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FA6B20" w:rsidRPr="00FA6B20">
                        <w:rPr>
                          <w:rFonts w:ascii="Arial" w:hAnsi="Arial" w:cs="Arial"/>
                          <w:b/>
                          <w:sz w:val="20"/>
                          <w:szCs w:val="20"/>
                        </w:rPr>
                        <w:t>SME - 0575 - Industrial Engineering / 0576 - Operations Technology</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BE584A">
        <w:rPr>
          <w:rFonts w:ascii="Arial" w:hAnsi="Arial" w:cs="Arial"/>
          <w:color w:val="000000" w:themeColor="text1"/>
        </w:rPr>
        <w:t>2010-2011</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684575">
        <w:rPr>
          <w:rFonts w:ascii="Arial" w:hAnsi="Arial" w:cs="Arial"/>
          <w:color w:val="000000" w:themeColor="text1"/>
        </w:rPr>
        <w:t>2016-2017</w:t>
      </w:r>
    </w:p>
    <w:p w:rsidR="00827AE5" w:rsidRPr="00CD2613" w:rsidRDefault="00827AE5" w:rsidP="00F0239E">
      <w:pPr>
        <w:jc w:val="center"/>
        <w:rPr>
          <w:rFonts w:ascii="Arial" w:hAnsi="Arial" w:cs="Arial"/>
          <w:b/>
          <w:color w:val="000000" w:themeColor="text1"/>
        </w:rPr>
      </w:pPr>
    </w:p>
    <w:p w:rsidR="00F0239E" w:rsidRDefault="00EA4E00"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1E43A9" w:rsidTr="003F019C">
        <w:trPr>
          <w:trHeight w:val="466"/>
        </w:trPr>
        <w:tc>
          <w:tcPr>
            <w:tcW w:w="3951" w:type="dxa"/>
          </w:tcPr>
          <w:p w:rsidR="001E43A9" w:rsidRPr="0037786D" w:rsidRDefault="001E43A9" w:rsidP="003F019C">
            <w:pPr>
              <w:spacing w:before="120"/>
              <w:jc w:val="center"/>
              <w:rPr>
                <w:rFonts w:ascii="Arial" w:hAnsi="Arial" w:cs="Arial"/>
                <w:b/>
              </w:rPr>
            </w:pPr>
            <w:r w:rsidRPr="0037786D">
              <w:rPr>
                <w:rFonts w:ascii="Arial" w:hAnsi="Arial" w:cs="Arial"/>
                <w:b/>
              </w:rPr>
              <w:t>GOALS</w:t>
            </w:r>
          </w:p>
        </w:tc>
        <w:tc>
          <w:tcPr>
            <w:tcW w:w="2647" w:type="dxa"/>
          </w:tcPr>
          <w:p w:rsidR="001E43A9" w:rsidRPr="0037786D" w:rsidRDefault="001E43A9" w:rsidP="003F019C">
            <w:pPr>
              <w:spacing w:before="120"/>
              <w:jc w:val="center"/>
              <w:rPr>
                <w:rFonts w:ascii="Arial" w:hAnsi="Arial" w:cs="Arial"/>
                <w:b/>
              </w:rPr>
            </w:pPr>
            <w:r>
              <w:rPr>
                <w:rFonts w:ascii="Arial" w:hAnsi="Arial" w:cs="Arial"/>
                <w:b/>
              </w:rPr>
              <w:t>Status</w:t>
            </w:r>
          </w:p>
        </w:tc>
        <w:tc>
          <w:tcPr>
            <w:tcW w:w="6632" w:type="dxa"/>
          </w:tcPr>
          <w:p w:rsidR="001E43A9" w:rsidRPr="0037786D" w:rsidRDefault="001E43A9" w:rsidP="003F019C">
            <w:pPr>
              <w:spacing w:before="120"/>
              <w:jc w:val="center"/>
              <w:rPr>
                <w:rFonts w:ascii="Arial" w:hAnsi="Arial" w:cs="Arial"/>
                <w:b/>
              </w:rPr>
            </w:pPr>
            <w:r>
              <w:rPr>
                <w:rFonts w:ascii="Arial" w:hAnsi="Arial" w:cs="Arial"/>
                <w:b/>
              </w:rPr>
              <w:t>Progress or Rationale for No Longer Applicable</w:t>
            </w:r>
          </w:p>
        </w:tc>
      </w:tr>
      <w:tr w:rsidR="001E43A9" w:rsidTr="003F019C">
        <w:trPr>
          <w:trHeight w:val="1399"/>
        </w:trPr>
        <w:tc>
          <w:tcPr>
            <w:tcW w:w="3951" w:type="dxa"/>
          </w:tcPr>
          <w:p w:rsidR="001E43A9" w:rsidRPr="008430B3" w:rsidRDefault="001E43A9" w:rsidP="003F019C">
            <w:pPr>
              <w:tabs>
                <w:tab w:val="left" w:pos="1080"/>
              </w:tabs>
              <w:ind w:left="504"/>
              <w:rPr>
                <w:rFonts w:ascii="Arial" w:hAnsi="Arial" w:cs="Arial"/>
                <w:u w:val="single"/>
              </w:rPr>
            </w:pPr>
            <w:r>
              <w:rPr>
                <w:rFonts w:ascii="Arial" w:hAnsi="Arial" w:cs="Arial"/>
                <w:u w:val="single"/>
              </w:rPr>
              <w:t>Transition</w:t>
            </w:r>
            <w:r w:rsidRPr="008430B3">
              <w:rPr>
                <w:rFonts w:ascii="Arial" w:hAnsi="Arial" w:cs="Arial"/>
                <w:u w:val="single"/>
              </w:rPr>
              <w:t xml:space="preserve"> to Semesters</w:t>
            </w:r>
          </w:p>
          <w:p w:rsidR="001E43A9" w:rsidRDefault="001E43A9" w:rsidP="003F019C">
            <w:pPr>
              <w:tabs>
                <w:tab w:val="left" w:pos="1080"/>
              </w:tabs>
              <w:ind w:left="504"/>
              <w:rPr>
                <w:rFonts w:ascii="Arial" w:hAnsi="Arial" w:cs="Arial"/>
              </w:rPr>
            </w:pPr>
            <w:r>
              <w:rPr>
                <w:rFonts w:ascii="Arial" w:hAnsi="Arial" w:cs="Arial"/>
              </w:rPr>
              <w:t>To do this, we analyzed every degree program, certificate program and course offering. We have eliminated courses which had little activity the past few years</w:t>
            </w:r>
            <w:r>
              <w:rPr>
                <w:rFonts w:ascii="Arial" w:hAnsi="Arial" w:cs="Arial"/>
                <w:color w:val="FF0000"/>
              </w:rPr>
              <w:t>.</w:t>
            </w:r>
            <w:r>
              <w:rPr>
                <w:rFonts w:ascii="Arial" w:hAnsi="Arial" w:cs="Arial"/>
              </w:rPr>
              <w:t xml:space="preserve">  We combined others in line with recommendations from our advisory committee to ensure that the program outcomes </w:t>
            </w:r>
            <w:r>
              <w:rPr>
                <w:rFonts w:ascii="Arial" w:hAnsi="Arial" w:cs="Arial"/>
              </w:rPr>
              <w:lastRenderedPageBreak/>
              <w:t>meet the needs of the community. We added content to certain courses to enhance our industry partners’ needs, and we created a course in quality control (OPT 1112 -World Class Quality Systems and Procedures) to ensure that students get a basic understanding of the quality process and procedures needed in today’s business environment. The higher level quality courses (OPT 2221, 2225, 2267) that provide more in-depth exploration of a topic have been kept as electives and are part of our Quality Control certificate, which will help with enrollment.</w:t>
            </w:r>
          </w:p>
          <w:p w:rsidR="001E43A9" w:rsidRPr="0037786D" w:rsidRDefault="001E43A9" w:rsidP="003F019C">
            <w:pPr>
              <w:spacing w:line="276" w:lineRule="auto"/>
              <w:rPr>
                <w:rFonts w:ascii="Arial" w:hAnsi="Arial" w:cs="Arial"/>
                <w:color w:val="000000" w:themeColor="text1"/>
              </w:rPr>
            </w:pPr>
          </w:p>
        </w:tc>
        <w:tc>
          <w:tcPr>
            <w:tcW w:w="2647" w:type="dxa"/>
          </w:tcPr>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In progress </w:t>
            </w:r>
            <w:bookmarkStart w:id="0" w:name="Check1"/>
            <w:r>
              <w:fldChar w:fldCharType="begin">
                <w:ffData>
                  <w:name w:val="Check1"/>
                  <w:enabled/>
                  <w:calcOnExit w:val="0"/>
                  <w:checkBox>
                    <w:sizeAuto/>
                    <w:default w:val="0"/>
                  </w:checkBox>
                </w:ffData>
              </w:fldChar>
            </w:r>
            <w:r>
              <w:instrText xml:space="preserve"> FORMCHECKBOX </w:instrText>
            </w:r>
            <w:r w:rsidR="00C83E16">
              <w:fldChar w:fldCharType="separate"/>
            </w:r>
            <w:r>
              <w:fldChar w:fldCharType="end"/>
            </w:r>
            <w:bookmarkEnd w:id="0"/>
          </w:p>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ed/>
                  </w:checkBox>
                </w:ffData>
              </w:fldChar>
            </w:r>
            <w:r>
              <w:instrText xml:space="preserve"> FORMCHECKBOX </w:instrText>
            </w:r>
            <w:r w:rsidR="00C83E16">
              <w:fldChar w:fldCharType="separate"/>
            </w:r>
            <w:r>
              <w:fldChar w:fldCharType="end"/>
            </w:r>
          </w:p>
          <w:p w:rsidR="001E43A9" w:rsidRDefault="001E43A9" w:rsidP="003F019C">
            <w:pPr>
              <w:pStyle w:val="ListParagraph"/>
              <w:ind w:left="0"/>
              <w:rPr>
                <w:rFonts w:ascii="Arial" w:hAnsi="Arial" w:cs="Arial"/>
                <w:color w:val="000000" w:themeColor="text1"/>
              </w:rPr>
            </w:pPr>
          </w:p>
          <w:p w:rsidR="001E43A9" w:rsidRPr="0037786D"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83E16">
              <w:fldChar w:fldCharType="separate"/>
            </w:r>
            <w:r>
              <w:fldChar w:fldCharType="end"/>
            </w:r>
          </w:p>
        </w:tc>
        <w:tc>
          <w:tcPr>
            <w:tcW w:w="6632" w:type="dxa"/>
          </w:tcPr>
          <w:p w:rsidR="001E43A9" w:rsidRDefault="001E43A9" w:rsidP="003F019C">
            <w:pPr>
              <w:spacing w:after="200" w:line="276" w:lineRule="auto"/>
              <w:rPr>
                <w:rFonts w:ascii="Arial" w:hAnsi="Arial" w:cs="Arial"/>
                <w:b/>
                <w:color w:val="000000" w:themeColor="text1"/>
              </w:rPr>
            </w:pPr>
          </w:p>
          <w:p w:rsidR="001E43A9" w:rsidRPr="00031681" w:rsidRDefault="00031681" w:rsidP="003F019C">
            <w:r w:rsidRPr="00031681">
              <w:rPr>
                <w:rFonts w:ascii="Arial" w:hAnsi="Arial" w:cs="Arial"/>
                <w:color w:val="000000" w:themeColor="text1"/>
              </w:rPr>
              <w:t>Goal completed.</w:t>
            </w:r>
          </w:p>
        </w:tc>
      </w:tr>
      <w:tr w:rsidR="001E43A9" w:rsidTr="003F019C">
        <w:trPr>
          <w:trHeight w:val="1399"/>
        </w:trPr>
        <w:tc>
          <w:tcPr>
            <w:tcW w:w="3951" w:type="dxa"/>
          </w:tcPr>
          <w:p w:rsidR="001E43A9" w:rsidRPr="00A2769F" w:rsidRDefault="001E43A9" w:rsidP="003F019C">
            <w:pPr>
              <w:tabs>
                <w:tab w:val="left" w:pos="1080"/>
              </w:tabs>
              <w:ind w:left="504"/>
              <w:rPr>
                <w:rFonts w:ascii="Arial" w:hAnsi="Arial" w:cs="Arial"/>
              </w:rPr>
            </w:pPr>
            <w:r w:rsidRPr="00A2769F">
              <w:rPr>
                <w:rFonts w:ascii="Arial" w:hAnsi="Arial" w:cs="Arial"/>
                <w:u w:val="single"/>
              </w:rPr>
              <w:lastRenderedPageBreak/>
              <w:t>Revamped the</w:t>
            </w:r>
            <w:r>
              <w:rPr>
                <w:rFonts w:ascii="Arial" w:hAnsi="Arial" w:cs="Arial"/>
                <w:u w:val="single"/>
              </w:rPr>
              <w:t xml:space="preserve"> OPT</w:t>
            </w:r>
            <w:r w:rsidRPr="00A2769F">
              <w:rPr>
                <w:rFonts w:ascii="Arial" w:hAnsi="Arial" w:cs="Arial"/>
                <w:u w:val="single"/>
              </w:rPr>
              <w:t xml:space="preserve"> Advisory Committee</w:t>
            </w:r>
            <w:r w:rsidRPr="00A2769F">
              <w:rPr>
                <w:rFonts w:ascii="Arial" w:hAnsi="Arial" w:cs="Arial"/>
              </w:rPr>
              <w:tab/>
            </w:r>
          </w:p>
          <w:p w:rsidR="001E43A9" w:rsidRPr="00A2769F" w:rsidRDefault="001E43A9" w:rsidP="003F019C">
            <w:pPr>
              <w:tabs>
                <w:tab w:val="left" w:pos="1080"/>
              </w:tabs>
              <w:ind w:left="504"/>
              <w:rPr>
                <w:rFonts w:ascii="Arial" w:hAnsi="Arial" w:cs="Arial"/>
              </w:rPr>
            </w:pPr>
            <w:r w:rsidRPr="00A2769F">
              <w:rPr>
                <w:rFonts w:ascii="Arial" w:hAnsi="Arial" w:cs="Arial"/>
              </w:rPr>
              <w:t>Due to the changes in focus, we have added more non-manufacturing represent</w:t>
            </w:r>
            <w:r>
              <w:rPr>
                <w:rFonts w:ascii="Arial" w:hAnsi="Arial" w:cs="Arial"/>
              </w:rPr>
              <w:t xml:space="preserve">atives on this committee. We have also added </w:t>
            </w:r>
            <w:r w:rsidRPr="00A2769F">
              <w:rPr>
                <w:rFonts w:ascii="Arial" w:hAnsi="Arial" w:cs="Arial"/>
              </w:rPr>
              <w:t xml:space="preserve">recent graduates of the </w:t>
            </w:r>
            <w:r>
              <w:rPr>
                <w:rFonts w:ascii="Arial" w:hAnsi="Arial" w:cs="Arial"/>
              </w:rPr>
              <w:t xml:space="preserve">OPT </w:t>
            </w:r>
            <w:r w:rsidRPr="00A2769F">
              <w:rPr>
                <w:rFonts w:ascii="Arial" w:hAnsi="Arial" w:cs="Arial"/>
              </w:rPr>
              <w:t>program</w:t>
            </w:r>
            <w:r>
              <w:rPr>
                <w:rFonts w:ascii="Arial" w:hAnsi="Arial" w:cs="Arial"/>
              </w:rPr>
              <w:t xml:space="preserve">.  They bring valuable information about how well our programs </w:t>
            </w:r>
            <w:r>
              <w:rPr>
                <w:rFonts w:ascii="Arial" w:hAnsi="Arial" w:cs="Arial"/>
              </w:rPr>
              <w:lastRenderedPageBreak/>
              <w:t>prepare them for the workplace</w:t>
            </w:r>
            <w:r w:rsidRPr="00A2769F">
              <w:rPr>
                <w:rFonts w:ascii="Arial" w:hAnsi="Arial" w:cs="Arial"/>
              </w:rPr>
              <w:t>.</w:t>
            </w:r>
          </w:p>
          <w:p w:rsidR="001E43A9" w:rsidRPr="0037786D" w:rsidRDefault="001E43A9" w:rsidP="003F019C">
            <w:pPr>
              <w:spacing w:line="276" w:lineRule="auto"/>
              <w:rPr>
                <w:rFonts w:ascii="Arial" w:hAnsi="Arial" w:cs="Arial"/>
                <w:color w:val="000000" w:themeColor="text1"/>
              </w:rPr>
            </w:pPr>
          </w:p>
        </w:tc>
        <w:tc>
          <w:tcPr>
            <w:tcW w:w="2647" w:type="dxa"/>
          </w:tcPr>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0"/>
                  </w:checkBox>
                </w:ffData>
              </w:fldChar>
            </w:r>
            <w:r>
              <w:instrText xml:space="preserve"> FORMCHECKBOX </w:instrText>
            </w:r>
            <w:r w:rsidR="00C83E16">
              <w:fldChar w:fldCharType="separate"/>
            </w:r>
            <w:r>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ed/>
                  </w:checkBox>
                </w:ffData>
              </w:fldChar>
            </w:r>
            <w:r>
              <w:instrText xml:space="preserve"> FORMCHECKBOX </w:instrText>
            </w:r>
            <w:r w:rsidR="00C83E16">
              <w:fldChar w:fldCharType="separate"/>
            </w:r>
            <w:r>
              <w:fldChar w:fldCharType="end"/>
            </w:r>
          </w:p>
          <w:p w:rsidR="001E43A9" w:rsidRDefault="001E43A9" w:rsidP="003F019C">
            <w:pPr>
              <w:pStyle w:val="ListParagraph"/>
              <w:ind w:left="0"/>
              <w:rPr>
                <w:rFonts w:ascii="Arial" w:hAnsi="Arial" w:cs="Arial"/>
                <w:color w:val="000000" w:themeColor="text1"/>
              </w:rPr>
            </w:pPr>
          </w:p>
          <w:p w:rsidR="001E43A9" w:rsidRPr="0037786D"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83E16">
              <w:fldChar w:fldCharType="separate"/>
            </w:r>
            <w:r>
              <w:fldChar w:fldCharType="end"/>
            </w:r>
          </w:p>
        </w:tc>
        <w:tc>
          <w:tcPr>
            <w:tcW w:w="6632" w:type="dxa"/>
          </w:tcPr>
          <w:p w:rsidR="001E43A9" w:rsidRDefault="001E43A9" w:rsidP="003F019C">
            <w:pPr>
              <w:spacing w:after="200" w:line="276" w:lineRule="auto"/>
              <w:rPr>
                <w:rFonts w:ascii="Arial" w:hAnsi="Arial" w:cs="Arial"/>
                <w:b/>
                <w:color w:val="000000" w:themeColor="text1"/>
              </w:rPr>
            </w:pPr>
          </w:p>
          <w:p w:rsidR="001E43A9" w:rsidRPr="00111AA3" w:rsidRDefault="001E43A9" w:rsidP="003F019C">
            <w:r w:rsidRPr="00111AA3">
              <w:rPr>
                <w:rFonts w:ascii="Arial" w:hAnsi="Arial" w:cs="Arial"/>
                <w:color w:val="000000" w:themeColor="text1"/>
              </w:rPr>
              <w:t>Our Advisory Committee c</w:t>
            </w:r>
            <w:r>
              <w:rPr>
                <w:rFonts w:ascii="Arial" w:hAnsi="Arial" w:cs="Arial"/>
                <w:color w:val="000000" w:themeColor="text1"/>
              </w:rPr>
              <w:t xml:space="preserve">ontinues to have high industry </w:t>
            </w:r>
            <w:r w:rsidRPr="005F7BC1">
              <w:rPr>
                <w:rFonts w:ascii="Arial" w:hAnsi="Arial" w:cs="Arial"/>
              </w:rPr>
              <w:t>participation</w:t>
            </w:r>
            <w:r w:rsidRPr="00111AA3">
              <w:rPr>
                <w:rFonts w:ascii="Arial" w:hAnsi="Arial" w:cs="Arial"/>
                <w:color w:val="000000" w:themeColor="text1"/>
              </w:rPr>
              <w:t xml:space="preserve"> and we are continuing to update and keep it current.</w:t>
            </w:r>
          </w:p>
        </w:tc>
      </w:tr>
      <w:tr w:rsidR="001E43A9" w:rsidTr="003F019C">
        <w:trPr>
          <w:trHeight w:val="1101"/>
        </w:trPr>
        <w:tc>
          <w:tcPr>
            <w:tcW w:w="3951" w:type="dxa"/>
          </w:tcPr>
          <w:p w:rsidR="001E43A9" w:rsidRPr="00A2769F" w:rsidRDefault="001E43A9" w:rsidP="003F019C">
            <w:pPr>
              <w:tabs>
                <w:tab w:val="left" w:pos="1080"/>
              </w:tabs>
              <w:ind w:left="504"/>
              <w:rPr>
                <w:rFonts w:ascii="Arial" w:hAnsi="Arial" w:cs="Arial"/>
                <w:u w:val="single"/>
              </w:rPr>
            </w:pPr>
            <w:r w:rsidRPr="00A2769F">
              <w:rPr>
                <w:rFonts w:ascii="Arial" w:hAnsi="Arial" w:cs="Arial"/>
                <w:u w:val="single"/>
              </w:rPr>
              <w:lastRenderedPageBreak/>
              <w:t>Certificates</w:t>
            </w:r>
          </w:p>
          <w:p w:rsidR="001E43A9" w:rsidRPr="00A2769F" w:rsidRDefault="001E43A9" w:rsidP="003F019C">
            <w:pPr>
              <w:tabs>
                <w:tab w:val="left" w:pos="1080"/>
              </w:tabs>
              <w:ind w:left="504"/>
              <w:rPr>
                <w:rFonts w:ascii="Arial" w:hAnsi="Arial" w:cs="Arial"/>
              </w:rPr>
            </w:pPr>
            <w:r w:rsidRPr="00A2769F">
              <w:rPr>
                <w:rFonts w:ascii="Arial" w:hAnsi="Arial" w:cs="Arial"/>
              </w:rPr>
              <w:t>We</w:t>
            </w:r>
            <w:r>
              <w:rPr>
                <w:rFonts w:ascii="Arial" w:hAnsi="Arial" w:cs="Arial"/>
              </w:rPr>
              <w:t xml:space="preserve"> will offer under semesters </w:t>
            </w:r>
            <w:r w:rsidRPr="00A2769F">
              <w:rPr>
                <w:rFonts w:ascii="Arial" w:hAnsi="Arial" w:cs="Arial"/>
              </w:rPr>
              <w:t>th</w:t>
            </w:r>
            <w:r>
              <w:rPr>
                <w:rFonts w:ascii="Arial" w:hAnsi="Arial" w:cs="Arial"/>
              </w:rPr>
              <w:t>os</w:t>
            </w:r>
            <w:r w:rsidRPr="00A2769F">
              <w:rPr>
                <w:rFonts w:ascii="Arial" w:hAnsi="Arial" w:cs="Arial"/>
              </w:rPr>
              <w:t xml:space="preserve">e certificates we </w:t>
            </w:r>
            <w:r>
              <w:rPr>
                <w:rFonts w:ascii="Arial" w:hAnsi="Arial" w:cs="Arial"/>
              </w:rPr>
              <w:t>offer</w:t>
            </w:r>
            <w:r w:rsidRPr="00A2769F">
              <w:rPr>
                <w:rFonts w:ascii="Arial" w:hAnsi="Arial" w:cs="Arial"/>
              </w:rPr>
              <w:t xml:space="preserve"> under quarters and will use this as a strategy to </w:t>
            </w:r>
            <w:r>
              <w:rPr>
                <w:rFonts w:ascii="Arial" w:hAnsi="Arial" w:cs="Arial"/>
              </w:rPr>
              <w:t>recruit</w:t>
            </w:r>
            <w:r w:rsidRPr="00A2769F">
              <w:rPr>
                <w:rFonts w:ascii="Arial" w:hAnsi="Arial" w:cs="Arial"/>
              </w:rPr>
              <w:t xml:space="preserve"> more adult students </w:t>
            </w:r>
            <w:r>
              <w:rPr>
                <w:rFonts w:ascii="Arial" w:hAnsi="Arial" w:cs="Arial"/>
              </w:rPr>
              <w:t>into the program.  And hopefully this will encourage</w:t>
            </w:r>
            <w:r w:rsidRPr="00A2769F">
              <w:rPr>
                <w:rFonts w:ascii="Arial" w:hAnsi="Arial" w:cs="Arial"/>
              </w:rPr>
              <w:t xml:space="preserve"> more companies to send </w:t>
            </w:r>
            <w:r>
              <w:rPr>
                <w:rFonts w:ascii="Arial" w:hAnsi="Arial" w:cs="Arial"/>
              </w:rPr>
              <w:t>employees</w:t>
            </w:r>
            <w:r w:rsidRPr="00A2769F">
              <w:rPr>
                <w:rFonts w:ascii="Arial" w:hAnsi="Arial" w:cs="Arial"/>
              </w:rPr>
              <w:t xml:space="preserve"> for additional</w:t>
            </w:r>
            <w:r>
              <w:rPr>
                <w:rFonts w:ascii="Arial" w:hAnsi="Arial" w:cs="Arial"/>
              </w:rPr>
              <w:t xml:space="preserve"> or continuing</w:t>
            </w:r>
            <w:r w:rsidRPr="00A2769F">
              <w:rPr>
                <w:rFonts w:ascii="Arial" w:hAnsi="Arial" w:cs="Arial"/>
              </w:rPr>
              <w:t xml:space="preserve"> education.</w:t>
            </w:r>
          </w:p>
          <w:p w:rsidR="001E43A9" w:rsidRPr="0037786D" w:rsidRDefault="001E43A9" w:rsidP="003F019C">
            <w:pPr>
              <w:spacing w:line="276" w:lineRule="auto"/>
              <w:rPr>
                <w:rFonts w:ascii="Arial" w:hAnsi="Arial" w:cs="Arial"/>
                <w:color w:val="000000" w:themeColor="text1"/>
              </w:rPr>
            </w:pPr>
          </w:p>
        </w:tc>
        <w:tc>
          <w:tcPr>
            <w:tcW w:w="2647" w:type="dxa"/>
          </w:tcPr>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0"/>
                  </w:checkBox>
                </w:ffData>
              </w:fldChar>
            </w:r>
            <w:r>
              <w:instrText xml:space="preserve"> FORMCHECKBOX </w:instrText>
            </w:r>
            <w:r w:rsidR="00C83E16">
              <w:fldChar w:fldCharType="separate"/>
            </w:r>
            <w:r>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ed/>
                  </w:checkBox>
                </w:ffData>
              </w:fldChar>
            </w:r>
            <w:r>
              <w:instrText xml:space="preserve"> FORMCHECKBOX </w:instrText>
            </w:r>
            <w:r w:rsidR="00C83E16">
              <w:fldChar w:fldCharType="separate"/>
            </w:r>
            <w:r>
              <w:fldChar w:fldCharType="end"/>
            </w:r>
          </w:p>
          <w:p w:rsidR="001E43A9" w:rsidRDefault="001E43A9" w:rsidP="003F019C">
            <w:pPr>
              <w:pStyle w:val="ListParagraph"/>
              <w:ind w:left="0"/>
              <w:rPr>
                <w:rFonts w:ascii="Arial" w:hAnsi="Arial" w:cs="Arial"/>
                <w:color w:val="000000" w:themeColor="text1"/>
              </w:rPr>
            </w:pPr>
          </w:p>
          <w:p w:rsidR="001E43A9" w:rsidRPr="0037786D"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83E16">
              <w:fldChar w:fldCharType="separate"/>
            </w:r>
            <w:r>
              <w:fldChar w:fldCharType="end"/>
            </w:r>
          </w:p>
        </w:tc>
        <w:tc>
          <w:tcPr>
            <w:tcW w:w="6632" w:type="dxa"/>
          </w:tcPr>
          <w:p w:rsidR="001E43A9" w:rsidRDefault="001E43A9" w:rsidP="003F019C">
            <w:pPr>
              <w:spacing w:after="200" w:line="276" w:lineRule="auto"/>
              <w:rPr>
                <w:rFonts w:ascii="Arial" w:hAnsi="Arial" w:cs="Arial"/>
                <w:b/>
                <w:color w:val="000000" w:themeColor="text1"/>
              </w:rPr>
            </w:pPr>
          </w:p>
          <w:p w:rsidR="001E43A9" w:rsidRDefault="001E43A9" w:rsidP="003F019C">
            <w:r w:rsidRPr="00111AA3">
              <w:rPr>
                <w:rFonts w:ascii="Arial" w:hAnsi="Arial" w:cs="Arial"/>
                <w:color w:val="000000" w:themeColor="text1"/>
              </w:rPr>
              <w:t>Our focus is shifting towards adults seeking skills to enhance their employability. We are working with companies that we know offer tuition reimbursement. This is where many of our current students come from</w:t>
            </w:r>
            <w:r>
              <w:rPr>
                <w:rFonts w:ascii="Arial" w:hAnsi="Arial" w:cs="Arial"/>
                <w:b/>
                <w:color w:val="000000" w:themeColor="text1"/>
              </w:rPr>
              <w:t>.</w:t>
            </w:r>
          </w:p>
        </w:tc>
      </w:tr>
      <w:tr w:rsidR="001E43A9" w:rsidTr="003F019C">
        <w:trPr>
          <w:trHeight w:val="1101"/>
        </w:trPr>
        <w:tc>
          <w:tcPr>
            <w:tcW w:w="3951" w:type="dxa"/>
          </w:tcPr>
          <w:p w:rsidR="001E43A9" w:rsidRPr="00A2769F" w:rsidRDefault="001E43A9" w:rsidP="003F019C">
            <w:pPr>
              <w:tabs>
                <w:tab w:val="left" w:pos="1080"/>
              </w:tabs>
              <w:ind w:left="504"/>
              <w:rPr>
                <w:rFonts w:ascii="Arial" w:hAnsi="Arial" w:cs="Arial"/>
                <w:u w:val="single"/>
              </w:rPr>
            </w:pPr>
            <w:r w:rsidRPr="00A2769F">
              <w:rPr>
                <w:rFonts w:ascii="Arial" w:hAnsi="Arial" w:cs="Arial"/>
                <w:u w:val="single"/>
              </w:rPr>
              <w:t>Learning Centers</w:t>
            </w:r>
          </w:p>
          <w:p w:rsidR="001E43A9" w:rsidRDefault="001E43A9" w:rsidP="003F019C">
            <w:pPr>
              <w:tabs>
                <w:tab w:val="left" w:pos="1080"/>
              </w:tabs>
              <w:ind w:left="504"/>
              <w:rPr>
                <w:rFonts w:ascii="Arial" w:hAnsi="Arial" w:cs="Arial"/>
              </w:rPr>
            </w:pPr>
            <w:r w:rsidRPr="00A2769F">
              <w:rPr>
                <w:rFonts w:ascii="Arial" w:hAnsi="Arial" w:cs="Arial"/>
              </w:rPr>
              <w:t xml:space="preserve">We are pursuing the opportunities of </w:t>
            </w:r>
            <w:r>
              <w:rPr>
                <w:rFonts w:ascii="Arial" w:hAnsi="Arial" w:cs="Arial"/>
              </w:rPr>
              <w:t>offer</w:t>
            </w:r>
            <w:r w:rsidRPr="00A2769F">
              <w:rPr>
                <w:rFonts w:ascii="Arial" w:hAnsi="Arial" w:cs="Arial"/>
              </w:rPr>
              <w:t xml:space="preserve">ing OPT classes at </w:t>
            </w:r>
            <w:r>
              <w:rPr>
                <w:rFonts w:ascii="Arial" w:hAnsi="Arial" w:cs="Arial"/>
              </w:rPr>
              <w:t>two of Sinclair’s Learning Centers, p</w:t>
            </w:r>
            <w:r w:rsidRPr="00A2769F">
              <w:rPr>
                <w:rFonts w:ascii="Arial" w:hAnsi="Arial" w:cs="Arial"/>
              </w:rPr>
              <w:t xml:space="preserve">articularly </w:t>
            </w:r>
            <w:r>
              <w:rPr>
                <w:rFonts w:ascii="Arial" w:hAnsi="Arial" w:cs="Arial"/>
              </w:rPr>
              <w:t>Courseview and</w:t>
            </w:r>
            <w:r w:rsidRPr="00A2769F">
              <w:rPr>
                <w:rFonts w:ascii="Arial" w:hAnsi="Arial" w:cs="Arial"/>
              </w:rPr>
              <w:t xml:space="preserve"> Preble Count</w:t>
            </w:r>
            <w:r>
              <w:rPr>
                <w:rFonts w:ascii="Arial" w:hAnsi="Arial" w:cs="Arial"/>
              </w:rPr>
              <w:t>y</w:t>
            </w:r>
            <w:r w:rsidRPr="00A2769F">
              <w:rPr>
                <w:rFonts w:ascii="Arial" w:hAnsi="Arial" w:cs="Arial"/>
              </w:rPr>
              <w:t xml:space="preserve">. </w:t>
            </w:r>
            <w:r>
              <w:rPr>
                <w:rFonts w:ascii="Arial" w:hAnsi="Arial" w:cs="Arial"/>
              </w:rPr>
              <w:t xml:space="preserve"> T</w:t>
            </w:r>
            <w:r w:rsidRPr="00A2769F">
              <w:rPr>
                <w:rFonts w:ascii="Arial" w:hAnsi="Arial" w:cs="Arial"/>
              </w:rPr>
              <w:t xml:space="preserve">hey </w:t>
            </w:r>
            <w:r>
              <w:rPr>
                <w:rFonts w:ascii="Arial" w:hAnsi="Arial" w:cs="Arial"/>
              </w:rPr>
              <w:t>offer</w:t>
            </w:r>
            <w:r w:rsidRPr="00A2769F">
              <w:rPr>
                <w:rFonts w:ascii="Arial" w:hAnsi="Arial" w:cs="Arial"/>
              </w:rPr>
              <w:t xml:space="preserve"> potential for growth of the program. </w:t>
            </w:r>
            <w:r>
              <w:rPr>
                <w:rFonts w:ascii="Arial" w:hAnsi="Arial" w:cs="Arial"/>
              </w:rPr>
              <w:t xml:space="preserve"> In particular, we will address this issue with our OPT Advisory Committee members who are from Warren County.</w:t>
            </w:r>
          </w:p>
          <w:p w:rsidR="001E43A9" w:rsidRPr="0037786D" w:rsidRDefault="001E43A9" w:rsidP="003F019C">
            <w:pPr>
              <w:spacing w:line="276" w:lineRule="auto"/>
              <w:rPr>
                <w:rFonts w:ascii="Arial" w:hAnsi="Arial" w:cs="Arial"/>
                <w:color w:val="000000" w:themeColor="text1"/>
              </w:rPr>
            </w:pPr>
          </w:p>
        </w:tc>
        <w:tc>
          <w:tcPr>
            <w:tcW w:w="2647" w:type="dxa"/>
          </w:tcPr>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C83E16">
              <w:fldChar w:fldCharType="separate"/>
            </w:r>
            <w:r>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C83E16">
              <w:fldChar w:fldCharType="separate"/>
            </w:r>
            <w:r>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83E16">
              <w:fldChar w:fldCharType="separate"/>
            </w:r>
            <w:r>
              <w:fldChar w:fldCharType="end"/>
            </w:r>
          </w:p>
          <w:p w:rsidR="001E43A9" w:rsidRPr="0037786D" w:rsidRDefault="001E43A9" w:rsidP="003F019C">
            <w:pPr>
              <w:pStyle w:val="ListParagraph"/>
              <w:ind w:left="0"/>
              <w:rPr>
                <w:rFonts w:ascii="Arial" w:hAnsi="Arial" w:cs="Arial"/>
                <w:color w:val="000000" w:themeColor="text1"/>
              </w:rPr>
            </w:pPr>
          </w:p>
        </w:tc>
        <w:tc>
          <w:tcPr>
            <w:tcW w:w="6632" w:type="dxa"/>
          </w:tcPr>
          <w:p w:rsidR="001E43A9" w:rsidRDefault="001E43A9" w:rsidP="003F019C">
            <w:pPr>
              <w:spacing w:after="200" w:line="276" w:lineRule="auto"/>
              <w:rPr>
                <w:rFonts w:ascii="Arial" w:hAnsi="Arial" w:cs="Arial"/>
                <w:b/>
                <w:color w:val="000000" w:themeColor="text1"/>
              </w:rPr>
            </w:pPr>
          </w:p>
          <w:p w:rsidR="001E43A9" w:rsidRPr="00A963AB" w:rsidRDefault="00031681" w:rsidP="00031681">
            <w:r>
              <w:rPr>
                <w:rFonts w:ascii="Arial" w:hAnsi="Arial" w:cs="Arial"/>
                <w:color w:val="000000" w:themeColor="text1"/>
              </w:rPr>
              <w:t xml:space="preserve">We have run the OPT 1100 (Metrology) at Preble County Learning Center for three semesters. </w:t>
            </w:r>
            <w:r w:rsidR="001E43A9">
              <w:rPr>
                <w:rFonts w:ascii="Arial" w:hAnsi="Arial" w:cs="Arial"/>
                <w:color w:val="000000" w:themeColor="text1"/>
              </w:rPr>
              <w:t xml:space="preserve"> We are also working closely with the Courseview campus and its Warren County Manufacturing Roundtable. </w:t>
            </w:r>
          </w:p>
        </w:tc>
      </w:tr>
      <w:tr w:rsidR="001E43A9" w:rsidTr="003F019C">
        <w:trPr>
          <w:trHeight w:val="1101"/>
        </w:trPr>
        <w:tc>
          <w:tcPr>
            <w:tcW w:w="3951" w:type="dxa"/>
          </w:tcPr>
          <w:p w:rsidR="001E43A9" w:rsidRPr="00A2769F" w:rsidRDefault="001E43A9" w:rsidP="003F019C">
            <w:pPr>
              <w:tabs>
                <w:tab w:val="left" w:pos="1080"/>
              </w:tabs>
              <w:ind w:left="504"/>
              <w:rPr>
                <w:rFonts w:ascii="Arial" w:hAnsi="Arial" w:cs="Arial"/>
                <w:u w:val="single"/>
              </w:rPr>
            </w:pPr>
            <w:r w:rsidRPr="00A2769F">
              <w:rPr>
                <w:rFonts w:ascii="Arial" w:hAnsi="Arial" w:cs="Arial"/>
                <w:u w:val="single"/>
              </w:rPr>
              <w:lastRenderedPageBreak/>
              <w:t>Additional Articulation Agreements</w:t>
            </w:r>
          </w:p>
          <w:p w:rsidR="001E43A9" w:rsidRPr="00A2769F" w:rsidRDefault="001E43A9" w:rsidP="003F019C">
            <w:pPr>
              <w:tabs>
                <w:tab w:val="left" w:pos="1080"/>
              </w:tabs>
              <w:ind w:left="504"/>
              <w:rPr>
                <w:rFonts w:ascii="Arial" w:hAnsi="Arial" w:cs="Arial"/>
              </w:rPr>
            </w:pPr>
            <w:r w:rsidRPr="00A2769F">
              <w:rPr>
                <w:rFonts w:ascii="Arial" w:hAnsi="Arial" w:cs="Arial"/>
              </w:rPr>
              <w:t>We currently have a</w:t>
            </w:r>
            <w:r>
              <w:rPr>
                <w:rFonts w:ascii="Arial" w:hAnsi="Arial" w:cs="Arial"/>
              </w:rPr>
              <w:t xml:space="preserve">n </w:t>
            </w:r>
            <w:r w:rsidRPr="00A2769F">
              <w:rPr>
                <w:rFonts w:ascii="Arial" w:hAnsi="Arial" w:cs="Arial"/>
              </w:rPr>
              <w:t>agreement</w:t>
            </w:r>
            <w:r>
              <w:rPr>
                <w:rFonts w:ascii="Arial" w:hAnsi="Arial" w:cs="Arial"/>
              </w:rPr>
              <w:t xml:space="preserve"> </w:t>
            </w:r>
            <w:r w:rsidRPr="00A2769F">
              <w:rPr>
                <w:rFonts w:ascii="Arial" w:hAnsi="Arial" w:cs="Arial"/>
              </w:rPr>
              <w:t>with UD</w:t>
            </w:r>
            <w:r>
              <w:rPr>
                <w:rFonts w:ascii="Arial" w:hAnsi="Arial" w:cs="Arial"/>
              </w:rPr>
              <w:t xml:space="preserve"> on the OPTIO program that will</w:t>
            </w:r>
            <w:r w:rsidRPr="00A2769F">
              <w:rPr>
                <w:rFonts w:ascii="Arial" w:hAnsi="Arial" w:cs="Arial"/>
              </w:rPr>
              <w:t xml:space="preserve"> continue. </w:t>
            </w:r>
            <w:r>
              <w:rPr>
                <w:rFonts w:ascii="Arial" w:hAnsi="Arial" w:cs="Arial"/>
              </w:rPr>
              <w:t xml:space="preserve"> We also have an agreement for the base OPT program with </w:t>
            </w:r>
            <w:r w:rsidRPr="00A2769F">
              <w:rPr>
                <w:rFonts w:ascii="Arial" w:hAnsi="Arial" w:cs="Arial"/>
              </w:rPr>
              <w:t>Purdue</w:t>
            </w:r>
            <w:r>
              <w:rPr>
                <w:rFonts w:ascii="Arial" w:hAnsi="Arial" w:cs="Arial"/>
              </w:rPr>
              <w:t xml:space="preserve"> University</w:t>
            </w:r>
            <w:r w:rsidRPr="00A2769F">
              <w:rPr>
                <w:rFonts w:ascii="Arial" w:hAnsi="Arial" w:cs="Arial"/>
              </w:rPr>
              <w:t>-Richmond</w:t>
            </w:r>
            <w:r>
              <w:rPr>
                <w:rFonts w:ascii="Arial" w:hAnsi="Arial" w:cs="Arial"/>
              </w:rPr>
              <w:t xml:space="preserve"> in their Organization and Leadership Program.  </w:t>
            </w:r>
            <w:r w:rsidRPr="00A2769F">
              <w:rPr>
                <w:rFonts w:ascii="Arial" w:hAnsi="Arial" w:cs="Arial"/>
              </w:rPr>
              <w:t>We have made initial contact with Ohio University and are</w:t>
            </w:r>
            <w:r>
              <w:rPr>
                <w:rFonts w:ascii="Arial" w:hAnsi="Arial" w:cs="Arial"/>
              </w:rPr>
              <w:t xml:space="preserve"> actively</w:t>
            </w:r>
            <w:r w:rsidRPr="00A2769F">
              <w:rPr>
                <w:rFonts w:ascii="Arial" w:hAnsi="Arial" w:cs="Arial"/>
              </w:rPr>
              <w:t xml:space="preserve"> pursuing that opportunit</w:t>
            </w:r>
            <w:r>
              <w:rPr>
                <w:rFonts w:ascii="Arial" w:hAnsi="Arial" w:cs="Arial"/>
              </w:rPr>
              <w:t>y</w:t>
            </w:r>
            <w:r w:rsidRPr="00A2769F">
              <w:rPr>
                <w:rFonts w:ascii="Arial" w:hAnsi="Arial" w:cs="Arial"/>
              </w:rPr>
              <w:t>.</w:t>
            </w:r>
            <w:r>
              <w:rPr>
                <w:rFonts w:ascii="Arial" w:hAnsi="Arial" w:cs="Arial"/>
              </w:rPr>
              <w:t xml:space="preserve">  We will continue to seek other partners. </w:t>
            </w:r>
            <w:r w:rsidRPr="00A2769F">
              <w:rPr>
                <w:rFonts w:ascii="Arial" w:hAnsi="Arial" w:cs="Arial"/>
              </w:rPr>
              <w:t xml:space="preserve"> </w:t>
            </w:r>
          </w:p>
          <w:p w:rsidR="001E43A9" w:rsidRPr="0037786D" w:rsidRDefault="001E43A9" w:rsidP="003F019C">
            <w:pPr>
              <w:spacing w:line="276" w:lineRule="auto"/>
              <w:rPr>
                <w:rFonts w:ascii="Arial" w:hAnsi="Arial" w:cs="Arial"/>
                <w:color w:val="000000" w:themeColor="text1"/>
              </w:rPr>
            </w:pPr>
          </w:p>
        </w:tc>
        <w:tc>
          <w:tcPr>
            <w:tcW w:w="2647" w:type="dxa"/>
          </w:tcPr>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In progress </w:t>
            </w:r>
            <w:r w:rsidR="00031681">
              <w:fldChar w:fldCharType="begin">
                <w:ffData>
                  <w:name w:val=""/>
                  <w:enabled/>
                  <w:calcOnExit w:val="0"/>
                  <w:checkBox>
                    <w:sizeAuto/>
                    <w:default w:val="1"/>
                  </w:checkBox>
                </w:ffData>
              </w:fldChar>
            </w:r>
            <w:r w:rsidR="00031681">
              <w:instrText xml:space="preserve"> FORMCHECKBOX </w:instrText>
            </w:r>
            <w:r w:rsidR="00C83E16">
              <w:fldChar w:fldCharType="separate"/>
            </w:r>
            <w:r w:rsidR="00031681">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pPr>
            <w:r>
              <w:rPr>
                <w:rFonts w:ascii="Arial" w:hAnsi="Arial" w:cs="Arial"/>
                <w:color w:val="000000" w:themeColor="text1"/>
              </w:rPr>
              <w:t xml:space="preserve">Completed </w:t>
            </w:r>
            <w:r w:rsidR="00031681">
              <w:fldChar w:fldCharType="begin">
                <w:ffData>
                  <w:name w:val=""/>
                  <w:enabled/>
                  <w:calcOnExit w:val="0"/>
                  <w:checkBox>
                    <w:sizeAuto/>
                    <w:default w:val="0"/>
                  </w:checkBox>
                </w:ffData>
              </w:fldChar>
            </w:r>
            <w:r w:rsidR="00031681">
              <w:instrText xml:space="preserve"> FORMCHECKBOX </w:instrText>
            </w:r>
            <w:r w:rsidR="00C83E16">
              <w:fldChar w:fldCharType="separate"/>
            </w:r>
            <w:r w:rsidR="00031681">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83E16">
              <w:fldChar w:fldCharType="separate"/>
            </w:r>
            <w:r>
              <w:fldChar w:fldCharType="end"/>
            </w:r>
          </w:p>
          <w:p w:rsidR="001E43A9" w:rsidRPr="0037786D" w:rsidRDefault="001E43A9" w:rsidP="003F019C">
            <w:pPr>
              <w:pStyle w:val="ListParagraph"/>
              <w:ind w:left="0"/>
              <w:rPr>
                <w:rFonts w:ascii="Arial" w:hAnsi="Arial" w:cs="Arial"/>
                <w:color w:val="000000" w:themeColor="text1"/>
              </w:rPr>
            </w:pPr>
          </w:p>
        </w:tc>
        <w:tc>
          <w:tcPr>
            <w:tcW w:w="6632" w:type="dxa"/>
          </w:tcPr>
          <w:p w:rsidR="001E43A9" w:rsidRDefault="001E43A9" w:rsidP="003F019C">
            <w:pPr>
              <w:spacing w:after="200" w:line="276" w:lineRule="auto"/>
              <w:rPr>
                <w:rFonts w:ascii="Arial" w:hAnsi="Arial" w:cs="Arial"/>
                <w:b/>
                <w:color w:val="000000" w:themeColor="text1"/>
              </w:rPr>
            </w:pPr>
          </w:p>
          <w:p w:rsidR="001E43A9" w:rsidRPr="00A963AB" w:rsidRDefault="00031681" w:rsidP="00031681">
            <w:r>
              <w:rPr>
                <w:rFonts w:ascii="Arial" w:hAnsi="Arial" w:cs="Arial"/>
                <w:color w:val="000000" w:themeColor="text1"/>
              </w:rPr>
              <w:t xml:space="preserve">After meeting in spring and fall of 2015, </w:t>
            </w:r>
            <w:r w:rsidR="001E43A9">
              <w:rPr>
                <w:rFonts w:ascii="Arial" w:hAnsi="Arial" w:cs="Arial"/>
                <w:color w:val="000000" w:themeColor="text1"/>
              </w:rPr>
              <w:t xml:space="preserve">Sinclair and UD have </w:t>
            </w:r>
            <w:r>
              <w:rPr>
                <w:rFonts w:ascii="Arial" w:hAnsi="Arial" w:cs="Arial"/>
                <w:color w:val="000000" w:themeColor="text1"/>
              </w:rPr>
              <w:t>revised and updated t</w:t>
            </w:r>
            <w:r w:rsidR="001E43A9">
              <w:rPr>
                <w:rFonts w:ascii="Arial" w:hAnsi="Arial" w:cs="Arial"/>
                <w:color w:val="000000" w:themeColor="text1"/>
              </w:rPr>
              <w:t>he articulation agreement between Sinclair’s OPT program and UD’s Industrial Enginee</w:t>
            </w:r>
            <w:r>
              <w:rPr>
                <w:rFonts w:ascii="Arial" w:hAnsi="Arial" w:cs="Arial"/>
                <w:color w:val="000000" w:themeColor="text1"/>
              </w:rPr>
              <w:t>ring Technology program.  The OPT curriculum is currently undergoing significant changes to be effective in fall of 2016.  Additional articulation agreements will be pursued at that time.</w:t>
            </w:r>
          </w:p>
        </w:tc>
      </w:tr>
      <w:tr w:rsidR="001E43A9" w:rsidTr="003F019C">
        <w:trPr>
          <w:trHeight w:val="1101"/>
        </w:trPr>
        <w:tc>
          <w:tcPr>
            <w:tcW w:w="3951" w:type="dxa"/>
          </w:tcPr>
          <w:p w:rsidR="001E43A9" w:rsidRPr="00A2769F" w:rsidRDefault="001E43A9" w:rsidP="003F019C">
            <w:pPr>
              <w:tabs>
                <w:tab w:val="left" w:pos="1080"/>
              </w:tabs>
              <w:ind w:left="504"/>
              <w:rPr>
                <w:rFonts w:ascii="Arial" w:hAnsi="Arial" w:cs="Arial"/>
                <w:u w:val="single"/>
              </w:rPr>
            </w:pPr>
            <w:r w:rsidRPr="00A2769F">
              <w:rPr>
                <w:rFonts w:ascii="Arial" w:hAnsi="Arial" w:cs="Arial"/>
                <w:u w:val="single"/>
              </w:rPr>
              <w:t>More Minority Students and Women into the Program</w:t>
            </w:r>
          </w:p>
          <w:p w:rsidR="001E43A9" w:rsidRPr="00A2769F" w:rsidRDefault="001E43A9" w:rsidP="003F019C">
            <w:pPr>
              <w:tabs>
                <w:tab w:val="left" w:pos="1080"/>
              </w:tabs>
              <w:ind w:left="504"/>
              <w:rPr>
                <w:rFonts w:ascii="Arial" w:hAnsi="Arial" w:cs="Arial"/>
              </w:rPr>
            </w:pPr>
            <w:r>
              <w:rPr>
                <w:rFonts w:ascii="Arial" w:hAnsi="Arial" w:cs="Arial"/>
              </w:rPr>
              <w:t>Appendix F illustrates</w:t>
            </w:r>
            <w:r w:rsidRPr="00A2769F">
              <w:rPr>
                <w:rFonts w:ascii="Arial" w:hAnsi="Arial" w:cs="Arial"/>
              </w:rPr>
              <w:t xml:space="preserve"> that the vast majority of </w:t>
            </w:r>
            <w:r>
              <w:rPr>
                <w:rFonts w:ascii="Arial" w:hAnsi="Arial" w:cs="Arial"/>
              </w:rPr>
              <w:t xml:space="preserve">OPT </w:t>
            </w:r>
            <w:r w:rsidRPr="00A2769F">
              <w:rPr>
                <w:rFonts w:ascii="Arial" w:hAnsi="Arial" w:cs="Arial"/>
              </w:rPr>
              <w:t xml:space="preserve">students are white males. We </w:t>
            </w:r>
            <w:r>
              <w:rPr>
                <w:rFonts w:ascii="Arial" w:hAnsi="Arial" w:cs="Arial"/>
              </w:rPr>
              <w:t>will continue to work with</w:t>
            </w:r>
            <w:r w:rsidRPr="00A2769F">
              <w:rPr>
                <w:rFonts w:ascii="Arial" w:hAnsi="Arial" w:cs="Arial"/>
              </w:rPr>
              <w:t xml:space="preserve"> with local </w:t>
            </w:r>
            <w:r>
              <w:rPr>
                <w:rFonts w:ascii="Arial" w:hAnsi="Arial" w:cs="Arial"/>
              </w:rPr>
              <w:t>h</w:t>
            </w:r>
            <w:r w:rsidRPr="00A2769F">
              <w:rPr>
                <w:rFonts w:ascii="Arial" w:hAnsi="Arial" w:cs="Arial"/>
              </w:rPr>
              <w:t xml:space="preserve">igh </w:t>
            </w:r>
            <w:r>
              <w:rPr>
                <w:rFonts w:ascii="Arial" w:hAnsi="Arial" w:cs="Arial"/>
              </w:rPr>
              <w:t>s</w:t>
            </w:r>
            <w:r w:rsidRPr="00A2769F">
              <w:rPr>
                <w:rFonts w:ascii="Arial" w:hAnsi="Arial" w:cs="Arial"/>
              </w:rPr>
              <w:t>chools, particularly</w:t>
            </w:r>
            <w:r>
              <w:rPr>
                <w:rFonts w:ascii="Arial" w:hAnsi="Arial" w:cs="Arial"/>
              </w:rPr>
              <w:t xml:space="preserve"> the </w:t>
            </w:r>
            <w:r w:rsidRPr="00A2769F">
              <w:rPr>
                <w:rFonts w:ascii="Arial" w:hAnsi="Arial" w:cs="Arial"/>
              </w:rPr>
              <w:t>Ponitz</w:t>
            </w:r>
            <w:r>
              <w:rPr>
                <w:rFonts w:ascii="Arial" w:hAnsi="Arial" w:cs="Arial"/>
              </w:rPr>
              <w:t xml:space="preserve"> Career Technology Center, to attract</w:t>
            </w:r>
            <w:r w:rsidRPr="00A2769F">
              <w:rPr>
                <w:rFonts w:ascii="Arial" w:hAnsi="Arial" w:cs="Arial"/>
              </w:rPr>
              <w:t xml:space="preserve"> more minorities</w:t>
            </w:r>
            <w:r>
              <w:rPr>
                <w:rFonts w:ascii="Arial" w:hAnsi="Arial" w:cs="Arial"/>
              </w:rPr>
              <w:t xml:space="preserve"> </w:t>
            </w:r>
            <w:r w:rsidRPr="00A2769F">
              <w:rPr>
                <w:rFonts w:ascii="Arial" w:hAnsi="Arial" w:cs="Arial"/>
              </w:rPr>
              <w:t>and</w:t>
            </w:r>
            <w:r>
              <w:rPr>
                <w:rFonts w:ascii="Arial" w:hAnsi="Arial" w:cs="Arial"/>
              </w:rPr>
              <w:t xml:space="preserve"> will continue to</w:t>
            </w:r>
            <w:r w:rsidRPr="00A2769F">
              <w:rPr>
                <w:rFonts w:ascii="Arial" w:hAnsi="Arial" w:cs="Arial"/>
              </w:rPr>
              <w:t xml:space="preserve"> work with WISTEM to attract more women into the </w:t>
            </w:r>
            <w:r>
              <w:rPr>
                <w:rFonts w:ascii="Arial" w:hAnsi="Arial" w:cs="Arial"/>
              </w:rPr>
              <w:t>p</w:t>
            </w:r>
            <w:r w:rsidRPr="00A2769F">
              <w:rPr>
                <w:rFonts w:ascii="Arial" w:hAnsi="Arial" w:cs="Arial"/>
              </w:rPr>
              <w:t>rogram</w:t>
            </w:r>
            <w:r>
              <w:rPr>
                <w:rFonts w:ascii="Arial" w:hAnsi="Arial" w:cs="Arial"/>
              </w:rPr>
              <w:t>s</w:t>
            </w:r>
            <w:r w:rsidRPr="00A2769F">
              <w:rPr>
                <w:rFonts w:ascii="Arial" w:hAnsi="Arial" w:cs="Arial"/>
              </w:rPr>
              <w:t>.</w:t>
            </w:r>
          </w:p>
          <w:p w:rsidR="001E43A9" w:rsidRPr="0037786D" w:rsidRDefault="001E43A9" w:rsidP="003F019C">
            <w:pPr>
              <w:spacing w:line="276" w:lineRule="auto"/>
              <w:rPr>
                <w:rFonts w:ascii="Arial" w:hAnsi="Arial" w:cs="Arial"/>
                <w:color w:val="000000" w:themeColor="text1"/>
              </w:rPr>
            </w:pPr>
          </w:p>
        </w:tc>
        <w:tc>
          <w:tcPr>
            <w:tcW w:w="2647" w:type="dxa"/>
          </w:tcPr>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C83E16">
              <w:fldChar w:fldCharType="separate"/>
            </w:r>
            <w:r>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C83E16">
              <w:fldChar w:fldCharType="separate"/>
            </w:r>
            <w:r>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83E16">
              <w:fldChar w:fldCharType="separate"/>
            </w:r>
            <w:r>
              <w:fldChar w:fldCharType="end"/>
            </w:r>
          </w:p>
          <w:p w:rsidR="001E43A9" w:rsidRPr="0037786D" w:rsidRDefault="001E43A9" w:rsidP="003F019C">
            <w:pPr>
              <w:pStyle w:val="ListParagraph"/>
              <w:ind w:left="0"/>
              <w:rPr>
                <w:rFonts w:ascii="Arial" w:hAnsi="Arial" w:cs="Arial"/>
                <w:color w:val="000000" w:themeColor="text1"/>
              </w:rPr>
            </w:pPr>
          </w:p>
        </w:tc>
        <w:tc>
          <w:tcPr>
            <w:tcW w:w="6632" w:type="dxa"/>
          </w:tcPr>
          <w:p w:rsidR="001E43A9" w:rsidRDefault="001E43A9" w:rsidP="003F019C">
            <w:pPr>
              <w:spacing w:after="200" w:line="276" w:lineRule="auto"/>
              <w:rPr>
                <w:rFonts w:ascii="Arial" w:hAnsi="Arial" w:cs="Arial"/>
                <w:b/>
                <w:color w:val="000000" w:themeColor="text1"/>
              </w:rPr>
            </w:pPr>
          </w:p>
          <w:p w:rsidR="001E43A9" w:rsidRPr="00A963AB" w:rsidRDefault="001E43A9" w:rsidP="003F019C">
            <w:r w:rsidRPr="00A963AB">
              <w:rPr>
                <w:rFonts w:ascii="Arial" w:hAnsi="Arial" w:cs="Arial"/>
                <w:color w:val="000000" w:themeColor="text1"/>
              </w:rPr>
              <w:t>We are doing both items mentioned and have a recruiting program aimed at more women and minorities. Still the results are not showing much progress.</w:t>
            </w:r>
          </w:p>
        </w:tc>
      </w:tr>
      <w:tr w:rsidR="001E43A9" w:rsidTr="003F019C">
        <w:trPr>
          <w:trHeight w:val="1101"/>
        </w:trPr>
        <w:tc>
          <w:tcPr>
            <w:tcW w:w="3951" w:type="dxa"/>
          </w:tcPr>
          <w:p w:rsidR="001E43A9" w:rsidRPr="00A2769F" w:rsidRDefault="001E43A9" w:rsidP="003F019C">
            <w:pPr>
              <w:tabs>
                <w:tab w:val="left" w:pos="1080"/>
              </w:tabs>
              <w:ind w:left="504"/>
              <w:rPr>
                <w:rFonts w:ascii="Arial" w:hAnsi="Arial" w:cs="Arial"/>
              </w:rPr>
            </w:pPr>
            <w:r w:rsidRPr="00A2769F">
              <w:rPr>
                <w:rFonts w:ascii="Arial" w:hAnsi="Arial" w:cs="Arial"/>
                <w:u w:val="single"/>
              </w:rPr>
              <w:lastRenderedPageBreak/>
              <w:t>More involvement with DRMA and their Extreme BOTS competition</w:t>
            </w:r>
            <w:r w:rsidRPr="00A2769F">
              <w:rPr>
                <w:rFonts w:ascii="Arial" w:hAnsi="Arial" w:cs="Arial"/>
              </w:rPr>
              <w:t>.</w:t>
            </w:r>
          </w:p>
          <w:p w:rsidR="001E43A9" w:rsidRPr="00A2769F" w:rsidRDefault="001E43A9" w:rsidP="003F019C">
            <w:pPr>
              <w:tabs>
                <w:tab w:val="left" w:pos="1080"/>
              </w:tabs>
              <w:ind w:left="504"/>
              <w:rPr>
                <w:rFonts w:ascii="Arial" w:hAnsi="Arial" w:cs="Arial"/>
              </w:rPr>
            </w:pPr>
            <w:r>
              <w:rPr>
                <w:rFonts w:ascii="Arial" w:hAnsi="Arial" w:cs="Arial"/>
              </w:rPr>
              <w:t xml:space="preserve">We are a member of the DRMA (Dayton Region Manufacturers Association) and are involved with their Extreme Bots competition. </w:t>
            </w:r>
            <w:r w:rsidRPr="00A2769F">
              <w:rPr>
                <w:rFonts w:ascii="Arial" w:hAnsi="Arial" w:cs="Arial"/>
              </w:rPr>
              <w:t>This</w:t>
            </w:r>
            <w:r>
              <w:rPr>
                <w:rFonts w:ascii="Arial" w:hAnsi="Arial" w:cs="Arial"/>
              </w:rPr>
              <w:t xml:space="preserve"> competition is designed </w:t>
            </w:r>
            <w:r w:rsidRPr="00A2769F">
              <w:rPr>
                <w:rFonts w:ascii="Arial" w:hAnsi="Arial" w:cs="Arial"/>
              </w:rPr>
              <w:t xml:space="preserve">to interest students in careers in manufacturing. </w:t>
            </w:r>
            <w:r>
              <w:rPr>
                <w:rFonts w:ascii="Arial" w:hAnsi="Arial" w:cs="Arial"/>
              </w:rPr>
              <w:t xml:space="preserve"> I</w:t>
            </w:r>
            <w:r w:rsidRPr="00A2769F">
              <w:rPr>
                <w:rFonts w:ascii="Arial" w:hAnsi="Arial" w:cs="Arial"/>
              </w:rPr>
              <w:t xml:space="preserve">n addition to </w:t>
            </w:r>
            <w:r>
              <w:rPr>
                <w:rFonts w:ascii="Arial" w:hAnsi="Arial" w:cs="Arial"/>
              </w:rPr>
              <w:t>be</w:t>
            </w:r>
            <w:r w:rsidRPr="00A2769F">
              <w:rPr>
                <w:rFonts w:ascii="Arial" w:hAnsi="Arial" w:cs="Arial"/>
              </w:rPr>
              <w:t>ing a “fun” activity, the participants see a connection to a career, particularly in the Industrial Engineering Technology/Quality field.</w:t>
            </w:r>
          </w:p>
          <w:p w:rsidR="001E43A9" w:rsidRPr="0037786D" w:rsidRDefault="001E43A9" w:rsidP="003F019C">
            <w:pPr>
              <w:spacing w:line="276" w:lineRule="auto"/>
              <w:rPr>
                <w:rFonts w:ascii="Arial" w:hAnsi="Arial" w:cs="Arial"/>
                <w:color w:val="000000" w:themeColor="text1"/>
              </w:rPr>
            </w:pPr>
          </w:p>
        </w:tc>
        <w:tc>
          <w:tcPr>
            <w:tcW w:w="2647" w:type="dxa"/>
          </w:tcPr>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In progress </w:t>
            </w:r>
            <w:r w:rsidR="00031681">
              <w:fldChar w:fldCharType="begin">
                <w:ffData>
                  <w:name w:val=""/>
                  <w:enabled/>
                  <w:calcOnExit w:val="0"/>
                  <w:checkBox>
                    <w:sizeAuto/>
                    <w:default w:val="0"/>
                  </w:checkBox>
                </w:ffData>
              </w:fldChar>
            </w:r>
            <w:r w:rsidR="00031681">
              <w:instrText xml:space="preserve"> FORMCHECKBOX </w:instrText>
            </w:r>
            <w:r w:rsidR="00C83E16">
              <w:fldChar w:fldCharType="separate"/>
            </w:r>
            <w:r w:rsidR="00031681">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Completed </w:t>
            </w:r>
            <w:r w:rsidR="00031681">
              <w:fldChar w:fldCharType="begin">
                <w:ffData>
                  <w:name w:val=""/>
                  <w:enabled/>
                  <w:calcOnExit w:val="0"/>
                  <w:checkBox>
                    <w:sizeAuto/>
                    <w:default w:val="1"/>
                  </w:checkBox>
                </w:ffData>
              </w:fldChar>
            </w:r>
            <w:r w:rsidR="00031681">
              <w:instrText xml:space="preserve"> FORMCHECKBOX </w:instrText>
            </w:r>
            <w:r w:rsidR="00C83E16">
              <w:fldChar w:fldCharType="separate"/>
            </w:r>
            <w:r w:rsidR="00031681">
              <w:fldChar w:fldCharType="end"/>
            </w:r>
          </w:p>
          <w:p w:rsidR="001E43A9" w:rsidRDefault="001E43A9" w:rsidP="003F019C">
            <w:pPr>
              <w:pStyle w:val="ListParagraph"/>
              <w:ind w:left="0"/>
              <w:rPr>
                <w:rFonts w:ascii="Arial" w:hAnsi="Arial" w:cs="Arial"/>
                <w:color w:val="000000" w:themeColor="text1"/>
              </w:rPr>
            </w:pPr>
          </w:p>
          <w:p w:rsidR="001E43A9" w:rsidRPr="0037786D"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
                  <w:enabled/>
                  <w:calcOnExit w:val="0"/>
                  <w:checkBox>
                    <w:sizeAuto/>
                    <w:default w:val="0"/>
                  </w:checkBox>
                </w:ffData>
              </w:fldChar>
            </w:r>
            <w:r>
              <w:instrText xml:space="preserve"> FORMCHECKBOX </w:instrText>
            </w:r>
            <w:r w:rsidR="00C83E16">
              <w:fldChar w:fldCharType="separate"/>
            </w:r>
            <w:r>
              <w:fldChar w:fldCharType="end"/>
            </w:r>
          </w:p>
        </w:tc>
        <w:tc>
          <w:tcPr>
            <w:tcW w:w="6632" w:type="dxa"/>
          </w:tcPr>
          <w:p w:rsidR="001E43A9" w:rsidRPr="00043293" w:rsidRDefault="001E43A9" w:rsidP="003F019C">
            <w:pPr>
              <w:rPr>
                <w:rFonts w:ascii="Arial" w:hAnsi="Arial" w:cs="Arial"/>
              </w:rPr>
            </w:pPr>
            <w:r>
              <w:rPr>
                <w:rFonts w:ascii="Arial" w:hAnsi="Arial" w:cs="Arial"/>
              </w:rPr>
              <w:t xml:space="preserve">The BOTS competition is now run by a non-profit organization, MADEinOHIO.  The OPT program is still involved with both the BOTS competition and DRMA, as well as the national Manufacturing Day in October.  </w:t>
            </w:r>
          </w:p>
        </w:tc>
      </w:tr>
    </w:tbl>
    <w:p w:rsidR="00B11028" w:rsidRDefault="00B11028">
      <w:r>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ook w:val="04A0" w:firstRow="1" w:lastRow="0" w:firstColumn="1" w:lastColumn="0" w:noHBand="0" w:noVBand="1"/>
      </w:tblPr>
      <w:tblGrid>
        <w:gridCol w:w="3708"/>
        <w:gridCol w:w="2700"/>
        <w:gridCol w:w="6480"/>
      </w:tblGrid>
      <w:tr w:rsidR="001E43A9" w:rsidRPr="0037786D" w:rsidTr="003F019C">
        <w:tc>
          <w:tcPr>
            <w:tcW w:w="3708" w:type="dxa"/>
          </w:tcPr>
          <w:p w:rsidR="001E43A9" w:rsidRPr="0037786D" w:rsidRDefault="001E43A9" w:rsidP="003F019C">
            <w:pPr>
              <w:spacing w:before="120"/>
              <w:jc w:val="center"/>
              <w:rPr>
                <w:rFonts w:ascii="Arial" w:hAnsi="Arial" w:cs="Arial"/>
                <w:b/>
              </w:rPr>
            </w:pPr>
            <w:r>
              <w:rPr>
                <w:rFonts w:ascii="Arial" w:hAnsi="Arial" w:cs="Arial"/>
                <w:b/>
              </w:rPr>
              <w:t>RECOMMENDATIONS</w:t>
            </w:r>
          </w:p>
        </w:tc>
        <w:tc>
          <w:tcPr>
            <w:tcW w:w="2700" w:type="dxa"/>
          </w:tcPr>
          <w:p w:rsidR="001E43A9" w:rsidRPr="0037786D" w:rsidRDefault="001E43A9" w:rsidP="003F019C">
            <w:pPr>
              <w:spacing w:before="120"/>
              <w:jc w:val="center"/>
              <w:rPr>
                <w:rFonts w:ascii="Arial" w:hAnsi="Arial" w:cs="Arial"/>
                <w:b/>
              </w:rPr>
            </w:pPr>
            <w:r>
              <w:rPr>
                <w:rFonts w:ascii="Arial" w:hAnsi="Arial" w:cs="Arial"/>
                <w:b/>
              </w:rPr>
              <w:t>Status</w:t>
            </w:r>
          </w:p>
        </w:tc>
        <w:tc>
          <w:tcPr>
            <w:tcW w:w="6480" w:type="dxa"/>
          </w:tcPr>
          <w:p w:rsidR="001E43A9" w:rsidRPr="0037786D" w:rsidRDefault="001E43A9" w:rsidP="003F019C">
            <w:pPr>
              <w:spacing w:before="120"/>
              <w:jc w:val="center"/>
              <w:rPr>
                <w:rFonts w:ascii="Arial" w:hAnsi="Arial" w:cs="Arial"/>
                <w:b/>
              </w:rPr>
            </w:pPr>
            <w:r>
              <w:rPr>
                <w:rFonts w:ascii="Arial" w:hAnsi="Arial" w:cs="Arial"/>
                <w:b/>
              </w:rPr>
              <w:t>Progress or Rationale for No Longer Applicable</w:t>
            </w:r>
          </w:p>
        </w:tc>
      </w:tr>
      <w:tr w:rsidR="001E43A9" w:rsidRPr="0037786D" w:rsidTr="003F019C">
        <w:tc>
          <w:tcPr>
            <w:tcW w:w="3708" w:type="dxa"/>
          </w:tcPr>
          <w:p w:rsidR="001E43A9" w:rsidRPr="00B171D4" w:rsidRDefault="001E43A9" w:rsidP="003F019C">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t xml:space="preserve">Currently the semester curriculum in programs in this department are at the maximum of 73 credit hours and well above the 60 credit hours that would constitute a two-year, full-time program.  The department should consider scaling back the program requirements where appropriate to facilitate completion of the degree program by students.  This work, of course, should take into careful consideration how to offer a strong program without compromising quality of student learning and their professional preparedness. </w:t>
            </w:r>
          </w:p>
          <w:p w:rsidR="001E43A9" w:rsidRPr="00654C15" w:rsidRDefault="001E43A9" w:rsidP="003F019C">
            <w:pPr>
              <w:pStyle w:val="ListParagraph"/>
              <w:ind w:left="0"/>
              <w:rPr>
                <w:rFonts w:ascii="Arial" w:hAnsi="Arial" w:cs="Arial"/>
                <w:color w:val="000000" w:themeColor="text1"/>
              </w:rPr>
            </w:pPr>
          </w:p>
        </w:tc>
        <w:tc>
          <w:tcPr>
            <w:tcW w:w="2700" w:type="dxa"/>
          </w:tcPr>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C83E16">
              <w:fldChar w:fldCharType="separate"/>
            </w:r>
            <w:r>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C83E16">
              <w:fldChar w:fldCharType="separate"/>
            </w:r>
            <w:r>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83E16">
              <w:fldChar w:fldCharType="separate"/>
            </w:r>
            <w:r>
              <w:fldChar w:fldCharType="end"/>
            </w:r>
          </w:p>
          <w:p w:rsidR="001E43A9" w:rsidRPr="0037786D" w:rsidRDefault="001E43A9" w:rsidP="003F019C">
            <w:pPr>
              <w:pStyle w:val="ListParagraph"/>
              <w:ind w:left="0"/>
              <w:rPr>
                <w:rFonts w:ascii="Arial" w:hAnsi="Arial" w:cs="Arial"/>
                <w:color w:val="000000" w:themeColor="text1"/>
              </w:rPr>
            </w:pPr>
          </w:p>
        </w:tc>
        <w:tc>
          <w:tcPr>
            <w:tcW w:w="6480" w:type="dxa"/>
          </w:tcPr>
          <w:p w:rsidR="001E43A9" w:rsidRDefault="001E43A9" w:rsidP="003F019C">
            <w:pPr>
              <w:spacing w:after="200" w:line="276" w:lineRule="auto"/>
              <w:rPr>
                <w:rFonts w:ascii="Arial" w:hAnsi="Arial" w:cs="Arial"/>
                <w:b/>
                <w:color w:val="000000" w:themeColor="text1"/>
              </w:rPr>
            </w:pPr>
          </w:p>
          <w:p w:rsidR="001E43A9" w:rsidRPr="00A963AB" w:rsidRDefault="001E43A9" w:rsidP="003F019C">
            <w:r>
              <w:rPr>
                <w:rFonts w:ascii="Arial" w:hAnsi="Arial" w:cs="Arial"/>
                <w:color w:val="000000" w:themeColor="text1"/>
              </w:rPr>
              <w:t>The OPT has submitted changes to reduce the total credit hours to under 65 hours, to be effective in the fall of 2015.  Furthermore, we are developing plans to get below 60 hours.</w:t>
            </w:r>
          </w:p>
        </w:tc>
      </w:tr>
      <w:tr w:rsidR="001E43A9" w:rsidRPr="0037786D" w:rsidTr="003F019C">
        <w:tc>
          <w:tcPr>
            <w:tcW w:w="3708" w:type="dxa"/>
          </w:tcPr>
          <w:p w:rsidR="001E43A9" w:rsidRPr="00B171D4" w:rsidRDefault="001E43A9" w:rsidP="003F019C">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t xml:space="preserve">The department is encouraged to enhance its assessment of program outcomes.  The department has considerable professional expertise in </w:t>
            </w:r>
            <w:r w:rsidRPr="00B171D4">
              <w:rPr>
                <w:rFonts w:ascii="Arial" w:hAnsi="Arial" w:cs="Arial"/>
                <w:bCs/>
                <w:color w:val="000000"/>
              </w:rPr>
              <w:lastRenderedPageBreak/>
              <w:t>continuous quality improvement and thus could serve as a model for other departments on the collection of data on student learning outcomes, the analysis of this data, and the use of results to further improve the quality of student learning.   While anecdotal information from students is a valued qualitative source of information about students’ experience in OPT, there is a need for a much more focused and systematic approach to evidence of student learning outcomes, an issue also cited in the TAC/ABET review.</w:t>
            </w:r>
          </w:p>
          <w:p w:rsidR="001E43A9" w:rsidRPr="00654C15" w:rsidRDefault="001E43A9" w:rsidP="003F019C">
            <w:pPr>
              <w:pStyle w:val="ListParagraph"/>
              <w:ind w:left="0"/>
              <w:rPr>
                <w:rFonts w:ascii="Arial" w:hAnsi="Arial" w:cs="Arial"/>
                <w:color w:val="000000" w:themeColor="text1"/>
              </w:rPr>
            </w:pPr>
          </w:p>
        </w:tc>
        <w:tc>
          <w:tcPr>
            <w:tcW w:w="2700" w:type="dxa"/>
          </w:tcPr>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In progress </w:t>
            </w:r>
            <w:r w:rsidR="00031681">
              <w:fldChar w:fldCharType="begin">
                <w:ffData>
                  <w:name w:val=""/>
                  <w:enabled/>
                  <w:calcOnExit w:val="0"/>
                  <w:checkBox>
                    <w:sizeAuto/>
                    <w:default w:val="0"/>
                  </w:checkBox>
                </w:ffData>
              </w:fldChar>
            </w:r>
            <w:r w:rsidR="00031681">
              <w:instrText xml:space="preserve"> FORMCHECKBOX </w:instrText>
            </w:r>
            <w:r w:rsidR="00C83E16">
              <w:fldChar w:fldCharType="separate"/>
            </w:r>
            <w:r w:rsidR="00031681">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pPr>
            <w:r>
              <w:rPr>
                <w:rFonts w:ascii="Arial" w:hAnsi="Arial" w:cs="Arial"/>
                <w:color w:val="000000" w:themeColor="text1"/>
              </w:rPr>
              <w:t xml:space="preserve">Completed </w:t>
            </w:r>
            <w:r w:rsidR="00031681">
              <w:fldChar w:fldCharType="begin">
                <w:ffData>
                  <w:name w:val=""/>
                  <w:enabled/>
                  <w:calcOnExit w:val="0"/>
                  <w:checkBox>
                    <w:sizeAuto/>
                    <w:default w:val="1"/>
                  </w:checkBox>
                </w:ffData>
              </w:fldChar>
            </w:r>
            <w:r w:rsidR="00031681">
              <w:instrText xml:space="preserve"> FORMCHECKBOX </w:instrText>
            </w:r>
            <w:r w:rsidR="00C83E16">
              <w:fldChar w:fldCharType="separate"/>
            </w:r>
            <w:r w:rsidR="00031681">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r>
              <w:rPr>
                <w:rFonts w:ascii="Arial" w:hAnsi="Arial" w:cs="Arial"/>
                <w:color w:val="000000" w:themeColor="text1"/>
              </w:rPr>
              <w:lastRenderedPageBreak/>
              <w:t xml:space="preserve">No longer applicable </w:t>
            </w:r>
            <w:r>
              <w:fldChar w:fldCharType="begin">
                <w:ffData>
                  <w:name w:val="Check1"/>
                  <w:enabled/>
                  <w:calcOnExit w:val="0"/>
                  <w:checkBox>
                    <w:sizeAuto/>
                    <w:default w:val="0"/>
                  </w:checkBox>
                </w:ffData>
              </w:fldChar>
            </w:r>
            <w:r>
              <w:instrText xml:space="preserve"> FORMCHECKBOX </w:instrText>
            </w:r>
            <w:r w:rsidR="00C83E16">
              <w:fldChar w:fldCharType="separate"/>
            </w:r>
            <w:r>
              <w:fldChar w:fldCharType="end"/>
            </w:r>
          </w:p>
          <w:p w:rsidR="001E43A9" w:rsidRPr="0037786D" w:rsidRDefault="001E43A9" w:rsidP="003F019C">
            <w:pPr>
              <w:pStyle w:val="ListParagraph"/>
              <w:ind w:left="0"/>
              <w:rPr>
                <w:rFonts w:ascii="Arial" w:hAnsi="Arial" w:cs="Arial"/>
                <w:color w:val="000000" w:themeColor="text1"/>
              </w:rPr>
            </w:pPr>
          </w:p>
        </w:tc>
        <w:tc>
          <w:tcPr>
            <w:tcW w:w="6480" w:type="dxa"/>
          </w:tcPr>
          <w:p w:rsidR="001E43A9" w:rsidRDefault="001E43A9" w:rsidP="003F019C">
            <w:pPr>
              <w:spacing w:after="200" w:line="276" w:lineRule="auto"/>
              <w:rPr>
                <w:rFonts w:ascii="Arial" w:hAnsi="Arial" w:cs="Arial"/>
                <w:b/>
                <w:color w:val="000000" w:themeColor="text1"/>
              </w:rPr>
            </w:pPr>
          </w:p>
          <w:p w:rsidR="001E43A9" w:rsidRDefault="00AF2065" w:rsidP="00AF2065">
            <w:r>
              <w:rPr>
                <w:rFonts w:ascii="Arial" w:hAnsi="Arial" w:cs="Arial"/>
                <w:color w:val="000000" w:themeColor="text1"/>
              </w:rPr>
              <w:t xml:space="preserve">It has been decided that the OPT program will not pursue ETAC/ABET reaccreditation.  That changes the program assessment requirements somewhat, although this recommendation is still appropriate.  </w:t>
            </w:r>
            <w:r w:rsidR="001E43A9" w:rsidRPr="00111AA3">
              <w:rPr>
                <w:rFonts w:ascii="Arial" w:hAnsi="Arial" w:cs="Arial"/>
                <w:color w:val="000000" w:themeColor="text1"/>
              </w:rPr>
              <w:t xml:space="preserve">We have developed </w:t>
            </w:r>
            <w:r w:rsidR="001E43A9" w:rsidRPr="00111AA3">
              <w:rPr>
                <w:rFonts w:ascii="Arial" w:hAnsi="Arial" w:cs="Arial"/>
                <w:color w:val="000000" w:themeColor="text1"/>
              </w:rPr>
              <w:lastRenderedPageBreak/>
              <w:t>rubrics</w:t>
            </w:r>
            <w:r>
              <w:rPr>
                <w:rFonts w:ascii="Arial" w:hAnsi="Arial" w:cs="Arial"/>
                <w:color w:val="000000" w:themeColor="text1"/>
              </w:rPr>
              <w:t xml:space="preserve"> and</w:t>
            </w:r>
            <w:r w:rsidR="001E43A9" w:rsidRPr="00111AA3">
              <w:rPr>
                <w:rFonts w:ascii="Arial" w:hAnsi="Arial" w:cs="Arial"/>
                <w:color w:val="000000" w:themeColor="text1"/>
              </w:rPr>
              <w:t xml:space="preserve"> tied outcomes to tests and specific quest</w:t>
            </w:r>
            <w:r>
              <w:rPr>
                <w:rFonts w:ascii="Arial" w:hAnsi="Arial" w:cs="Arial"/>
                <w:color w:val="000000" w:themeColor="text1"/>
              </w:rPr>
              <w:t>ions.</w:t>
            </w:r>
            <w:r w:rsidR="001E43A9" w:rsidRPr="00111AA3">
              <w:rPr>
                <w:rFonts w:ascii="Arial" w:hAnsi="Arial" w:cs="Arial"/>
                <w:color w:val="000000" w:themeColor="text1"/>
              </w:rPr>
              <w:t xml:space="preserve"> This is a work in progress that has been somewhat hampered by loss of faculty</w:t>
            </w:r>
            <w:r>
              <w:rPr>
                <w:rFonts w:ascii="Arial" w:hAnsi="Arial" w:cs="Arial"/>
                <w:color w:val="000000" w:themeColor="text1"/>
              </w:rPr>
              <w:t xml:space="preserve"> through retirements</w:t>
            </w:r>
            <w:r w:rsidR="001E43A9" w:rsidRPr="00111AA3">
              <w:rPr>
                <w:rFonts w:ascii="Arial" w:hAnsi="Arial" w:cs="Arial"/>
                <w:color w:val="000000" w:themeColor="text1"/>
              </w:rPr>
              <w:t>, but is one of our priorities. We feel we have good data on our key</w:t>
            </w:r>
            <w:r w:rsidR="001E43A9">
              <w:rPr>
                <w:rFonts w:ascii="Arial" w:hAnsi="Arial" w:cs="Arial"/>
                <w:b/>
                <w:color w:val="000000" w:themeColor="text1"/>
              </w:rPr>
              <w:t xml:space="preserve"> </w:t>
            </w:r>
            <w:r w:rsidR="001E43A9" w:rsidRPr="00111AA3">
              <w:rPr>
                <w:rFonts w:ascii="Arial" w:hAnsi="Arial" w:cs="Arial"/>
                <w:color w:val="000000" w:themeColor="text1"/>
              </w:rPr>
              <w:t>courses and we will continue to</w:t>
            </w:r>
            <w:r w:rsidR="001E43A9">
              <w:rPr>
                <w:rFonts w:ascii="Arial" w:hAnsi="Arial" w:cs="Arial"/>
                <w:b/>
                <w:color w:val="000000" w:themeColor="text1"/>
              </w:rPr>
              <w:t xml:space="preserve"> </w:t>
            </w:r>
            <w:r w:rsidR="001E43A9" w:rsidRPr="00111AA3">
              <w:rPr>
                <w:rFonts w:ascii="Arial" w:hAnsi="Arial" w:cs="Arial"/>
                <w:color w:val="000000" w:themeColor="text1"/>
              </w:rPr>
              <w:t>refine these data gathering methods.</w:t>
            </w:r>
            <w:r w:rsidR="001E43A9">
              <w:rPr>
                <w:rFonts w:ascii="Arial" w:hAnsi="Arial" w:cs="Arial"/>
                <w:b/>
                <w:color w:val="000000" w:themeColor="text1"/>
              </w:rPr>
              <w:t xml:space="preserve"> </w:t>
            </w:r>
          </w:p>
        </w:tc>
      </w:tr>
      <w:tr w:rsidR="001E43A9" w:rsidRPr="005F7BC1" w:rsidTr="003F019C">
        <w:tc>
          <w:tcPr>
            <w:tcW w:w="3708" w:type="dxa"/>
          </w:tcPr>
          <w:p w:rsidR="001E43A9" w:rsidRPr="00B171D4" w:rsidRDefault="001E43A9" w:rsidP="003F019C">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lastRenderedPageBreak/>
              <w:t xml:space="preserve">The department is encouraged to explore options to allow students the ability to maintain employment while working to complete their degree programs.  Flexibility in scheduling may be called for to make this a reality for some of our students in </w:t>
            </w:r>
            <w:r w:rsidRPr="00B171D4">
              <w:rPr>
                <w:rFonts w:ascii="Arial" w:hAnsi="Arial" w:cs="Arial"/>
                <w:bCs/>
                <w:color w:val="000000"/>
              </w:rPr>
              <w:lastRenderedPageBreak/>
              <w:t>these programs who also work full-time.</w:t>
            </w:r>
          </w:p>
          <w:p w:rsidR="001E43A9" w:rsidRPr="00654C15" w:rsidRDefault="001E43A9" w:rsidP="003F019C">
            <w:pPr>
              <w:pStyle w:val="ListParagraph"/>
              <w:ind w:left="0"/>
              <w:rPr>
                <w:rFonts w:ascii="Arial" w:hAnsi="Arial" w:cs="Arial"/>
                <w:color w:val="000000" w:themeColor="text1"/>
              </w:rPr>
            </w:pPr>
          </w:p>
        </w:tc>
        <w:tc>
          <w:tcPr>
            <w:tcW w:w="2700" w:type="dxa"/>
          </w:tcPr>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C83E16">
              <w:fldChar w:fldCharType="separate"/>
            </w:r>
            <w:r>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
                  <w:enabled/>
                  <w:calcOnExit w:val="0"/>
                  <w:checkBox>
                    <w:sizeAuto/>
                    <w:default w:val="1"/>
                  </w:checkBox>
                </w:ffData>
              </w:fldChar>
            </w:r>
            <w:r>
              <w:instrText xml:space="preserve"> FORMCHECKBOX </w:instrText>
            </w:r>
            <w:r w:rsidR="00C83E16">
              <w:fldChar w:fldCharType="separate"/>
            </w:r>
            <w:r>
              <w:fldChar w:fldCharType="end"/>
            </w:r>
          </w:p>
          <w:p w:rsidR="001E43A9" w:rsidRDefault="001E43A9" w:rsidP="003F019C">
            <w:pPr>
              <w:pStyle w:val="ListParagraph"/>
              <w:ind w:left="0"/>
              <w:rPr>
                <w:rFonts w:ascii="Arial" w:hAnsi="Arial" w:cs="Arial"/>
                <w:color w:val="000000" w:themeColor="text1"/>
              </w:rPr>
            </w:pPr>
          </w:p>
          <w:p w:rsidR="001E43A9" w:rsidRPr="0037786D"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83E16">
              <w:fldChar w:fldCharType="separate"/>
            </w:r>
            <w:r>
              <w:fldChar w:fldCharType="end"/>
            </w:r>
          </w:p>
        </w:tc>
        <w:tc>
          <w:tcPr>
            <w:tcW w:w="6480" w:type="dxa"/>
          </w:tcPr>
          <w:p w:rsidR="001E43A9" w:rsidRPr="005F7BC1" w:rsidRDefault="001E43A9" w:rsidP="003F019C">
            <w:pPr>
              <w:rPr>
                <w:rFonts w:ascii="Arial" w:hAnsi="Arial" w:cs="Arial"/>
              </w:rPr>
            </w:pPr>
            <w:r w:rsidRPr="005F7BC1">
              <w:rPr>
                <w:rFonts w:ascii="Arial" w:hAnsi="Arial" w:cs="Arial"/>
              </w:rPr>
              <w:t>This has always occurred in our program as we try to offer classes that make it easier for students to enroll in classes while maintaining full or part-time employment. We have discovered by surveying students that we not only need to provide day and evening classes, but also consider students who work second shift and need to be through by 1:00 PM. This is having us offer more morning classes. We have run some Saturday classes to broaden our reach to students, but these have not proven popular.</w:t>
            </w:r>
          </w:p>
        </w:tc>
      </w:tr>
      <w:tr w:rsidR="001E43A9" w:rsidRPr="0037786D" w:rsidTr="003F019C">
        <w:tc>
          <w:tcPr>
            <w:tcW w:w="3708" w:type="dxa"/>
          </w:tcPr>
          <w:p w:rsidR="001E43A9" w:rsidRPr="00B171D4" w:rsidRDefault="001E43A9" w:rsidP="003F019C">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lastRenderedPageBreak/>
              <w:t>The department has recognized the need to educate students on the opportunities in the field and to combat the misperceptions that there are no jobs in manufacturing.  The department is encouraged to explore the use of institutional resources in getting this message out, which may include Marketing, Career Services, and other areas in the institution.  It may be a good idea to develop talking points about the program that could be shared in different venues as a means of attracting students to the OPT programs.</w:t>
            </w:r>
          </w:p>
          <w:p w:rsidR="001E43A9" w:rsidRPr="00654C15" w:rsidRDefault="001E43A9" w:rsidP="003F019C">
            <w:pPr>
              <w:pStyle w:val="ListParagraph"/>
              <w:ind w:left="0"/>
              <w:rPr>
                <w:rFonts w:ascii="Arial" w:hAnsi="Arial" w:cs="Arial"/>
                <w:color w:val="000000" w:themeColor="text1"/>
              </w:rPr>
            </w:pPr>
          </w:p>
        </w:tc>
        <w:tc>
          <w:tcPr>
            <w:tcW w:w="2700" w:type="dxa"/>
          </w:tcPr>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In progress </w:t>
            </w:r>
            <w:r w:rsidR="00AF2065">
              <w:fldChar w:fldCharType="begin">
                <w:ffData>
                  <w:name w:val=""/>
                  <w:enabled/>
                  <w:calcOnExit w:val="0"/>
                  <w:checkBox>
                    <w:sizeAuto/>
                    <w:default w:val="0"/>
                  </w:checkBox>
                </w:ffData>
              </w:fldChar>
            </w:r>
            <w:r w:rsidR="00AF2065">
              <w:instrText xml:space="preserve"> FORMCHECKBOX </w:instrText>
            </w:r>
            <w:r w:rsidR="00C83E16">
              <w:fldChar w:fldCharType="separate"/>
            </w:r>
            <w:r w:rsidR="00AF2065">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pPr>
            <w:r>
              <w:rPr>
                <w:rFonts w:ascii="Arial" w:hAnsi="Arial" w:cs="Arial"/>
                <w:color w:val="000000" w:themeColor="text1"/>
              </w:rPr>
              <w:t xml:space="preserve">Completed </w:t>
            </w:r>
            <w:r w:rsidR="00AF2065">
              <w:fldChar w:fldCharType="begin">
                <w:ffData>
                  <w:name w:val=""/>
                  <w:enabled/>
                  <w:calcOnExit w:val="0"/>
                  <w:checkBox>
                    <w:sizeAuto/>
                    <w:default w:val="1"/>
                  </w:checkBox>
                </w:ffData>
              </w:fldChar>
            </w:r>
            <w:r w:rsidR="00AF2065">
              <w:instrText xml:space="preserve"> FORMCHECKBOX </w:instrText>
            </w:r>
            <w:r w:rsidR="00C83E16">
              <w:fldChar w:fldCharType="separate"/>
            </w:r>
            <w:r w:rsidR="00AF2065">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83E16">
              <w:fldChar w:fldCharType="separate"/>
            </w:r>
            <w:r>
              <w:fldChar w:fldCharType="end"/>
            </w:r>
          </w:p>
          <w:p w:rsidR="001E43A9" w:rsidRPr="0037786D" w:rsidRDefault="001E43A9" w:rsidP="003F019C">
            <w:pPr>
              <w:pStyle w:val="ListParagraph"/>
              <w:ind w:left="0"/>
              <w:rPr>
                <w:rFonts w:ascii="Arial" w:hAnsi="Arial" w:cs="Arial"/>
                <w:color w:val="000000" w:themeColor="text1"/>
              </w:rPr>
            </w:pPr>
          </w:p>
        </w:tc>
        <w:tc>
          <w:tcPr>
            <w:tcW w:w="6480" w:type="dxa"/>
          </w:tcPr>
          <w:p w:rsidR="001E43A9" w:rsidRDefault="001E43A9" w:rsidP="003F019C">
            <w:pPr>
              <w:spacing w:after="200" w:line="276" w:lineRule="auto"/>
              <w:rPr>
                <w:rFonts w:ascii="Arial" w:hAnsi="Arial" w:cs="Arial"/>
                <w:b/>
                <w:color w:val="000000" w:themeColor="text1"/>
              </w:rPr>
            </w:pPr>
          </w:p>
          <w:p w:rsidR="001E43A9" w:rsidRDefault="001E43A9" w:rsidP="003F019C">
            <w:pPr>
              <w:rPr>
                <w:rFonts w:ascii="Arial" w:hAnsi="Arial" w:cs="Arial"/>
                <w:color w:val="000000" w:themeColor="text1"/>
              </w:rPr>
            </w:pPr>
            <w:r>
              <w:rPr>
                <w:rFonts w:ascii="Arial" w:hAnsi="Arial" w:cs="Arial"/>
                <w:color w:val="000000" w:themeColor="text1"/>
              </w:rPr>
              <w:t>We are involved with a new, national effort called “Manufacturing Day,” where manufacturing companies open their doors to area high school classes and try to promote a better understanding of today’s manufacturing employment opportunities.</w:t>
            </w:r>
          </w:p>
          <w:p w:rsidR="001E43A9" w:rsidRDefault="001E43A9" w:rsidP="003F019C">
            <w:pPr>
              <w:rPr>
                <w:rFonts w:ascii="Arial" w:hAnsi="Arial" w:cs="Arial"/>
                <w:color w:val="000000" w:themeColor="text1"/>
              </w:rPr>
            </w:pPr>
          </w:p>
          <w:p w:rsidR="001E43A9" w:rsidRPr="00111AA3" w:rsidRDefault="001E43A9" w:rsidP="00AF2065">
            <w:r w:rsidRPr="00111AA3">
              <w:rPr>
                <w:rFonts w:ascii="Arial" w:hAnsi="Arial" w:cs="Arial"/>
                <w:color w:val="000000" w:themeColor="text1"/>
              </w:rPr>
              <w:t xml:space="preserve">We have created </w:t>
            </w:r>
            <w:r>
              <w:rPr>
                <w:rFonts w:ascii="Arial" w:hAnsi="Arial" w:cs="Arial"/>
                <w:color w:val="000000" w:themeColor="text1"/>
              </w:rPr>
              <w:t xml:space="preserve">an </w:t>
            </w:r>
            <w:r w:rsidRPr="00111AA3">
              <w:rPr>
                <w:rFonts w:ascii="Arial" w:hAnsi="Arial" w:cs="Arial"/>
                <w:color w:val="000000" w:themeColor="text1"/>
              </w:rPr>
              <w:t xml:space="preserve">OPT banner, tablecloths and have a new recruiting </w:t>
            </w:r>
            <w:r w:rsidR="00AF2065">
              <w:rPr>
                <w:rFonts w:ascii="Arial" w:hAnsi="Arial" w:cs="Arial"/>
                <w:color w:val="000000" w:themeColor="text1"/>
              </w:rPr>
              <w:t>video</w:t>
            </w:r>
            <w:r w:rsidRPr="00111AA3">
              <w:rPr>
                <w:rFonts w:ascii="Arial" w:hAnsi="Arial" w:cs="Arial"/>
                <w:color w:val="000000" w:themeColor="text1"/>
              </w:rPr>
              <w:t xml:space="preserve"> from </w:t>
            </w:r>
            <w:r w:rsidRPr="005F7BC1">
              <w:rPr>
                <w:rFonts w:ascii="Arial" w:hAnsi="Arial" w:cs="Arial"/>
              </w:rPr>
              <w:t>IIE (</w:t>
            </w:r>
            <w:r w:rsidRPr="00111AA3">
              <w:rPr>
                <w:rFonts w:ascii="Arial" w:hAnsi="Arial" w:cs="Arial"/>
                <w:color w:val="000000" w:themeColor="text1"/>
              </w:rPr>
              <w:t>Institute of Industrial Engineer</w:t>
            </w:r>
            <w:r>
              <w:rPr>
                <w:rFonts w:ascii="Arial" w:hAnsi="Arial" w:cs="Arial"/>
                <w:color w:val="000000" w:themeColor="text1"/>
              </w:rPr>
              <w:t>s). We have brochures and are b</w:t>
            </w:r>
            <w:r w:rsidRPr="00111AA3">
              <w:rPr>
                <w:rFonts w:ascii="Arial" w:hAnsi="Arial" w:cs="Arial"/>
                <w:color w:val="000000" w:themeColor="text1"/>
              </w:rPr>
              <w:t>uying some “keepsakes” to keep the OPT name in front of potential students. We are sharing these points with many of the areas mentioned.</w:t>
            </w:r>
            <w:r>
              <w:rPr>
                <w:rFonts w:ascii="Arial" w:hAnsi="Arial" w:cs="Arial"/>
                <w:color w:val="000000" w:themeColor="text1"/>
              </w:rPr>
              <w:t xml:space="preserve">  </w:t>
            </w:r>
          </w:p>
        </w:tc>
      </w:tr>
      <w:tr w:rsidR="001E43A9" w:rsidRPr="0037786D" w:rsidTr="003F019C">
        <w:tc>
          <w:tcPr>
            <w:tcW w:w="3708" w:type="dxa"/>
          </w:tcPr>
          <w:p w:rsidR="001E43A9" w:rsidRPr="00B171D4" w:rsidRDefault="001E43A9" w:rsidP="003F019C">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t xml:space="preserve">Similarly, the department should work to increase its profile on campus.  The department’s expertise in continuous quality improvement could be applied to a number of campus processes, and such opportunities could </w:t>
            </w:r>
            <w:r w:rsidRPr="00B171D4">
              <w:rPr>
                <w:rFonts w:ascii="Arial" w:hAnsi="Arial" w:cs="Arial"/>
                <w:bCs/>
                <w:color w:val="000000"/>
              </w:rPr>
              <w:lastRenderedPageBreak/>
              <w:t>provide students with practical experience and also raise the department’s profile on campus.</w:t>
            </w:r>
          </w:p>
          <w:p w:rsidR="001E43A9" w:rsidRPr="00654C15" w:rsidRDefault="001E43A9" w:rsidP="003F019C">
            <w:pPr>
              <w:pStyle w:val="ListParagraph"/>
              <w:ind w:left="0"/>
              <w:rPr>
                <w:rFonts w:ascii="Arial" w:hAnsi="Arial" w:cs="Arial"/>
                <w:color w:val="000000" w:themeColor="text1"/>
              </w:rPr>
            </w:pPr>
          </w:p>
        </w:tc>
        <w:tc>
          <w:tcPr>
            <w:tcW w:w="2700" w:type="dxa"/>
          </w:tcPr>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C83E16">
              <w:fldChar w:fldCharType="separate"/>
            </w:r>
            <w:r>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C83E16">
              <w:fldChar w:fldCharType="separate"/>
            </w:r>
            <w:r>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83E16">
              <w:fldChar w:fldCharType="separate"/>
            </w:r>
            <w:r>
              <w:fldChar w:fldCharType="end"/>
            </w:r>
          </w:p>
          <w:p w:rsidR="001E43A9" w:rsidRPr="0037786D" w:rsidRDefault="001E43A9" w:rsidP="003F019C">
            <w:pPr>
              <w:pStyle w:val="ListParagraph"/>
              <w:ind w:left="0"/>
              <w:rPr>
                <w:rFonts w:ascii="Arial" w:hAnsi="Arial" w:cs="Arial"/>
                <w:color w:val="000000" w:themeColor="text1"/>
              </w:rPr>
            </w:pPr>
          </w:p>
        </w:tc>
        <w:tc>
          <w:tcPr>
            <w:tcW w:w="6480" w:type="dxa"/>
          </w:tcPr>
          <w:p w:rsidR="001E43A9" w:rsidRDefault="001E43A9" w:rsidP="003F019C">
            <w:pPr>
              <w:spacing w:after="200" w:line="276" w:lineRule="auto"/>
              <w:rPr>
                <w:rFonts w:ascii="Arial" w:hAnsi="Arial" w:cs="Arial"/>
                <w:b/>
                <w:color w:val="000000" w:themeColor="text1"/>
              </w:rPr>
            </w:pPr>
          </w:p>
          <w:p w:rsidR="001E43A9" w:rsidRPr="00111AA3" w:rsidRDefault="001E43A9" w:rsidP="003F019C">
            <w:r w:rsidRPr="00111AA3">
              <w:rPr>
                <w:rFonts w:ascii="Arial" w:hAnsi="Arial" w:cs="Arial"/>
                <w:color w:val="000000" w:themeColor="text1"/>
              </w:rPr>
              <w:t>This is on our schedule, but due to lack of personnel, this has taken a back-seat to other initiatives.</w:t>
            </w:r>
            <w:r>
              <w:rPr>
                <w:rFonts w:ascii="Arial" w:hAnsi="Arial" w:cs="Arial"/>
                <w:color w:val="000000" w:themeColor="text1"/>
              </w:rPr>
              <w:t xml:space="preserve">  10 years ago, the OPT department had 6 tenure track faculty.  Now we have one</w:t>
            </w:r>
            <w:r w:rsidR="00AF2065">
              <w:rPr>
                <w:rFonts w:ascii="Arial" w:hAnsi="Arial" w:cs="Arial"/>
                <w:color w:val="000000" w:themeColor="text1"/>
              </w:rPr>
              <w:t xml:space="preserve"> ACF</w:t>
            </w:r>
            <w:r>
              <w:rPr>
                <w:rFonts w:ascii="Arial" w:hAnsi="Arial" w:cs="Arial"/>
                <w:color w:val="000000" w:themeColor="text1"/>
              </w:rPr>
              <w:t>.</w:t>
            </w:r>
          </w:p>
        </w:tc>
      </w:tr>
      <w:tr w:rsidR="001E43A9" w:rsidRPr="0037786D" w:rsidTr="003F019C">
        <w:tc>
          <w:tcPr>
            <w:tcW w:w="3708" w:type="dxa"/>
          </w:tcPr>
          <w:p w:rsidR="001E43A9" w:rsidRPr="00B171D4" w:rsidRDefault="001E43A9" w:rsidP="003F019C">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lastRenderedPageBreak/>
              <w:t xml:space="preserve">The high success rates in OPT courses indicate that the department is doing some things that are extremely effective – how can these things be shared and replicated in other departments?  The department is encouraged to explore approaches to sharing the techniques that are working so well for them with other departments, perhaps through workshops or Fall Faculty Professional Development Day.  </w:t>
            </w:r>
          </w:p>
          <w:p w:rsidR="001E43A9" w:rsidRPr="00654C15" w:rsidRDefault="001E43A9" w:rsidP="003F019C">
            <w:pPr>
              <w:pStyle w:val="ListParagraph"/>
              <w:ind w:left="0"/>
              <w:rPr>
                <w:rFonts w:ascii="Arial" w:hAnsi="Arial" w:cs="Arial"/>
                <w:color w:val="000000" w:themeColor="text1"/>
              </w:rPr>
            </w:pPr>
          </w:p>
        </w:tc>
        <w:tc>
          <w:tcPr>
            <w:tcW w:w="2700" w:type="dxa"/>
          </w:tcPr>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In progress </w:t>
            </w:r>
            <w:r w:rsidR="00AF2065">
              <w:fldChar w:fldCharType="begin">
                <w:ffData>
                  <w:name w:val=""/>
                  <w:enabled/>
                  <w:calcOnExit w:val="0"/>
                  <w:checkBox>
                    <w:sizeAuto/>
                    <w:default w:val="0"/>
                  </w:checkBox>
                </w:ffData>
              </w:fldChar>
            </w:r>
            <w:r w:rsidR="00AF2065">
              <w:instrText xml:space="preserve"> FORMCHECKBOX </w:instrText>
            </w:r>
            <w:r w:rsidR="00C83E16">
              <w:fldChar w:fldCharType="separate"/>
            </w:r>
            <w:r w:rsidR="00AF2065">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pPr>
            <w:r>
              <w:rPr>
                <w:rFonts w:ascii="Arial" w:hAnsi="Arial" w:cs="Arial"/>
                <w:color w:val="000000" w:themeColor="text1"/>
              </w:rPr>
              <w:t xml:space="preserve">Completed </w:t>
            </w:r>
            <w:r w:rsidR="00AF2065">
              <w:fldChar w:fldCharType="begin">
                <w:ffData>
                  <w:name w:val=""/>
                  <w:enabled/>
                  <w:calcOnExit w:val="0"/>
                  <w:checkBox>
                    <w:sizeAuto/>
                    <w:default w:val="1"/>
                  </w:checkBox>
                </w:ffData>
              </w:fldChar>
            </w:r>
            <w:r w:rsidR="00AF2065">
              <w:instrText xml:space="preserve"> FORMCHECKBOX </w:instrText>
            </w:r>
            <w:r w:rsidR="00C83E16">
              <w:fldChar w:fldCharType="separate"/>
            </w:r>
            <w:r w:rsidR="00AF2065">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83E16">
              <w:fldChar w:fldCharType="separate"/>
            </w:r>
            <w:r>
              <w:fldChar w:fldCharType="end"/>
            </w:r>
          </w:p>
          <w:p w:rsidR="001E43A9" w:rsidRPr="0037786D" w:rsidRDefault="001E43A9" w:rsidP="003F019C">
            <w:pPr>
              <w:pStyle w:val="ListParagraph"/>
              <w:ind w:left="0"/>
              <w:rPr>
                <w:rFonts w:ascii="Arial" w:hAnsi="Arial" w:cs="Arial"/>
                <w:color w:val="000000" w:themeColor="text1"/>
              </w:rPr>
            </w:pPr>
          </w:p>
        </w:tc>
        <w:tc>
          <w:tcPr>
            <w:tcW w:w="6480" w:type="dxa"/>
          </w:tcPr>
          <w:p w:rsidR="001E43A9" w:rsidRDefault="001E43A9" w:rsidP="003F019C">
            <w:pPr>
              <w:spacing w:after="200" w:line="276" w:lineRule="auto"/>
              <w:rPr>
                <w:rFonts w:ascii="Arial" w:hAnsi="Arial" w:cs="Arial"/>
                <w:b/>
                <w:color w:val="000000" w:themeColor="text1"/>
              </w:rPr>
            </w:pPr>
          </w:p>
          <w:p w:rsidR="001E43A9" w:rsidRPr="006E14B5" w:rsidRDefault="001E43A9" w:rsidP="003F019C">
            <w:r w:rsidRPr="006E14B5">
              <w:rPr>
                <w:rFonts w:ascii="Arial" w:hAnsi="Arial" w:cs="Arial"/>
                <w:color w:val="000000" w:themeColor="text1"/>
              </w:rPr>
              <w:t>While we feel proud of our success rates, we don’t feel we are doing anything that many other departments are not already doing. Part of our course success rates have to do with the fact that many students are more mature, have a basic understanding of the concepts  or are already working in the field and need degrees or certificates to further their careers. Also the fact that many of our students a</w:t>
            </w:r>
            <w:r>
              <w:rPr>
                <w:rFonts w:ascii="Arial" w:hAnsi="Arial" w:cs="Arial"/>
                <w:color w:val="000000" w:themeColor="text1"/>
              </w:rPr>
              <w:t>re being paid to attend classes</w:t>
            </w:r>
            <w:r w:rsidRPr="006E14B5">
              <w:rPr>
                <w:rFonts w:ascii="Arial" w:hAnsi="Arial" w:cs="Arial"/>
                <w:color w:val="000000" w:themeColor="text1"/>
              </w:rPr>
              <w:t>,</w:t>
            </w:r>
            <w:r>
              <w:rPr>
                <w:rFonts w:ascii="Arial" w:hAnsi="Arial" w:cs="Arial"/>
                <w:color w:val="000000" w:themeColor="text1"/>
              </w:rPr>
              <w:t xml:space="preserve"> </w:t>
            </w:r>
            <w:r w:rsidRPr="006E14B5">
              <w:rPr>
                <w:rFonts w:ascii="Arial" w:hAnsi="Arial" w:cs="Arial"/>
                <w:color w:val="000000" w:themeColor="text1"/>
              </w:rPr>
              <w:t>and need to make a certain grade encourages completion and higher achievements.</w:t>
            </w:r>
          </w:p>
        </w:tc>
      </w:tr>
      <w:tr w:rsidR="001E43A9" w:rsidRPr="0037786D" w:rsidTr="003F019C">
        <w:tc>
          <w:tcPr>
            <w:tcW w:w="3708" w:type="dxa"/>
          </w:tcPr>
          <w:p w:rsidR="001E43A9" w:rsidRDefault="001E43A9" w:rsidP="003F019C">
            <w:pPr>
              <w:pStyle w:val="ListParagraph"/>
              <w:ind w:left="0"/>
              <w:rPr>
                <w:rFonts w:ascii="Arial" w:hAnsi="Arial" w:cs="Arial"/>
                <w:color w:val="000000" w:themeColor="text1"/>
              </w:rPr>
            </w:pPr>
          </w:p>
          <w:p w:rsidR="001E43A9" w:rsidRPr="00B171D4" w:rsidRDefault="001E43A9" w:rsidP="003F019C">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t xml:space="preserve">The self-study submitted for this review focused on </w:t>
            </w:r>
            <w:r>
              <w:rPr>
                <w:rFonts w:ascii="Arial" w:hAnsi="Arial" w:cs="Arial"/>
                <w:bCs/>
                <w:color w:val="000000"/>
              </w:rPr>
              <w:t>E</w:t>
            </w:r>
            <w:r w:rsidRPr="00B171D4">
              <w:rPr>
                <w:rFonts w:ascii="Arial" w:hAnsi="Arial" w:cs="Arial"/>
                <w:bCs/>
                <w:color w:val="000000"/>
              </w:rPr>
              <w:t xml:space="preserve">TAC/ABET general education outcomes.  Accreditation requirements are crucial, and the department needs to be able to demonstrate it is meeting the </w:t>
            </w:r>
            <w:r>
              <w:rPr>
                <w:rFonts w:ascii="Arial" w:hAnsi="Arial" w:cs="Arial"/>
                <w:bCs/>
                <w:color w:val="000000"/>
              </w:rPr>
              <w:t>E</w:t>
            </w:r>
            <w:r w:rsidRPr="00B171D4">
              <w:rPr>
                <w:rFonts w:ascii="Arial" w:hAnsi="Arial" w:cs="Arial"/>
                <w:bCs/>
                <w:color w:val="000000"/>
              </w:rPr>
              <w:t xml:space="preserve">TAC/ABET general education assessment </w:t>
            </w:r>
            <w:r w:rsidRPr="00B171D4">
              <w:rPr>
                <w:rFonts w:ascii="Arial" w:hAnsi="Arial" w:cs="Arial"/>
                <w:bCs/>
                <w:color w:val="000000"/>
              </w:rPr>
              <w:lastRenderedPageBreak/>
              <w:t xml:space="preserve">requirements, but Sinclair’s General Education outcomes also must be met.   The department is encouraged to explicitly map out the relationships between </w:t>
            </w:r>
            <w:r>
              <w:rPr>
                <w:rFonts w:ascii="Arial" w:hAnsi="Arial" w:cs="Arial"/>
                <w:bCs/>
                <w:color w:val="000000"/>
              </w:rPr>
              <w:t>E</w:t>
            </w:r>
            <w:r w:rsidRPr="00B171D4">
              <w:rPr>
                <w:rFonts w:ascii="Arial" w:hAnsi="Arial" w:cs="Arial"/>
                <w:bCs/>
                <w:color w:val="000000"/>
              </w:rPr>
              <w:t>TAC/ABET and Sinclair general education outcomes and ensure that they are addressing both in their assessment efforts.</w:t>
            </w:r>
          </w:p>
          <w:p w:rsidR="001E43A9" w:rsidRPr="00B171D4" w:rsidRDefault="001E43A9" w:rsidP="003F019C"/>
        </w:tc>
        <w:tc>
          <w:tcPr>
            <w:tcW w:w="2700" w:type="dxa"/>
          </w:tcPr>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In progress </w:t>
            </w:r>
            <w:r w:rsidR="00AF2065">
              <w:fldChar w:fldCharType="begin">
                <w:ffData>
                  <w:name w:val=""/>
                  <w:enabled/>
                  <w:calcOnExit w:val="0"/>
                  <w:checkBox>
                    <w:sizeAuto/>
                    <w:default w:val="0"/>
                  </w:checkBox>
                </w:ffData>
              </w:fldChar>
            </w:r>
            <w:r w:rsidR="00AF2065">
              <w:instrText xml:space="preserve"> FORMCHECKBOX </w:instrText>
            </w:r>
            <w:r w:rsidR="00C83E16">
              <w:fldChar w:fldCharType="separate"/>
            </w:r>
            <w:r w:rsidR="00AF2065">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pPr>
            <w:r>
              <w:rPr>
                <w:rFonts w:ascii="Arial" w:hAnsi="Arial" w:cs="Arial"/>
                <w:color w:val="000000" w:themeColor="text1"/>
              </w:rPr>
              <w:t xml:space="preserve">Completed </w:t>
            </w:r>
            <w:r>
              <w:fldChar w:fldCharType="begin">
                <w:ffData>
                  <w:name w:val=""/>
                  <w:enabled/>
                  <w:calcOnExit w:val="0"/>
                  <w:checkBox>
                    <w:sizeAuto/>
                    <w:default w:val="0"/>
                  </w:checkBox>
                </w:ffData>
              </w:fldChar>
            </w:r>
            <w:r>
              <w:instrText xml:space="preserve"> FORMCHECKBOX </w:instrText>
            </w:r>
            <w:r w:rsidR="00C83E16">
              <w:fldChar w:fldCharType="separate"/>
            </w:r>
            <w:r>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r>
              <w:rPr>
                <w:rFonts w:ascii="Arial" w:hAnsi="Arial" w:cs="Arial"/>
                <w:color w:val="000000" w:themeColor="text1"/>
              </w:rPr>
              <w:t xml:space="preserve">No longer applicable </w:t>
            </w:r>
            <w:r w:rsidR="00AF2065">
              <w:fldChar w:fldCharType="begin">
                <w:ffData>
                  <w:name w:val=""/>
                  <w:enabled/>
                  <w:calcOnExit w:val="0"/>
                  <w:checkBox>
                    <w:sizeAuto/>
                    <w:default w:val="1"/>
                  </w:checkBox>
                </w:ffData>
              </w:fldChar>
            </w:r>
            <w:r w:rsidR="00AF2065">
              <w:instrText xml:space="preserve"> FORMCHECKBOX </w:instrText>
            </w:r>
            <w:r w:rsidR="00C83E16">
              <w:fldChar w:fldCharType="separate"/>
            </w:r>
            <w:r w:rsidR="00AF2065">
              <w:fldChar w:fldCharType="end"/>
            </w:r>
          </w:p>
          <w:p w:rsidR="001E43A9" w:rsidRPr="0037786D" w:rsidRDefault="001E43A9" w:rsidP="003F019C">
            <w:pPr>
              <w:pStyle w:val="ListParagraph"/>
              <w:ind w:left="0"/>
              <w:rPr>
                <w:rFonts w:ascii="Arial" w:hAnsi="Arial" w:cs="Arial"/>
                <w:color w:val="000000" w:themeColor="text1"/>
              </w:rPr>
            </w:pPr>
          </w:p>
        </w:tc>
        <w:tc>
          <w:tcPr>
            <w:tcW w:w="6480" w:type="dxa"/>
          </w:tcPr>
          <w:p w:rsidR="001E43A9" w:rsidRDefault="001E43A9" w:rsidP="003F019C">
            <w:pPr>
              <w:spacing w:after="200" w:line="276" w:lineRule="auto"/>
              <w:rPr>
                <w:rFonts w:ascii="Arial" w:hAnsi="Arial" w:cs="Arial"/>
                <w:b/>
                <w:color w:val="000000" w:themeColor="text1"/>
              </w:rPr>
            </w:pPr>
          </w:p>
          <w:p w:rsidR="001E43A9" w:rsidRPr="006E14B5" w:rsidRDefault="00AF2065" w:rsidP="003F019C">
            <w:r>
              <w:rPr>
                <w:rFonts w:ascii="Arial" w:hAnsi="Arial" w:cs="Arial"/>
                <w:color w:val="000000" w:themeColor="text1"/>
              </w:rPr>
              <w:t>This recommendation is no longer applicable as the OPT program will not be seeking reaccreditation from ETAC/ABET.</w:t>
            </w:r>
          </w:p>
        </w:tc>
      </w:tr>
      <w:tr w:rsidR="001E43A9" w:rsidRPr="0037786D" w:rsidTr="003F019C">
        <w:tc>
          <w:tcPr>
            <w:tcW w:w="3708" w:type="dxa"/>
          </w:tcPr>
          <w:p w:rsidR="001E43A9" w:rsidRPr="00B171D4" w:rsidRDefault="001E43A9" w:rsidP="003F019C">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lastRenderedPageBreak/>
              <w:t xml:space="preserve">The department’s mission statement should be revised to be more crisp, concise, and focused. Communicating more clearly the purpose and expertise of the department can be valuable in promoting wider understanding on campus and off of the expertise and programs of the department. </w:t>
            </w:r>
          </w:p>
          <w:p w:rsidR="001E43A9" w:rsidRPr="00654C15" w:rsidRDefault="001E43A9" w:rsidP="003F019C">
            <w:pPr>
              <w:pStyle w:val="ListParagraph"/>
              <w:ind w:left="0"/>
              <w:rPr>
                <w:rFonts w:ascii="Arial" w:hAnsi="Arial" w:cs="Arial"/>
                <w:color w:val="000000" w:themeColor="text1"/>
              </w:rPr>
            </w:pPr>
          </w:p>
        </w:tc>
        <w:tc>
          <w:tcPr>
            <w:tcW w:w="2700" w:type="dxa"/>
          </w:tcPr>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C83E16">
              <w:fldChar w:fldCharType="separate"/>
            </w:r>
            <w:r>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pPr>
            <w:r>
              <w:rPr>
                <w:rFonts w:ascii="Arial" w:hAnsi="Arial" w:cs="Arial"/>
                <w:color w:val="000000" w:themeColor="text1"/>
              </w:rPr>
              <w:t xml:space="preserve">Completed </w:t>
            </w:r>
            <w:r>
              <w:fldChar w:fldCharType="begin">
                <w:ffData>
                  <w:name w:val=""/>
                  <w:enabled/>
                  <w:calcOnExit w:val="0"/>
                  <w:checkBox>
                    <w:sizeAuto/>
                    <w:default w:val="1"/>
                  </w:checkBox>
                </w:ffData>
              </w:fldChar>
            </w:r>
            <w:r>
              <w:instrText xml:space="preserve"> FORMCHECKBOX </w:instrText>
            </w:r>
            <w:r w:rsidR="00C83E16">
              <w:fldChar w:fldCharType="separate"/>
            </w:r>
            <w:r>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83E16">
              <w:fldChar w:fldCharType="separate"/>
            </w:r>
            <w:r>
              <w:fldChar w:fldCharType="end"/>
            </w:r>
          </w:p>
          <w:p w:rsidR="001E43A9" w:rsidRPr="0037786D" w:rsidRDefault="001E43A9" w:rsidP="003F019C">
            <w:pPr>
              <w:pStyle w:val="ListParagraph"/>
              <w:ind w:left="0"/>
              <w:rPr>
                <w:rFonts w:ascii="Arial" w:hAnsi="Arial" w:cs="Arial"/>
                <w:color w:val="000000" w:themeColor="text1"/>
              </w:rPr>
            </w:pPr>
          </w:p>
        </w:tc>
        <w:tc>
          <w:tcPr>
            <w:tcW w:w="6480" w:type="dxa"/>
          </w:tcPr>
          <w:p w:rsidR="001E43A9" w:rsidRDefault="001E43A9" w:rsidP="003F019C">
            <w:pPr>
              <w:spacing w:after="200" w:line="276" w:lineRule="auto"/>
              <w:rPr>
                <w:rFonts w:ascii="Arial" w:hAnsi="Arial" w:cs="Arial"/>
                <w:b/>
                <w:color w:val="000000" w:themeColor="text1"/>
              </w:rPr>
            </w:pPr>
          </w:p>
          <w:p w:rsidR="001E43A9" w:rsidRPr="006E14B5" w:rsidRDefault="001E43A9" w:rsidP="003F019C">
            <w:r w:rsidRPr="006E14B5">
              <w:rPr>
                <w:rFonts w:ascii="Arial" w:hAnsi="Arial" w:cs="Arial"/>
                <w:color w:val="000000" w:themeColor="text1"/>
              </w:rPr>
              <w:t>Mission stateme</w:t>
            </w:r>
            <w:r>
              <w:rPr>
                <w:rFonts w:ascii="Arial" w:hAnsi="Arial" w:cs="Arial"/>
                <w:color w:val="000000" w:themeColor="text1"/>
              </w:rPr>
              <w:t xml:space="preserve">nt has been revised. </w:t>
            </w:r>
          </w:p>
        </w:tc>
      </w:tr>
      <w:tr w:rsidR="001E43A9" w:rsidRPr="0037786D" w:rsidTr="003F019C">
        <w:tc>
          <w:tcPr>
            <w:tcW w:w="3708" w:type="dxa"/>
          </w:tcPr>
          <w:p w:rsidR="001E43A9" w:rsidRPr="00B171D4" w:rsidRDefault="001E43A9" w:rsidP="003F019C">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t xml:space="preserve">The department is encouraged to work with RAR to increase the data it has on graduates and industry trends.  Ohio Department of Jobs and Family Services data can provide </w:t>
            </w:r>
            <w:r w:rsidRPr="00B171D4">
              <w:rPr>
                <w:rFonts w:ascii="Arial" w:hAnsi="Arial" w:cs="Arial"/>
                <w:bCs/>
                <w:color w:val="000000"/>
              </w:rPr>
              <w:lastRenderedPageBreak/>
              <w:t>information on graduate employment and earnings, and Career Coach data can provide information on industry trends.  RAR is an excellent resource in accessing both of these sources of data.</w:t>
            </w:r>
          </w:p>
          <w:p w:rsidR="001E43A9" w:rsidRPr="00654C15" w:rsidRDefault="001E43A9" w:rsidP="003F019C">
            <w:pPr>
              <w:pStyle w:val="ListParagraph"/>
              <w:ind w:left="0"/>
              <w:rPr>
                <w:rFonts w:ascii="Arial" w:hAnsi="Arial" w:cs="Arial"/>
                <w:color w:val="000000" w:themeColor="text1"/>
              </w:rPr>
            </w:pPr>
          </w:p>
        </w:tc>
        <w:tc>
          <w:tcPr>
            <w:tcW w:w="2700" w:type="dxa"/>
          </w:tcPr>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C83E16">
              <w:fldChar w:fldCharType="separate"/>
            </w:r>
            <w:r>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C83E16">
              <w:fldChar w:fldCharType="separate"/>
            </w:r>
            <w:r>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83E16">
              <w:fldChar w:fldCharType="separate"/>
            </w:r>
            <w:r>
              <w:fldChar w:fldCharType="end"/>
            </w:r>
          </w:p>
          <w:p w:rsidR="001E43A9" w:rsidRPr="0037786D" w:rsidRDefault="001E43A9" w:rsidP="003F019C">
            <w:pPr>
              <w:pStyle w:val="ListParagraph"/>
              <w:ind w:left="0"/>
              <w:rPr>
                <w:rFonts w:ascii="Arial" w:hAnsi="Arial" w:cs="Arial"/>
                <w:color w:val="000000" w:themeColor="text1"/>
              </w:rPr>
            </w:pPr>
          </w:p>
        </w:tc>
        <w:tc>
          <w:tcPr>
            <w:tcW w:w="6480" w:type="dxa"/>
          </w:tcPr>
          <w:p w:rsidR="001E43A9" w:rsidRDefault="001E43A9" w:rsidP="003F019C">
            <w:pPr>
              <w:spacing w:after="200" w:line="276" w:lineRule="auto"/>
              <w:rPr>
                <w:rFonts w:ascii="Arial" w:hAnsi="Arial" w:cs="Arial"/>
                <w:b/>
                <w:color w:val="000000" w:themeColor="text1"/>
              </w:rPr>
            </w:pPr>
          </w:p>
          <w:p w:rsidR="001E43A9" w:rsidRPr="00D169D2" w:rsidRDefault="001E43A9" w:rsidP="003F019C">
            <w:r w:rsidRPr="00D169D2">
              <w:rPr>
                <w:rFonts w:ascii="Arial" w:hAnsi="Arial" w:cs="Arial"/>
                <w:color w:val="000000" w:themeColor="text1"/>
              </w:rPr>
              <w:t>We are in contact with the groups mentioned and are trying to build a good data base.</w:t>
            </w:r>
          </w:p>
        </w:tc>
      </w:tr>
      <w:tr w:rsidR="001E43A9" w:rsidRPr="0037786D" w:rsidTr="003F019C">
        <w:tc>
          <w:tcPr>
            <w:tcW w:w="3708" w:type="dxa"/>
          </w:tcPr>
          <w:p w:rsidR="001E43A9" w:rsidRPr="00B171D4" w:rsidRDefault="001E43A9" w:rsidP="003F019C">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lastRenderedPageBreak/>
              <w:t>The department is benefitting from its work with its Advisory Committee, and it is encouraged to keep the committee fresh, replacing inactive members as the need arises.</w:t>
            </w:r>
          </w:p>
          <w:p w:rsidR="001E43A9" w:rsidRPr="00654C15" w:rsidRDefault="001E43A9" w:rsidP="003F019C">
            <w:pPr>
              <w:pStyle w:val="ListParagraph"/>
              <w:ind w:left="0"/>
              <w:rPr>
                <w:rFonts w:ascii="Arial" w:hAnsi="Arial" w:cs="Arial"/>
                <w:color w:val="000000" w:themeColor="text1"/>
              </w:rPr>
            </w:pPr>
          </w:p>
        </w:tc>
        <w:tc>
          <w:tcPr>
            <w:tcW w:w="2700" w:type="dxa"/>
          </w:tcPr>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In progress </w:t>
            </w:r>
            <w:r w:rsidR="00AF2065">
              <w:fldChar w:fldCharType="begin">
                <w:ffData>
                  <w:name w:val=""/>
                  <w:enabled/>
                  <w:calcOnExit w:val="0"/>
                  <w:checkBox>
                    <w:sizeAuto/>
                    <w:default w:val="0"/>
                  </w:checkBox>
                </w:ffData>
              </w:fldChar>
            </w:r>
            <w:r w:rsidR="00AF2065">
              <w:instrText xml:space="preserve"> FORMCHECKBOX </w:instrText>
            </w:r>
            <w:r w:rsidR="00C83E16">
              <w:fldChar w:fldCharType="separate"/>
            </w:r>
            <w:r w:rsidR="00AF2065">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pPr>
            <w:r>
              <w:rPr>
                <w:rFonts w:ascii="Arial" w:hAnsi="Arial" w:cs="Arial"/>
                <w:color w:val="000000" w:themeColor="text1"/>
              </w:rPr>
              <w:t xml:space="preserve">Completed </w:t>
            </w:r>
            <w:r w:rsidR="00AF2065">
              <w:fldChar w:fldCharType="begin">
                <w:ffData>
                  <w:name w:val=""/>
                  <w:enabled/>
                  <w:calcOnExit w:val="0"/>
                  <w:checkBox>
                    <w:sizeAuto/>
                    <w:default w:val="1"/>
                  </w:checkBox>
                </w:ffData>
              </w:fldChar>
            </w:r>
            <w:r w:rsidR="00AF2065">
              <w:instrText xml:space="preserve"> FORMCHECKBOX </w:instrText>
            </w:r>
            <w:r w:rsidR="00C83E16">
              <w:fldChar w:fldCharType="separate"/>
            </w:r>
            <w:r w:rsidR="00AF2065">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83E16">
              <w:fldChar w:fldCharType="separate"/>
            </w:r>
            <w:r>
              <w:fldChar w:fldCharType="end"/>
            </w:r>
          </w:p>
          <w:p w:rsidR="001E43A9" w:rsidRPr="0037786D" w:rsidRDefault="001E43A9" w:rsidP="003F019C">
            <w:pPr>
              <w:pStyle w:val="ListParagraph"/>
              <w:ind w:left="0"/>
              <w:rPr>
                <w:rFonts w:ascii="Arial" w:hAnsi="Arial" w:cs="Arial"/>
                <w:color w:val="000000" w:themeColor="text1"/>
              </w:rPr>
            </w:pPr>
          </w:p>
        </w:tc>
        <w:tc>
          <w:tcPr>
            <w:tcW w:w="6480" w:type="dxa"/>
          </w:tcPr>
          <w:p w:rsidR="001E43A9" w:rsidRDefault="001E43A9" w:rsidP="003F019C">
            <w:pPr>
              <w:spacing w:after="200" w:line="276" w:lineRule="auto"/>
              <w:rPr>
                <w:rFonts w:ascii="Arial" w:hAnsi="Arial" w:cs="Arial"/>
                <w:b/>
                <w:color w:val="000000" w:themeColor="text1"/>
              </w:rPr>
            </w:pPr>
          </w:p>
          <w:p w:rsidR="001E43A9" w:rsidRPr="00291E85" w:rsidRDefault="001E43A9" w:rsidP="003F019C">
            <w:r w:rsidRPr="00291E85">
              <w:rPr>
                <w:rFonts w:ascii="Arial" w:hAnsi="Arial" w:cs="Arial"/>
                <w:color w:val="000000" w:themeColor="text1"/>
              </w:rPr>
              <w:t xml:space="preserve">As mentioned above, we feel our Advisory Committee is one of our real strengths. They work throughout the year assisting in our </w:t>
            </w:r>
            <w:r w:rsidRPr="005F7BC1">
              <w:rPr>
                <w:rFonts w:ascii="Arial" w:hAnsi="Arial" w:cs="Arial"/>
              </w:rPr>
              <w:t>program,</w:t>
            </w:r>
            <w:r w:rsidRPr="00291E85">
              <w:rPr>
                <w:rFonts w:ascii="Arial" w:hAnsi="Arial" w:cs="Arial"/>
                <w:color w:val="000000" w:themeColor="text1"/>
              </w:rPr>
              <w:t xml:space="preserve"> especially in recruiting. We are adding more graduates from our </w:t>
            </w:r>
            <w:r w:rsidRPr="005F7BC1">
              <w:rPr>
                <w:rFonts w:ascii="Arial" w:hAnsi="Arial" w:cs="Arial"/>
              </w:rPr>
              <w:t>program</w:t>
            </w:r>
            <w:r w:rsidRPr="003723B7">
              <w:rPr>
                <w:rFonts w:ascii="Arial" w:hAnsi="Arial" w:cs="Arial"/>
                <w:color w:val="FF0000"/>
              </w:rPr>
              <w:t xml:space="preserve"> </w:t>
            </w:r>
            <w:r w:rsidRPr="00291E85">
              <w:rPr>
                <w:rFonts w:ascii="Arial" w:hAnsi="Arial" w:cs="Arial"/>
                <w:color w:val="000000" w:themeColor="text1"/>
              </w:rPr>
              <w:t xml:space="preserve">onto the </w:t>
            </w:r>
            <w:r w:rsidRPr="005F7BC1">
              <w:rPr>
                <w:rFonts w:ascii="Arial" w:hAnsi="Arial" w:cs="Arial"/>
              </w:rPr>
              <w:t xml:space="preserve">committee </w:t>
            </w:r>
            <w:r>
              <w:rPr>
                <w:rFonts w:ascii="Arial" w:hAnsi="Arial" w:cs="Arial"/>
                <w:color w:val="000000" w:themeColor="text1"/>
              </w:rPr>
              <w:t>to get fresh</w:t>
            </w:r>
            <w:r w:rsidRPr="00291E85">
              <w:rPr>
                <w:rFonts w:ascii="Arial" w:hAnsi="Arial" w:cs="Arial"/>
                <w:color w:val="000000" w:themeColor="text1"/>
              </w:rPr>
              <w:t xml:space="preserve">, new perspectives of what we could improve. They are </w:t>
            </w:r>
            <w:r w:rsidRPr="005F7BC1">
              <w:rPr>
                <w:rFonts w:ascii="Arial" w:hAnsi="Arial" w:cs="Arial"/>
              </w:rPr>
              <w:t>also</w:t>
            </w:r>
            <w:r w:rsidRPr="003723B7">
              <w:rPr>
                <w:rFonts w:ascii="Arial" w:hAnsi="Arial" w:cs="Arial"/>
                <w:color w:val="FF0000"/>
              </w:rPr>
              <w:t xml:space="preserve"> </w:t>
            </w:r>
            <w:r w:rsidRPr="00291E85">
              <w:rPr>
                <w:rFonts w:ascii="Arial" w:hAnsi="Arial" w:cs="Arial"/>
                <w:color w:val="000000" w:themeColor="text1"/>
              </w:rPr>
              <w:t xml:space="preserve">excited about helping the </w:t>
            </w:r>
            <w:r w:rsidRPr="005F7BC1">
              <w:rPr>
                <w:rFonts w:ascii="Arial" w:hAnsi="Arial" w:cs="Arial"/>
              </w:rPr>
              <w:t>program</w:t>
            </w:r>
            <w:r w:rsidRPr="003723B7">
              <w:rPr>
                <w:rFonts w:ascii="Arial" w:hAnsi="Arial" w:cs="Arial"/>
                <w:color w:val="FF0000"/>
              </w:rPr>
              <w:t xml:space="preserve"> </w:t>
            </w:r>
            <w:r w:rsidRPr="00291E85">
              <w:rPr>
                <w:rFonts w:ascii="Arial" w:hAnsi="Arial" w:cs="Arial"/>
                <w:color w:val="000000" w:themeColor="text1"/>
              </w:rPr>
              <w:t>grow.</w:t>
            </w:r>
          </w:p>
        </w:tc>
      </w:tr>
      <w:tr w:rsidR="001E43A9" w:rsidRPr="0037786D" w:rsidTr="003F019C">
        <w:tc>
          <w:tcPr>
            <w:tcW w:w="3708" w:type="dxa"/>
          </w:tcPr>
          <w:p w:rsidR="001E43A9" w:rsidRPr="00B171D4" w:rsidRDefault="001E43A9" w:rsidP="003F019C">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t>Finally, the department is encouraged to increase the diversity of faculty and students.</w:t>
            </w:r>
          </w:p>
          <w:p w:rsidR="001E43A9" w:rsidRPr="00654C15" w:rsidRDefault="001E43A9" w:rsidP="003F019C">
            <w:pPr>
              <w:pStyle w:val="ListParagraph"/>
              <w:ind w:left="0"/>
              <w:rPr>
                <w:rFonts w:ascii="Arial" w:hAnsi="Arial" w:cs="Arial"/>
                <w:color w:val="000000" w:themeColor="text1"/>
              </w:rPr>
            </w:pPr>
          </w:p>
        </w:tc>
        <w:tc>
          <w:tcPr>
            <w:tcW w:w="2700" w:type="dxa"/>
          </w:tcPr>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C83E16">
              <w:fldChar w:fldCharType="separate"/>
            </w:r>
            <w:r>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C83E16">
              <w:fldChar w:fldCharType="separate"/>
            </w:r>
            <w:r>
              <w:fldChar w:fldCharType="end"/>
            </w:r>
          </w:p>
          <w:p w:rsidR="001E43A9" w:rsidRDefault="001E43A9" w:rsidP="003F019C">
            <w:pPr>
              <w:pStyle w:val="ListParagraph"/>
              <w:ind w:left="0"/>
              <w:rPr>
                <w:rFonts w:ascii="Arial" w:hAnsi="Arial" w:cs="Arial"/>
                <w:color w:val="000000" w:themeColor="text1"/>
              </w:rPr>
            </w:pPr>
          </w:p>
          <w:p w:rsidR="001E43A9" w:rsidRDefault="001E43A9" w:rsidP="003F019C">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83E16">
              <w:fldChar w:fldCharType="separate"/>
            </w:r>
            <w:r>
              <w:fldChar w:fldCharType="end"/>
            </w:r>
          </w:p>
          <w:p w:rsidR="001E43A9" w:rsidRPr="0037786D" w:rsidRDefault="001E43A9" w:rsidP="003F019C">
            <w:pPr>
              <w:pStyle w:val="ListParagraph"/>
              <w:ind w:left="0"/>
              <w:rPr>
                <w:rFonts w:ascii="Arial" w:hAnsi="Arial" w:cs="Arial"/>
                <w:color w:val="000000" w:themeColor="text1"/>
              </w:rPr>
            </w:pPr>
          </w:p>
        </w:tc>
        <w:tc>
          <w:tcPr>
            <w:tcW w:w="6480" w:type="dxa"/>
          </w:tcPr>
          <w:p w:rsidR="001E43A9" w:rsidRDefault="001E43A9" w:rsidP="003F019C">
            <w:pPr>
              <w:spacing w:after="200" w:line="276" w:lineRule="auto"/>
              <w:rPr>
                <w:rFonts w:ascii="Arial" w:hAnsi="Arial" w:cs="Arial"/>
                <w:b/>
                <w:color w:val="000000" w:themeColor="text1"/>
              </w:rPr>
            </w:pPr>
          </w:p>
          <w:p w:rsidR="001E43A9" w:rsidRPr="00291E85" w:rsidRDefault="001E43A9" w:rsidP="003F019C">
            <w:r w:rsidRPr="00291E85">
              <w:rPr>
                <w:rFonts w:ascii="Arial" w:hAnsi="Arial" w:cs="Arial"/>
                <w:color w:val="000000" w:themeColor="text1"/>
              </w:rPr>
              <w:t>We are exploring every avenue we are aware of and would welcome any help or suggestions that could be provided in this area.</w:t>
            </w:r>
          </w:p>
        </w:tc>
      </w:tr>
    </w:tbl>
    <w:p w:rsidR="00E24D49" w:rsidRDefault="00E24D49">
      <w:r>
        <w:br w:type="page"/>
      </w:r>
    </w:p>
    <w:p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C83E16" w:rsidP="003C59D8">
      <w:pPr>
        <w:ind w:firstLine="720"/>
        <w:rPr>
          <w:rFonts w:ascii="Arial" w:hAnsi="Arial" w:cs="Arial"/>
          <w:b/>
          <w:sz w:val="20"/>
          <w:szCs w:val="20"/>
        </w:rPr>
      </w:pPr>
      <w:sdt>
        <w:sdtPr>
          <w:rPr>
            <w:rFonts w:ascii="Arial" w:hAnsi="Arial" w:cs="Arial"/>
            <w:b/>
            <w:sz w:val="20"/>
            <w:szCs w:val="20"/>
          </w:rPr>
          <w:id w:val="-1336062823"/>
          <w14:checkbox>
            <w14:checked w14:val="1"/>
            <w14:checkedState w14:val="2612" w14:font="MS Gothic"/>
            <w14:uncheckedState w14:val="2610" w14:font="MS Gothic"/>
          </w14:checkbox>
        </w:sdtPr>
        <w:sdtEndPr/>
        <w:sdtContent>
          <w:r w:rsidR="00702328">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placeholder>
            <w:docPart w:val="5F3C28C3C1BA454EA4C5D9CC4EEADE3C"/>
          </w:placeholder>
        </w:sdtPr>
        <w:sdtEndPr/>
        <w:sdtContent>
          <w:r w:rsidR="00702328">
            <w:rPr>
              <w:rFonts w:ascii="Arial" w:hAnsi="Arial" w:cs="Arial"/>
              <w:b/>
              <w:sz w:val="20"/>
              <w:szCs w:val="20"/>
            </w:rPr>
            <w:t>OPT 1126</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C83E16"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C83E16"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0278A4" w:rsidRDefault="00C83E16" w:rsidP="003C59D8">
      <w:pPr>
        <w:rPr>
          <w:rFonts w:ascii="Arial" w:hAnsi="Arial" w:cs="Arial"/>
          <w:b/>
          <w:sz w:val="20"/>
          <w:szCs w:val="20"/>
        </w:rPr>
      </w:pPr>
      <w:sdt>
        <w:sdtPr>
          <w:rPr>
            <w:rFonts w:ascii="Arial" w:hAnsi="Arial" w:cs="Arial"/>
            <w:b/>
            <w:sz w:val="20"/>
            <w:szCs w:val="20"/>
          </w:rPr>
          <w:id w:val="-241185754"/>
          <w:placeholder>
            <w:docPart w:val="88C8126C81614E2DA0E2C84ECD62660B"/>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1E43A9" w:rsidRPr="004C52FC" w:rsidTr="003F019C">
        <w:trPr>
          <w:trHeight w:val="274"/>
        </w:trPr>
        <w:tc>
          <w:tcPr>
            <w:tcW w:w="3708" w:type="dxa"/>
            <w:shd w:val="clear" w:color="auto" w:fill="FFFFFF"/>
            <w:vAlign w:val="center"/>
          </w:tcPr>
          <w:p w:rsidR="001E43A9" w:rsidRPr="004C52FC" w:rsidRDefault="001E43A9" w:rsidP="003F019C">
            <w:pPr>
              <w:jc w:val="center"/>
              <w:rPr>
                <w:rFonts w:asciiTheme="minorHAnsi" w:hAnsiTheme="minorHAnsi"/>
                <w:b/>
              </w:rPr>
            </w:pPr>
            <w:r w:rsidRPr="004C52FC">
              <w:rPr>
                <w:rFonts w:asciiTheme="minorHAnsi" w:hAnsiTheme="minorHAnsi"/>
                <w:b/>
              </w:rPr>
              <w:lastRenderedPageBreak/>
              <w:t>Program Outcomes</w:t>
            </w:r>
          </w:p>
        </w:tc>
        <w:tc>
          <w:tcPr>
            <w:tcW w:w="1742" w:type="dxa"/>
          </w:tcPr>
          <w:p w:rsidR="001E43A9" w:rsidRPr="004C52FC" w:rsidRDefault="001E43A9" w:rsidP="003F019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1E43A9" w:rsidRPr="004C52FC" w:rsidRDefault="001E43A9" w:rsidP="003F019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1E43A9" w:rsidRPr="004C52FC" w:rsidRDefault="001E43A9" w:rsidP="003F019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1E43A9" w:rsidRPr="004C52FC" w:rsidRDefault="001E43A9" w:rsidP="003F019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1E43A9" w:rsidRPr="004C52FC" w:rsidRDefault="001E43A9" w:rsidP="003F019C">
            <w:pPr>
              <w:jc w:val="center"/>
              <w:rPr>
                <w:rFonts w:asciiTheme="minorHAnsi" w:hAnsiTheme="minorHAnsi" w:cs="Arial"/>
                <w:color w:val="000000" w:themeColor="text1"/>
                <w:sz w:val="20"/>
              </w:rPr>
            </w:pPr>
          </w:p>
        </w:tc>
        <w:tc>
          <w:tcPr>
            <w:tcW w:w="4028" w:type="dxa"/>
          </w:tcPr>
          <w:p w:rsidR="001E43A9" w:rsidRPr="004C52FC" w:rsidRDefault="001E43A9" w:rsidP="003F019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1E43A9" w:rsidRPr="004C52FC" w:rsidRDefault="001E43A9" w:rsidP="003F019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1E43A9" w:rsidRPr="009803E2" w:rsidTr="003F019C">
        <w:trPr>
          <w:trHeight w:val="274"/>
        </w:trPr>
        <w:tc>
          <w:tcPr>
            <w:tcW w:w="3708" w:type="dxa"/>
            <w:shd w:val="clear" w:color="auto" w:fill="FFFFFF"/>
            <w:vAlign w:val="center"/>
          </w:tcPr>
          <w:p w:rsidR="001E43A9" w:rsidRPr="00C537EE" w:rsidRDefault="001E43A9" w:rsidP="003F019C">
            <w:pPr>
              <w:rPr>
                <w:rFonts w:ascii="Verdana" w:hAnsi="Verdana"/>
                <w:color w:val="333333"/>
                <w:sz w:val="20"/>
                <w:szCs w:val="20"/>
              </w:rPr>
            </w:pPr>
            <w:r w:rsidRPr="00AE5033">
              <w:rPr>
                <w:rFonts w:ascii="Verdana" w:hAnsi="Verdana"/>
                <w:color w:val="333333"/>
                <w:sz w:val="20"/>
                <w:szCs w:val="20"/>
              </w:rPr>
              <w:t>Demonstrate appropriate technical communication skills (written, verbal and drawing</w:t>
            </w:r>
            <w:r>
              <w:rPr>
                <w:rFonts w:ascii="Verdana" w:hAnsi="Verdana"/>
                <w:color w:val="333333"/>
                <w:sz w:val="20"/>
                <w:szCs w:val="20"/>
              </w:rPr>
              <w:t>).</w:t>
            </w:r>
          </w:p>
          <w:p w:rsidR="001E43A9" w:rsidRPr="00C537EE" w:rsidRDefault="001E43A9" w:rsidP="003F019C">
            <w:pPr>
              <w:rPr>
                <w:rFonts w:ascii="Verdana" w:hAnsi="Verdana"/>
                <w:sz w:val="20"/>
                <w:szCs w:val="20"/>
              </w:rPr>
            </w:pPr>
          </w:p>
        </w:tc>
        <w:tc>
          <w:tcPr>
            <w:tcW w:w="1742" w:type="dxa"/>
            <w:vAlign w:val="center"/>
          </w:tcPr>
          <w:p w:rsidR="001E43A9" w:rsidRPr="00AD236A" w:rsidRDefault="001E43A9" w:rsidP="003F019C">
            <w:pPr>
              <w:rPr>
                <w:rFonts w:ascii="Verdana" w:hAnsi="Verdana"/>
                <w:sz w:val="20"/>
                <w:szCs w:val="20"/>
              </w:rPr>
            </w:pPr>
            <w:r>
              <w:rPr>
                <w:rFonts w:ascii="Verdana" w:hAnsi="Verdana"/>
                <w:sz w:val="20"/>
                <w:szCs w:val="20"/>
              </w:rPr>
              <w:t>OPT 1126,2216,2780, ENG 1101, MET 1221</w:t>
            </w:r>
          </w:p>
        </w:tc>
        <w:tc>
          <w:tcPr>
            <w:tcW w:w="1430" w:type="dxa"/>
            <w:shd w:val="clear" w:color="auto" w:fill="auto"/>
          </w:tcPr>
          <w:p w:rsidR="001E43A9" w:rsidRPr="004C52FC" w:rsidRDefault="001E43A9" w:rsidP="003F019C">
            <w:pPr>
              <w:rPr>
                <w:rFonts w:asciiTheme="minorHAnsi" w:hAnsiTheme="minorHAnsi" w:cs="Arial"/>
                <w:color w:val="000000" w:themeColor="text1"/>
              </w:rPr>
            </w:pPr>
            <w:r>
              <w:t>2012-13</w:t>
            </w:r>
          </w:p>
        </w:tc>
        <w:tc>
          <w:tcPr>
            <w:tcW w:w="2250" w:type="dxa"/>
          </w:tcPr>
          <w:p w:rsidR="001E43A9" w:rsidRDefault="001E43A9" w:rsidP="003F019C">
            <w:pPr>
              <w:spacing w:after="200" w:line="276" w:lineRule="auto"/>
              <w:rPr>
                <w:rFonts w:ascii="Arial" w:hAnsi="Arial" w:cs="Arial"/>
                <w:b/>
                <w:color w:val="000000" w:themeColor="text1"/>
              </w:rPr>
            </w:pPr>
          </w:p>
          <w:p w:rsidR="001E43A9" w:rsidRPr="00CC212B" w:rsidRDefault="001E43A9" w:rsidP="003F019C">
            <w:r w:rsidRPr="00CC212B">
              <w:t>Written Survey – Using the OPT 2278 Capstone Reflection Survey, at least 80% of students rated question #3 as a 3 or 4</w:t>
            </w:r>
          </w:p>
          <w:p w:rsidR="001E43A9" w:rsidRPr="00CC212B" w:rsidRDefault="001E43A9" w:rsidP="003F019C"/>
          <w:p w:rsidR="001E43A9" w:rsidRPr="00CC212B" w:rsidRDefault="001E43A9" w:rsidP="003F019C">
            <w:r w:rsidRPr="00CC212B">
              <w:t>External Examiner – Using the OPT 2278 Employer Assessment of Capstone Student Performance, at least 80% of the students met or exceeded requirements on items 14-17.</w:t>
            </w:r>
          </w:p>
          <w:p w:rsidR="001E43A9" w:rsidRPr="00CC212B" w:rsidRDefault="001E43A9" w:rsidP="003F019C"/>
          <w:p w:rsidR="001E43A9" w:rsidRPr="00CC212B" w:rsidRDefault="001E43A9" w:rsidP="003F019C">
            <w:r w:rsidRPr="00CC212B">
              <w:t xml:space="preserve">Locally Developed Exams – Using the OPT 1126 Mid-Term Exam, at least 80% of the students scored 80% or better on the questions related to technical </w:t>
            </w:r>
            <w:r w:rsidRPr="00CC212B">
              <w:lastRenderedPageBreak/>
              <w:t xml:space="preserve">communications: #’s 13-20. </w:t>
            </w:r>
          </w:p>
          <w:p w:rsidR="001E43A9" w:rsidRPr="00CC212B" w:rsidRDefault="001E43A9" w:rsidP="003F019C"/>
          <w:p w:rsidR="001E43A9" w:rsidRPr="00CC212B" w:rsidRDefault="001E43A9" w:rsidP="003F019C">
            <w:r w:rsidRPr="00CC212B">
              <w:t>Portfolio/Project Appraisal – Using the OPT 2278 Project Rubric, at least 80% of teams scored a 4 or5 on items A, B, C, D, E, F, G</w:t>
            </w:r>
          </w:p>
          <w:p w:rsidR="001E43A9" w:rsidRPr="00CC212B" w:rsidRDefault="001E43A9" w:rsidP="003F019C"/>
          <w:p w:rsidR="001E43A9" w:rsidRPr="00CC212B" w:rsidRDefault="001E43A9" w:rsidP="003F019C">
            <w:r w:rsidRPr="00CC212B">
              <w:t>Portfolio/Project Appraisal – Using the OPT 1126 Project Rubric, at least 80% of teams scored a 4 or 5 on items A, B, C, D, E, F, G</w:t>
            </w:r>
          </w:p>
          <w:p w:rsidR="001E43A9" w:rsidRPr="00CC212B" w:rsidRDefault="001E43A9" w:rsidP="003F019C"/>
          <w:p w:rsidR="001E43A9" w:rsidRDefault="001E43A9" w:rsidP="003F019C">
            <w:pPr>
              <w:ind w:left="72"/>
            </w:pPr>
            <w:r w:rsidRPr="00CC212B">
              <w:t>Portfolio/Project Appraisal – Using the OPT 2216 Project Rubric, at least 80% of teams scored a 4 or 5 on items A, B, C, D, E, F, G</w:t>
            </w:r>
          </w:p>
        </w:tc>
        <w:tc>
          <w:tcPr>
            <w:tcW w:w="4028" w:type="dxa"/>
          </w:tcPr>
          <w:p w:rsidR="001E43A9" w:rsidRPr="009803E2" w:rsidRDefault="001E43A9" w:rsidP="003F019C">
            <w:pPr>
              <w:spacing w:after="200" w:line="276" w:lineRule="auto"/>
              <w:rPr>
                <w:rFonts w:ascii="Arial" w:hAnsi="Arial" w:cs="Arial"/>
              </w:rPr>
            </w:pPr>
          </w:p>
          <w:p w:rsidR="000A2C46" w:rsidRPr="005F7BC1" w:rsidRDefault="00D752BF" w:rsidP="000A2C46">
            <w:pPr>
              <w:rPr>
                <w:rFonts w:ascii="Arial" w:hAnsi="Arial" w:cs="Arial"/>
              </w:rPr>
            </w:pPr>
            <w:r>
              <w:rPr>
                <w:rFonts w:ascii="Arial" w:hAnsi="Arial" w:cs="Arial"/>
              </w:rPr>
              <w:t xml:space="preserve">2012/2013 - </w:t>
            </w:r>
            <w:r w:rsidR="000A2C46" w:rsidRPr="005F7BC1">
              <w:rPr>
                <w:rFonts w:ascii="Arial" w:hAnsi="Arial" w:cs="Arial"/>
              </w:rPr>
              <w:t>In the OPT 2278 Capstone Employer Assessment, employers indicated that 100% of the students in SP 2013 met or exceeded requirements in questions regarding communication skills (questions 14, 15, 16 and 17). The Capstone rubric mirrors the employers input in that 100% of the teams scored 4 or higher on items A,B,C,D,E,F,G.</w:t>
            </w:r>
          </w:p>
          <w:p w:rsidR="000A2C46" w:rsidRPr="005F7BC1" w:rsidRDefault="000A2C46" w:rsidP="000A2C46">
            <w:pPr>
              <w:rPr>
                <w:rFonts w:ascii="Arial" w:hAnsi="Arial" w:cs="Arial"/>
              </w:rPr>
            </w:pPr>
            <w:r w:rsidRPr="005F7BC1">
              <w:rPr>
                <w:rFonts w:ascii="Arial" w:hAnsi="Arial" w:cs="Arial"/>
              </w:rPr>
              <w:t>In the 1126 project 100% of the teams did the same on their project rubric.</w:t>
            </w:r>
          </w:p>
          <w:p w:rsidR="00D752BF" w:rsidRDefault="00D752BF" w:rsidP="003F019C">
            <w:pPr>
              <w:rPr>
                <w:rFonts w:ascii="Arial" w:hAnsi="Arial" w:cs="Arial"/>
              </w:rPr>
            </w:pPr>
          </w:p>
          <w:p w:rsidR="001E43A9" w:rsidRPr="005F7BC1" w:rsidRDefault="00D752BF" w:rsidP="000A2C46">
            <w:pPr>
              <w:rPr>
                <w:rFonts w:ascii="Arial" w:hAnsi="Arial" w:cs="Arial"/>
              </w:rPr>
            </w:pPr>
            <w:r>
              <w:rPr>
                <w:rFonts w:ascii="Arial" w:hAnsi="Arial" w:cs="Arial"/>
              </w:rPr>
              <w:t xml:space="preserve">2013/2014 Update: </w:t>
            </w:r>
            <w:r w:rsidR="001E43A9" w:rsidRPr="005F7BC1">
              <w:rPr>
                <w:rFonts w:ascii="Arial" w:hAnsi="Arial" w:cs="Arial"/>
              </w:rPr>
              <w:t xml:space="preserve">In the OPT 1126 Test 1 for Fall 2013, 89% of the communications questions were answered correctly.  </w:t>
            </w:r>
          </w:p>
          <w:p w:rsidR="000A2C46" w:rsidRDefault="000A2C46" w:rsidP="003F019C">
            <w:pPr>
              <w:rPr>
                <w:rFonts w:ascii="Arial" w:hAnsi="Arial" w:cs="Arial"/>
              </w:rPr>
            </w:pPr>
          </w:p>
          <w:p w:rsidR="001E43A9" w:rsidRPr="005F7BC1" w:rsidRDefault="001E43A9" w:rsidP="003F019C">
            <w:pPr>
              <w:rPr>
                <w:rFonts w:ascii="Arial" w:hAnsi="Arial" w:cs="Arial"/>
              </w:rPr>
            </w:pPr>
            <w:r w:rsidRPr="005F7BC1">
              <w:rPr>
                <w:rFonts w:ascii="Arial" w:hAnsi="Arial" w:cs="Arial"/>
              </w:rPr>
              <w:t>There was no data for 2216.</w:t>
            </w:r>
          </w:p>
          <w:p w:rsidR="001E43A9" w:rsidRPr="009803E2" w:rsidRDefault="001E43A9" w:rsidP="003F019C">
            <w:r w:rsidRPr="005F7BC1">
              <w:rPr>
                <w:rFonts w:ascii="Arial" w:hAnsi="Arial" w:cs="Arial"/>
              </w:rPr>
              <w:t>It is harder to assess what they have done specifically in other classes outside of OPT. This is something we plan on addressing this year as a department</w:t>
            </w:r>
            <w:r w:rsidRPr="009803E2">
              <w:rPr>
                <w:rFonts w:ascii="Arial" w:hAnsi="Arial" w:cs="Arial"/>
              </w:rPr>
              <w:t>.</w:t>
            </w:r>
          </w:p>
        </w:tc>
      </w:tr>
      <w:tr w:rsidR="001E43A9" w:rsidRPr="004C52FC" w:rsidTr="003F019C">
        <w:trPr>
          <w:trHeight w:val="72"/>
        </w:trPr>
        <w:tc>
          <w:tcPr>
            <w:tcW w:w="3708" w:type="dxa"/>
            <w:shd w:val="clear" w:color="auto" w:fill="FFFFFF"/>
            <w:vAlign w:val="center"/>
          </w:tcPr>
          <w:p w:rsidR="001E43A9" w:rsidRPr="00C537EE" w:rsidRDefault="001E43A9" w:rsidP="003F019C">
            <w:pPr>
              <w:rPr>
                <w:rFonts w:ascii="Verdana" w:hAnsi="Verdana"/>
                <w:sz w:val="20"/>
                <w:szCs w:val="20"/>
              </w:rPr>
            </w:pPr>
            <w:r w:rsidRPr="00C537EE">
              <w:rPr>
                <w:rFonts w:ascii="Verdana" w:hAnsi="Verdana"/>
                <w:color w:val="333333"/>
                <w:sz w:val="20"/>
                <w:szCs w:val="20"/>
              </w:rPr>
              <w:lastRenderedPageBreak/>
              <w:t>Use continuous improvement techniques to reduce operational waste, improve cost efficiency and increase system productivity.</w:t>
            </w:r>
          </w:p>
        </w:tc>
        <w:tc>
          <w:tcPr>
            <w:tcW w:w="1742" w:type="dxa"/>
            <w:vAlign w:val="center"/>
          </w:tcPr>
          <w:p w:rsidR="001E43A9" w:rsidRPr="00AD236A" w:rsidRDefault="001E43A9" w:rsidP="003F019C">
            <w:pPr>
              <w:rPr>
                <w:rFonts w:ascii="Verdana" w:hAnsi="Verdana"/>
                <w:sz w:val="20"/>
                <w:szCs w:val="20"/>
              </w:rPr>
            </w:pPr>
            <w:r>
              <w:rPr>
                <w:rFonts w:ascii="Verdana" w:hAnsi="Verdana"/>
                <w:sz w:val="20"/>
                <w:szCs w:val="20"/>
              </w:rPr>
              <w:t>OPT 1101,1130,2207,2240,2780</w:t>
            </w:r>
          </w:p>
        </w:tc>
        <w:tc>
          <w:tcPr>
            <w:tcW w:w="1430" w:type="dxa"/>
            <w:shd w:val="clear" w:color="auto" w:fill="auto"/>
          </w:tcPr>
          <w:p w:rsidR="001E43A9" w:rsidRPr="004C52FC" w:rsidRDefault="001E43A9" w:rsidP="003F019C">
            <w:pPr>
              <w:rPr>
                <w:rFonts w:asciiTheme="minorHAnsi" w:hAnsiTheme="minorHAnsi" w:cs="Arial"/>
                <w:color w:val="000000" w:themeColor="text1"/>
              </w:rPr>
            </w:pPr>
            <w:r>
              <w:t>2012-13</w:t>
            </w:r>
          </w:p>
        </w:tc>
        <w:tc>
          <w:tcPr>
            <w:tcW w:w="2250" w:type="dxa"/>
          </w:tcPr>
          <w:p w:rsidR="001E43A9" w:rsidRDefault="001E43A9" w:rsidP="003F019C">
            <w:pPr>
              <w:spacing w:after="200" w:line="276" w:lineRule="auto"/>
              <w:rPr>
                <w:rFonts w:ascii="Arial" w:hAnsi="Arial" w:cs="Arial"/>
                <w:b/>
                <w:color w:val="000000" w:themeColor="text1"/>
              </w:rPr>
            </w:pPr>
          </w:p>
          <w:p w:rsidR="001E43A9" w:rsidRPr="00CC212B" w:rsidRDefault="001E43A9" w:rsidP="003F019C">
            <w:r w:rsidRPr="00CC212B">
              <w:t xml:space="preserve">Written Survey – Using the OPT 2278 </w:t>
            </w:r>
            <w:r w:rsidRPr="00CC212B">
              <w:lastRenderedPageBreak/>
              <w:t>Capstone Reflection Survey, at least 80% of students rated questions #</w:t>
            </w:r>
            <w:r w:rsidRPr="005F7BC1">
              <w:t xml:space="preserve">2 and 4 </w:t>
            </w:r>
            <w:r w:rsidRPr="00CC212B">
              <w:t>as a 3 or 4</w:t>
            </w:r>
          </w:p>
          <w:p w:rsidR="001E43A9" w:rsidRPr="00CC212B" w:rsidRDefault="001E43A9" w:rsidP="003F019C"/>
          <w:p w:rsidR="001E43A9" w:rsidRPr="00CC212B" w:rsidRDefault="001E43A9" w:rsidP="003F019C">
            <w:r w:rsidRPr="00CC212B">
              <w:t xml:space="preserve">Archival Records – At least 80% of OPT 240 students earned their Six Sigma Green Belt Certificate upon completion of the course </w:t>
            </w:r>
          </w:p>
          <w:p w:rsidR="001E43A9" w:rsidRPr="00CC212B" w:rsidRDefault="001E43A9" w:rsidP="003F019C"/>
          <w:p w:rsidR="001E43A9" w:rsidRPr="00CC212B" w:rsidRDefault="001E43A9" w:rsidP="003F019C">
            <w:r w:rsidRPr="00CC212B">
              <w:t>Portfolio/Project Appraisal – Using the OPT 2</w:t>
            </w:r>
            <w:r>
              <w:t>780</w:t>
            </w:r>
            <w:r w:rsidRPr="00CC212B">
              <w:t xml:space="preserve"> Project Rubric, at least 80% of teams scored a 4 or 5 on items C and G  </w:t>
            </w:r>
          </w:p>
          <w:p w:rsidR="001E43A9" w:rsidRPr="00CC212B" w:rsidRDefault="001E43A9" w:rsidP="003F019C"/>
          <w:p w:rsidR="001E43A9" w:rsidRPr="00CC212B" w:rsidRDefault="001E43A9" w:rsidP="003F019C">
            <w:r w:rsidRPr="00CC212B">
              <w:t xml:space="preserve">Portfolio/Project Appraisal – Using the OPT 1130 Project Rubric, at least 80% of teams scored a 4 or 5 on items C and G  </w:t>
            </w:r>
          </w:p>
          <w:p w:rsidR="001E43A9" w:rsidRDefault="001E43A9" w:rsidP="003F019C">
            <w:pPr>
              <w:ind w:left="72"/>
            </w:pPr>
          </w:p>
        </w:tc>
        <w:tc>
          <w:tcPr>
            <w:tcW w:w="4028" w:type="dxa"/>
          </w:tcPr>
          <w:p w:rsidR="001E43A9" w:rsidRPr="00291E85" w:rsidRDefault="001E43A9" w:rsidP="003F019C">
            <w:pPr>
              <w:spacing w:after="200" w:line="276" w:lineRule="auto"/>
              <w:rPr>
                <w:rFonts w:ascii="Arial" w:hAnsi="Arial" w:cs="Arial"/>
                <w:color w:val="000000" w:themeColor="text1"/>
              </w:rPr>
            </w:pPr>
          </w:p>
          <w:p w:rsidR="001E43A9" w:rsidRPr="005F7BC1" w:rsidRDefault="001E43A9" w:rsidP="003F019C">
            <w:pPr>
              <w:rPr>
                <w:rFonts w:ascii="Arial" w:hAnsi="Arial" w:cs="Arial"/>
              </w:rPr>
            </w:pPr>
            <w:r>
              <w:rPr>
                <w:rFonts w:ascii="Arial" w:hAnsi="Arial" w:cs="Arial"/>
                <w:color w:val="000000" w:themeColor="text1"/>
              </w:rPr>
              <w:t>This</w:t>
            </w:r>
            <w:r w:rsidRPr="00291E85">
              <w:rPr>
                <w:rFonts w:ascii="Arial" w:hAnsi="Arial" w:cs="Arial"/>
                <w:color w:val="000000" w:themeColor="text1"/>
              </w:rPr>
              <w:t xml:space="preserve"> outcome for these classes mimic what we have seen</w:t>
            </w:r>
            <w:r>
              <w:rPr>
                <w:rFonts w:ascii="Arial" w:hAnsi="Arial" w:cs="Arial"/>
                <w:color w:val="000000" w:themeColor="text1"/>
              </w:rPr>
              <w:t xml:space="preserve"> above.</w:t>
            </w:r>
            <w:r w:rsidRPr="00291E85">
              <w:rPr>
                <w:rFonts w:ascii="Arial" w:hAnsi="Arial" w:cs="Arial"/>
                <w:color w:val="000000" w:themeColor="text1"/>
              </w:rPr>
              <w:t xml:space="preserve"> </w:t>
            </w:r>
            <w:r w:rsidRPr="00291E85">
              <w:rPr>
                <w:rFonts w:ascii="Arial" w:hAnsi="Arial" w:cs="Arial"/>
                <w:color w:val="000000" w:themeColor="text1"/>
              </w:rPr>
              <w:lastRenderedPageBreak/>
              <w:t xml:space="preserve">Results in these classes in this area exceed 80% </w:t>
            </w:r>
            <w:r w:rsidRPr="005F7BC1">
              <w:rPr>
                <w:rFonts w:ascii="Arial" w:hAnsi="Arial" w:cs="Arial"/>
              </w:rPr>
              <w:t>The OPT 2278 Capstone Reflection Survey showed that 100% of the responses showed that students rated competent or highly competent in the areas of continuous improvement (#2), and quality (#4) and more than 80% on the other areas.</w:t>
            </w:r>
          </w:p>
          <w:p w:rsidR="001E43A9" w:rsidRPr="005F7BC1" w:rsidRDefault="001E43A9" w:rsidP="003F019C">
            <w:pPr>
              <w:rPr>
                <w:rFonts w:ascii="Arial" w:hAnsi="Arial" w:cs="Arial"/>
              </w:rPr>
            </w:pPr>
            <w:r w:rsidRPr="005F7BC1">
              <w:rPr>
                <w:rFonts w:ascii="Arial" w:hAnsi="Arial" w:cs="Arial"/>
              </w:rPr>
              <w:t>For the Six Sigma Greenbelt course, 88% of students received their certificate.</w:t>
            </w:r>
          </w:p>
          <w:p w:rsidR="001E43A9" w:rsidRPr="00291E85" w:rsidRDefault="001E43A9" w:rsidP="003F019C">
            <w:r w:rsidRPr="005F7BC1">
              <w:rPr>
                <w:rFonts w:ascii="Arial" w:hAnsi="Arial" w:cs="Arial"/>
              </w:rPr>
              <w:t>The rubrics for the Capstone , OPT 2780  had all the teams (100%) score 4 or higher on the rubric. The same was true for OPT 1130. It is true there was limited data, but there were also no red flags. We will continue to monitor.</w:t>
            </w:r>
          </w:p>
        </w:tc>
      </w:tr>
      <w:tr w:rsidR="001E43A9" w:rsidRPr="004C52FC" w:rsidTr="003F019C">
        <w:trPr>
          <w:trHeight w:val="72"/>
        </w:trPr>
        <w:tc>
          <w:tcPr>
            <w:tcW w:w="3708" w:type="dxa"/>
            <w:shd w:val="clear" w:color="auto" w:fill="FFFFFF"/>
            <w:vAlign w:val="center"/>
          </w:tcPr>
          <w:p w:rsidR="001E43A9" w:rsidRPr="00C537EE" w:rsidRDefault="001E43A9" w:rsidP="003F019C">
            <w:pPr>
              <w:rPr>
                <w:rFonts w:ascii="Verdana" w:hAnsi="Verdana"/>
                <w:sz w:val="20"/>
                <w:szCs w:val="20"/>
              </w:rPr>
            </w:pPr>
            <w:r w:rsidRPr="00C537EE">
              <w:rPr>
                <w:rFonts w:ascii="Verdana" w:hAnsi="Verdana"/>
                <w:color w:val="333333"/>
                <w:sz w:val="20"/>
                <w:szCs w:val="20"/>
              </w:rPr>
              <w:lastRenderedPageBreak/>
              <w:t xml:space="preserve">Document, monitor, evaluate and improve product and process quality through the use of a </w:t>
            </w:r>
            <w:r w:rsidRPr="00C537EE">
              <w:rPr>
                <w:rFonts w:ascii="Verdana" w:hAnsi="Verdana"/>
                <w:color w:val="333333"/>
                <w:sz w:val="20"/>
                <w:szCs w:val="20"/>
              </w:rPr>
              <w:lastRenderedPageBreak/>
              <w:t>variety of quality tools and techniques.</w:t>
            </w:r>
          </w:p>
        </w:tc>
        <w:tc>
          <w:tcPr>
            <w:tcW w:w="1742" w:type="dxa"/>
            <w:vAlign w:val="center"/>
          </w:tcPr>
          <w:p w:rsidR="001E43A9" w:rsidRPr="00AD236A" w:rsidRDefault="001E43A9" w:rsidP="003F019C">
            <w:pPr>
              <w:rPr>
                <w:rFonts w:ascii="Verdana" w:hAnsi="Verdana"/>
                <w:sz w:val="20"/>
                <w:szCs w:val="20"/>
              </w:rPr>
            </w:pPr>
            <w:r>
              <w:rPr>
                <w:rFonts w:ascii="Verdana" w:hAnsi="Verdana"/>
                <w:sz w:val="20"/>
                <w:szCs w:val="20"/>
              </w:rPr>
              <w:lastRenderedPageBreak/>
              <w:t>OPT 1100,1101,1112,1113,1125,</w:t>
            </w:r>
            <w:r>
              <w:rPr>
                <w:rFonts w:ascii="Verdana" w:hAnsi="Verdana"/>
                <w:sz w:val="20"/>
                <w:szCs w:val="20"/>
              </w:rPr>
              <w:lastRenderedPageBreak/>
              <w:t>2201,2240,2780</w:t>
            </w:r>
          </w:p>
        </w:tc>
        <w:tc>
          <w:tcPr>
            <w:tcW w:w="1430" w:type="dxa"/>
            <w:shd w:val="clear" w:color="auto" w:fill="auto"/>
          </w:tcPr>
          <w:p w:rsidR="001E43A9" w:rsidRPr="004C52FC" w:rsidRDefault="001E43A9" w:rsidP="003F019C">
            <w:pPr>
              <w:rPr>
                <w:rFonts w:asciiTheme="minorHAnsi" w:hAnsiTheme="minorHAnsi" w:cs="Arial"/>
                <w:color w:val="000000" w:themeColor="text1"/>
              </w:rPr>
            </w:pPr>
            <w:r>
              <w:rPr>
                <w:rFonts w:ascii="Arial" w:hAnsi="Arial" w:cs="Arial"/>
                <w:color w:val="000000" w:themeColor="text1"/>
              </w:rPr>
              <w:lastRenderedPageBreak/>
              <w:t>2013-2014</w:t>
            </w:r>
          </w:p>
        </w:tc>
        <w:tc>
          <w:tcPr>
            <w:tcW w:w="2250" w:type="dxa"/>
          </w:tcPr>
          <w:p w:rsidR="001E43A9" w:rsidRDefault="001E43A9" w:rsidP="003F019C">
            <w:r w:rsidRPr="00CC212B">
              <w:t>Written Survey – Using the OPT 2</w:t>
            </w:r>
            <w:r>
              <w:t>780</w:t>
            </w:r>
          </w:p>
          <w:p w:rsidR="001E43A9" w:rsidRPr="00CC212B" w:rsidRDefault="001E43A9" w:rsidP="003F019C">
            <w:r w:rsidRPr="00CC212B">
              <w:lastRenderedPageBreak/>
              <w:t xml:space="preserve"> Capstone Reflection Survey, at least 80% of students rated question #4 as a 3 or 4</w:t>
            </w:r>
          </w:p>
          <w:p w:rsidR="001E43A9" w:rsidRPr="00CC212B" w:rsidRDefault="001E43A9" w:rsidP="003F019C"/>
          <w:p w:rsidR="001E43A9" w:rsidRPr="00CC212B" w:rsidRDefault="001E43A9" w:rsidP="003F019C">
            <w:r w:rsidRPr="00CC212B">
              <w:t xml:space="preserve">Archival Records – At least 80% of OPT 2240 students earned their Six Sigma Green Belt Certificate upon completion of the course </w:t>
            </w:r>
          </w:p>
          <w:p w:rsidR="001E43A9" w:rsidRPr="00CC212B" w:rsidRDefault="001E43A9" w:rsidP="003F019C"/>
          <w:p w:rsidR="001E43A9" w:rsidRPr="00CC212B" w:rsidRDefault="001E43A9" w:rsidP="003F019C">
            <w:r w:rsidRPr="00CC212B">
              <w:t>Locally Developed Exams – Using the OPT 1125 Final Exam, at least 80% of the students scored 80% or better on the questions related to Quality: #’s 3 and 6.</w:t>
            </w:r>
          </w:p>
          <w:p w:rsidR="001E43A9" w:rsidRPr="00CC212B" w:rsidRDefault="001E43A9" w:rsidP="003F019C"/>
          <w:p w:rsidR="001E43A9" w:rsidRDefault="001E43A9" w:rsidP="003F019C">
            <w:pPr>
              <w:spacing w:after="200" w:line="276" w:lineRule="auto"/>
              <w:rPr>
                <w:rFonts w:ascii="Arial" w:hAnsi="Arial" w:cs="Arial"/>
                <w:b/>
                <w:color w:val="000000" w:themeColor="text1"/>
              </w:rPr>
            </w:pPr>
            <w:r w:rsidRPr="00CC212B">
              <w:t xml:space="preserve">Locally Developed Exams – Using the OPT 2201 Final Exam, at least 80% of the students scored 80% or better on the questions </w:t>
            </w:r>
            <w:r w:rsidRPr="00CC212B">
              <w:lastRenderedPageBreak/>
              <w:t>related to Quality: all questions</w:t>
            </w:r>
          </w:p>
          <w:p w:rsidR="001E43A9" w:rsidRDefault="001E43A9" w:rsidP="003F019C">
            <w:pPr>
              <w:ind w:left="72"/>
            </w:pPr>
          </w:p>
        </w:tc>
        <w:tc>
          <w:tcPr>
            <w:tcW w:w="4028" w:type="dxa"/>
          </w:tcPr>
          <w:p w:rsidR="001E43A9" w:rsidRDefault="001E43A9" w:rsidP="003F019C">
            <w:pPr>
              <w:spacing w:after="200" w:line="276" w:lineRule="auto"/>
              <w:rPr>
                <w:rFonts w:ascii="Arial" w:hAnsi="Arial" w:cs="Arial"/>
                <w:b/>
                <w:color w:val="000000" w:themeColor="text1"/>
              </w:rPr>
            </w:pPr>
          </w:p>
          <w:p w:rsidR="001E43A9" w:rsidRDefault="001E43A9" w:rsidP="003F019C">
            <w:r>
              <w:lastRenderedPageBreak/>
              <w:t>In 2013/2014, 100% of students taking the OPT 2278 Capstone Reflection Survey rated question #4 as a 3 or 4.</w:t>
            </w:r>
          </w:p>
          <w:p w:rsidR="001E43A9" w:rsidRDefault="001E43A9" w:rsidP="003F019C"/>
          <w:p w:rsidR="001E43A9" w:rsidRPr="00291E85" w:rsidRDefault="001E43A9" w:rsidP="003F019C">
            <w:r>
              <w:t xml:space="preserve">In 2013/2014, 90.5% of students taking the OPT 2240 earned their Six Sigma Green Belt Certificates upon completion of the courses. </w:t>
            </w:r>
          </w:p>
        </w:tc>
      </w:tr>
      <w:tr w:rsidR="001E43A9" w:rsidRPr="004C52FC" w:rsidTr="003F019C">
        <w:tblPrEx>
          <w:shd w:val="clear" w:color="auto" w:fill="auto"/>
          <w:tblLook w:val="04A0" w:firstRow="1" w:lastRow="0" w:firstColumn="1" w:lastColumn="0" w:noHBand="0" w:noVBand="1"/>
        </w:tblPrEx>
        <w:trPr>
          <w:trHeight w:val="72"/>
        </w:trPr>
        <w:tc>
          <w:tcPr>
            <w:tcW w:w="3708" w:type="dxa"/>
            <w:vAlign w:val="center"/>
          </w:tcPr>
          <w:p w:rsidR="001E43A9" w:rsidRPr="00C537EE" w:rsidRDefault="001E43A9" w:rsidP="003F019C">
            <w:pPr>
              <w:rPr>
                <w:rFonts w:ascii="Verdana" w:hAnsi="Verdana"/>
                <w:sz w:val="20"/>
                <w:szCs w:val="20"/>
              </w:rPr>
            </w:pPr>
            <w:r w:rsidRPr="00C537EE">
              <w:rPr>
                <w:rFonts w:ascii="Verdana" w:hAnsi="Verdana"/>
                <w:color w:val="333333"/>
                <w:sz w:val="20"/>
                <w:szCs w:val="20"/>
              </w:rPr>
              <w:lastRenderedPageBreak/>
              <w:t>Analyze the cost, performance and value of operations.</w:t>
            </w:r>
          </w:p>
        </w:tc>
        <w:tc>
          <w:tcPr>
            <w:tcW w:w="1742" w:type="dxa"/>
            <w:vAlign w:val="center"/>
          </w:tcPr>
          <w:p w:rsidR="001E43A9" w:rsidRPr="00AD236A" w:rsidRDefault="001E43A9" w:rsidP="003F019C">
            <w:pPr>
              <w:rPr>
                <w:rFonts w:ascii="Verdana" w:hAnsi="Verdana"/>
                <w:sz w:val="20"/>
                <w:szCs w:val="20"/>
              </w:rPr>
            </w:pPr>
            <w:r>
              <w:rPr>
                <w:rFonts w:ascii="Verdana" w:hAnsi="Verdana"/>
                <w:sz w:val="20"/>
                <w:szCs w:val="20"/>
              </w:rPr>
              <w:t>OPT  1198,2206,2207,2780, MAT 1280,1290, PHY 1141</w:t>
            </w:r>
          </w:p>
        </w:tc>
        <w:tc>
          <w:tcPr>
            <w:tcW w:w="1430" w:type="dxa"/>
          </w:tcPr>
          <w:p w:rsidR="001E43A9" w:rsidRPr="004C52FC" w:rsidRDefault="001E43A9" w:rsidP="003F019C">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2013-2014</w:t>
            </w:r>
          </w:p>
        </w:tc>
        <w:tc>
          <w:tcPr>
            <w:tcW w:w="2250" w:type="dxa"/>
          </w:tcPr>
          <w:p w:rsidR="001E43A9" w:rsidRDefault="001E43A9" w:rsidP="003F019C">
            <w:pPr>
              <w:pStyle w:val="ListParagraph"/>
              <w:tabs>
                <w:tab w:val="left" w:pos="5040"/>
              </w:tabs>
              <w:ind w:left="0"/>
            </w:pPr>
          </w:p>
          <w:p w:rsidR="001E43A9" w:rsidRDefault="001E43A9" w:rsidP="003F019C">
            <w:pPr>
              <w:pStyle w:val="ListParagraph"/>
              <w:tabs>
                <w:tab w:val="left" w:pos="5040"/>
              </w:tabs>
              <w:ind w:left="0"/>
            </w:pPr>
            <w:r w:rsidRPr="00CC212B">
              <w:t xml:space="preserve">Portfolio/Project Appraisal – Using the OPT </w:t>
            </w:r>
            <w:r>
              <w:t>2207 final Systems Analysis Project, 80% of the students to score 80% or better.</w:t>
            </w:r>
          </w:p>
          <w:p w:rsidR="001E43A9" w:rsidRPr="00945F29" w:rsidRDefault="001E43A9" w:rsidP="003F019C">
            <w:pPr>
              <w:pStyle w:val="ListParagraph"/>
              <w:tabs>
                <w:tab w:val="left" w:pos="5040"/>
              </w:tabs>
              <w:ind w:left="0"/>
              <w:rPr>
                <w:b/>
              </w:rPr>
            </w:pPr>
          </w:p>
          <w:p w:rsidR="001E43A9" w:rsidRDefault="001E43A9" w:rsidP="003F019C">
            <w:pPr>
              <w:rPr>
                <w:rFonts w:ascii="Arial" w:hAnsi="Arial" w:cs="Arial"/>
                <w:b/>
                <w:color w:val="000000" w:themeColor="text1"/>
              </w:rPr>
            </w:pPr>
            <w:r w:rsidRPr="00CC212B">
              <w:t>Locally Developed Exams – Using the OPT 220</w:t>
            </w:r>
            <w:r>
              <w:t>8</w:t>
            </w:r>
            <w:r w:rsidRPr="00CC212B">
              <w:t xml:space="preserve"> </w:t>
            </w:r>
            <w:r>
              <w:t xml:space="preserve">(Engineering Economics and Cost Analysis) </w:t>
            </w:r>
            <w:r w:rsidRPr="00CC212B">
              <w:t>Final Exam, at least 80% of th</w:t>
            </w:r>
            <w:r>
              <w:t xml:space="preserve">e students scored 80% or better.  All questions on this exam are related to this program outcome. </w:t>
            </w:r>
          </w:p>
          <w:p w:rsidR="001E43A9" w:rsidRDefault="001E43A9" w:rsidP="003F019C">
            <w:pPr>
              <w:pStyle w:val="ListParagraph"/>
              <w:tabs>
                <w:tab w:val="left" w:pos="5040"/>
              </w:tabs>
              <w:ind w:left="0"/>
            </w:pPr>
          </w:p>
          <w:p w:rsidR="001E43A9" w:rsidRDefault="001E43A9" w:rsidP="003F019C">
            <w:pPr>
              <w:pStyle w:val="ListParagraph"/>
              <w:tabs>
                <w:tab w:val="left" w:pos="5040"/>
              </w:tabs>
              <w:ind w:left="0"/>
            </w:pPr>
          </w:p>
          <w:p w:rsidR="001E43A9" w:rsidRDefault="001E43A9" w:rsidP="003F019C">
            <w:pPr>
              <w:pStyle w:val="ListParagraph"/>
              <w:tabs>
                <w:tab w:val="left" w:pos="5040"/>
              </w:tabs>
              <w:ind w:left="0"/>
            </w:pPr>
          </w:p>
          <w:p w:rsidR="001E43A9" w:rsidRDefault="001E43A9" w:rsidP="003F019C">
            <w:pPr>
              <w:pStyle w:val="ListParagraph"/>
              <w:tabs>
                <w:tab w:val="left" w:pos="5040"/>
              </w:tabs>
              <w:ind w:left="0"/>
            </w:pPr>
          </w:p>
          <w:p w:rsidR="001E43A9" w:rsidRDefault="001E43A9" w:rsidP="003F019C">
            <w:pPr>
              <w:pStyle w:val="ListParagraph"/>
              <w:tabs>
                <w:tab w:val="left" w:pos="5040"/>
              </w:tabs>
              <w:ind w:left="0"/>
            </w:pPr>
          </w:p>
          <w:p w:rsidR="001E43A9" w:rsidRDefault="001E43A9" w:rsidP="003F019C">
            <w:pPr>
              <w:pStyle w:val="ListParagraph"/>
              <w:tabs>
                <w:tab w:val="left" w:pos="5040"/>
              </w:tabs>
              <w:ind w:left="0"/>
            </w:pPr>
          </w:p>
          <w:p w:rsidR="001E43A9" w:rsidRDefault="001E43A9" w:rsidP="003F019C">
            <w:pPr>
              <w:pStyle w:val="ListParagraph"/>
              <w:tabs>
                <w:tab w:val="left" w:pos="5040"/>
              </w:tabs>
              <w:ind w:left="0"/>
            </w:pPr>
          </w:p>
          <w:p w:rsidR="001E43A9" w:rsidRDefault="001E43A9" w:rsidP="003F019C">
            <w:pPr>
              <w:pStyle w:val="ListParagraph"/>
              <w:tabs>
                <w:tab w:val="left" w:pos="5040"/>
              </w:tabs>
              <w:ind w:left="0"/>
            </w:pPr>
            <w:r w:rsidRPr="00CC212B">
              <w:lastRenderedPageBreak/>
              <w:t>Written Survey – Using the OPT 2</w:t>
            </w:r>
            <w:r>
              <w:t>780</w:t>
            </w:r>
            <w:r w:rsidRPr="00CC212B">
              <w:t xml:space="preserve"> Capstone Reflection Survey, </w:t>
            </w:r>
            <w:r>
              <w:t xml:space="preserve">80% of the students should score question #5 a 3 or higher. </w:t>
            </w:r>
          </w:p>
          <w:p w:rsidR="001E43A9" w:rsidRPr="00CC212B" w:rsidRDefault="001E43A9" w:rsidP="003F019C"/>
          <w:p w:rsidR="001E43A9" w:rsidRPr="00CC212B" w:rsidRDefault="001E43A9" w:rsidP="003F019C"/>
          <w:p w:rsidR="001E43A9" w:rsidRPr="004C52FC" w:rsidRDefault="001E43A9" w:rsidP="003F019C">
            <w:pPr>
              <w:spacing w:after="200" w:line="276" w:lineRule="auto"/>
              <w:rPr>
                <w:rFonts w:asciiTheme="minorHAnsi" w:hAnsiTheme="minorHAnsi" w:cs="Arial"/>
                <w:color w:val="000000" w:themeColor="text1"/>
              </w:rPr>
            </w:pPr>
          </w:p>
        </w:tc>
        <w:tc>
          <w:tcPr>
            <w:tcW w:w="4028" w:type="dxa"/>
          </w:tcPr>
          <w:p w:rsidR="001E43A9" w:rsidRDefault="001E43A9" w:rsidP="003F019C">
            <w:pPr>
              <w:spacing w:after="200" w:line="276" w:lineRule="auto"/>
              <w:rPr>
                <w:rFonts w:ascii="Arial" w:hAnsi="Arial" w:cs="Arial"/>
                <w:b/>
                <w:color w:val="000000" w:themeColor="text1"/>
              </w:rPr>
            </w:pPr>
          </w:p>
          <w:p w:rsidR="001E43A9" w:rsidRDefault="001E43A9" w:rsidP="003F019C">
            <w:pPr>
              <w:ind w:left="72"/>
              <w:rPr>
                <w:rFonts w:asciiTheme="minorHAnsi" w:hAnsiTheme="minorHAnsi" w:cs="Arial"/>
                <w:color w:val="000000" w:themeColor="text1"/>
              </w:rPr>
            </w:pPr>
            <w:r>
              <w:rPr>
                <w:rFonts w:asciiTheme="minorHAnsi" w:hAnsiTheme="minorHAnsi" w:cs="Arial"/>
                <w:color w:val="000000" w:themeColor="text1"/>
              </w:rPr>
              <w:t xml:space="preserve">In 2013/2014, 90% of students taking OPT 2207 scored 80% or better on their final Systems Analysis project. </w:t>
            </w:r>
          </w:p>
          <w:p w:rsidR="001E43A9" w:rsidRDefault="001E43A9" w:rsidP="003F019C">
            <w:pPr>
              <w:ind w:left="72"/>
              <w:rPr>
                <w:rFonts w:asciiTheme="minorHAnsi" w:hAnsiTheme="minorHAnsi" w:cs="Arial"/>
                <w:color w:val="000000" w:themeColor="text1"/>
              </w:rPr>
            </w:pPr>
          </w:p>
          <w:p w:rsidR="001E43A9" w:rsidRDefault="001E43A9" w:rsidP="003F019C">
            <w:pPr>
              <w:ind w:left="72"/>
              <w:rPr>
                <w:rFonts w:asciiTheme="minorHAnsi" w:hAnsiTheme="minorHAnsi" w:cs="Arial"/>
                <w:color w:val="000000" w:themeColor="text1"/>
              </w:rPr>
            </w:pPr>
            <w:r>
              <w:rPr>
                <w:rFonts w:asciiTheme="minorHAnsi" w:hAnsiTheme="minorHAnsi" w:cs="Arial"/>
                <w:color w:val="000000" w:themeColor="text1"/>
              </w:rPr>
              <w:t>In 2013/2014, 88% of students taking the OPT 2208 final exam scored 80% or better.</w:t>
            </w:r>
          </w:p>
          <w:p w:rsidR="001E43A9" w:rsidRDefault="001E43A9" w:rsidP="003F019C">
            <w:pPr>
              <w:ind w:left="72"/>
              <w:rPr>
                <w:rFonts w:asciiTheme="minorHAnsi" w:hAnsiTheme="minorHAnsi" w:cs="Arial"/>
                <w:color w:val="000000" w:themeColor="text1"/>
              </w:rPr>
            </w:pPr>
          </w:p>
          <w:p w:rsidR="001E43A9" w:rsidRPr="00FC1459" w:rsidRDefault="001E43A9" w:rsidP="003F019C">
            <w:pPr>
              <w:rPr>
                <w:rFonts w:asciiTheme="minorHAnsi" w:hAnsiTheme="minorHAnsi"/>
              </w:rPr>
            </w:pPr>
            <w:r w:rsidRPr="00FC1459">
              <w:rPr>
                <w:rFonts w:asciiTheme="minorHAnsi" w:hAnsiTheme="minorHAnsi"/>
              </w:rPr>
              <w:t>In 2013/2014, 100% of students taking the OPT 2278 Capstone Reflection Survey rated question #5 as a 3 or 4.</w:t>
            </w:r>
          </w:p>
          <w:p w:rsidR="001E43A9" w:rsidRPr="000B7FE9" w:rsidRDefault="001E43A9" w:rsidP="003F019C">
            <w:pPr>
              <w:ind w:left="72"/>
              <w:rPr>
                <w:rFonts w:asciiTheme="minorHAnsi" w:hAnsiTheme="minorHAnsi" w:cs="Arial"/>
                <w:color w:val="000000" w:themeColor="text1"/>
              </w:rPr>
            </w:pPr>
          </w:p>
        </w:tc>
      </w:tr>
      <w:tr w:rsidR="001E43A9" w:rsidRPr="004C52FC" w:rsidTr="003F019C">
        <w:tblPrEx>
          <w:shd w:val="clear" w:color="auto" w:fill="auto"/>
          <w:tblLook w:val="04A0" w:firstRow="1" w:lastRow="0" w:firstColumn="1" w:lastColumn="0" w:noHBand="0" w:noVBand="1"/>
        </w:tblPrEx>
        <w:trPr>
          <w:trHeight w:val="72"/>
        </w:trPr>
        <w:tc>
          <w:tcPr>
            <w:tcW w:w="3708" w:type="dxa"/>
            <w:vAlign w:val="center"/>
          </w:tcPr>
          <w:p w:rsidR="001E43A9" w:rsidRPr="00F6009D" w:rsidRDefault="001E43A9" w:rsidP="003F019C">
            <w:pPr>
              <w:rPr>
                <w:rFonts w:ascii="Verdana" w:hAnsi="Verdana"/>
                <w:color w:val="333333"/>
                <w:sz w:val="20"/>
                <w:szCs w:val="20"/>
              </w:rPr>
            </w:pPr>
            <w:r w:rsidRPr="00F6009D">
              <w:rPr>
                <w:rFonts w:ascii="Verdana" w:hAnsi="Verdana"/>
                <w:color w:val="333333"/>
                <w:sz w:val="20"/>
                <w:szCs w:val="20"/>
              </w:rPr>
              <w:lastRenderedPageBreak/>
              <w:t>Demonstrate principles of human integration into technical operations through ergonomics, workplace safety and supervision.</w:t>
            </w:r>
          </w:p>
        </w:tc>
        <w:tc>
          <w:tcPr>
            <w:tcW w:w="1742" w:type="dxa"/>
            <w:vAlign w:val="center"/>
          </w:tcPr>
          <w:p w:rsidR="001E43A9" w:rsidRPr="00AD236A" w:rsidRDefault="001E43A9" w:rsidP="003F019C">
            <w:pPr>
              <w:rPr>
                <w:rFonts w:ascii="Verdana" w:hAnsi="Verdana"/>
                <w:sz w:val="20"/>
                <w:szCs w:val="20"/>
              </w:rPr>
            </w:pPr>
            <w:r>
              <w:rPr>
                <w:rFonts w:ascii="Verdana" w:hAnsi="Verdana"/>
                <w:sz w:val="20"/>
                <w:szCs w:val="20"/>
              </w:rPr>
              <w:t>OPT 1101,1110,1125,1126,2205,2216,2780,COM 2206/2211, MET 2711,OTM SOC, OTM HUM</w:t>
            </w:r>
          </w:p>
        </w:tc>
        <w:tc>
          <w:tcPr>
            <w:tcW w:w="1430" w:type="dxa"/>
          </w:tcPr>
          <w:p w:rsidR="001E43A9" w:rsidRPr="004C52FC" w:rsidRDefault="001E43A9" w:rsidP="003F019C">
            <w:pPr>
              <w:rPr>
                <w:rFonts w:asciiTheme="minorHAnsi" w:hAnsiTheme="minorHAnsi" w:cs="Arial"/>
                <w:color w:val="000000" w:themeColor="text1"/>
              </w:rPr>
            </w:pPr>
            <w:r>
              <w:t>2014-2015</w:t>
            </w:r>
          </w:p>
        </w:tc>
        <w:tc>
          <w:tcPr>
            <w:tcW w:w="2250" w:type="dxa"/>
          </w:tcPr>
          <w:p w:rsidR="001E43A9" w:rsidRPr="00CC212B" w:rsidRDefault="001E43A9" w:rsidP="003F019C">
            <w:r w:rsidRPr="00CC212B">
              <w:t>Written Survey – Using the OPT 2</w:t>
            </w:r>
            <w:r>
              <w:t>780</w:t>
            </w:r>
            <w:r w:rsidRPr="00CC212B">
              <w:t xml:space="preserve"> Capstone Reflection Survey, at least 80% of students rated questions 3,6, 7, 8 as a 3 or 4</w:t>
            </w:r>
          </w:p>
          <w:p w:rsidR="001E43A9" w:rsidRPr="00CC212B" w:rsidRDefault="001E43A9" w:rsidP="003F019C"/>
          <w:p w:rsidR="001E43A9" w:rsidRPr="00CC212B" w:rsidRDefault="001E43A9" w:rsidP="003F019C">
            <w:r w:rsidRPr="00CC212B">
              <w:t>External Examiner – Using the OPT 2</w:t>
            </w:r>
            <w:r>
              <w:t xml:space="preserve">780 </w:t>
            </w:r>
            <w:r w:rsidRPr="00CC212B">
              <w:t>Employer Assessment of Capstone Student Performance, at least 80% of the students met or exceeded requirements on items 3, 8, 10, 18, 19.</w:t>
            </w:r>
          </w:p>
          <w:p w:rsidR="001E43A9" w:rsidRPr="00CC212B" w:rsidRDefault="001E43A9" w:rsidP="003F019C"/>
          <w:p w:rsidR="001E43A9" w:rsidRPr="00CC212B" w:rsidRDefault="001E43A9" w:rsidP="003F019C">
            <w:r w:rsidRPr="00CC212B">
              <w:t xml:space="preserve">Archival Records – At least 80% of OPT </w:t>
            </w:r>
            <w:r w:rsidRPr="00CC212B">
              <w:lastRenderedPageBreak/>
              <w:t xml:space="preserve">2205 students earned their OSHA 10 Hour Card upon completion of the course </w:t>
            </w:r>
          </w:p>
          <w:p w:rsidR="001E43A9" w:rsidRPr="00CC212B" w:rsidRDefault="001E43A9" w:rsidP="003F019C"/>
          <w:p w:rsidR="001E43A9" w:rsidRPr="00CC212B" w:rsidRDefault="001E43A9" w:rsidP="003F019C">
            <w:r w:rsidRPr="00CC212B">
              <w:t>Locally Developed Exams – Using the OPT 1126 Final Exam, at least 80% of the students scored 80% or better on the questions related to human interaction: all questions.</w:t>
            </w:r>
          </w:p>
          <w:p w:rsidR="001E43A9" w:rsidRPr="00CC212B" w:rsidRDefault="001E43A9" w:rsidP="003F019C"/>
          <w:p w:rsidR="001E43A9" w:rsidRPr="00CC212B" w:rsidRDefault="001E43A9" w:rsidP="003F019C"/>
          <w:p w:rsidR="001E43A9" w:rsidRDefault="001E43A9" w:rsidP="003F019C">
            <w:pPr>
              <w:spacing w:after="200" w:line="276" w:lineRule="auto"/>
            </w:pPr>
            <w:r w:rsidRPr="00CC212B">
              <w:t>Portfolio/Project Appraisal – Using the OPT 1126 Project Rubric, at least 80% of teams scored a 4 or 5 on items A, B, C, E, and G.</w:t>
            </w:r>
          </w:p>
        </w:tc>
        <w:tc>
          <w:tcPr>
            <w:tcW w:w="4028" w:type="dxa"/>
          </w:tcPr>
          <w:p w:rsidR="001E43A9" w:rsidRDefault="001E43A9" w:rsidP="003F019C">
            <w:pPr>
              <w:spacing w:after="200" w:line="276" w:lineRule="auto"/>
              <w:rPr>
                <w:rFonts w:ascii="Arial" w:hAnsi="Arial" w:cs="Arial"/>
                <w:b/>
                <w:color w:val="000000" w:themeColor="text1"/>
              </w:rPr>
            </w:pPr>
          </w:p>
          <w:p w:rsidR="001E43A9" w:rsidRDefault="001E43A9" w:rsidP="003F019C">
            <w:pPr>
              <w:ind w:left="72"/>
              <w:rPr>
                <w:rFonts w:asciiTheme="minorHAnsi" w:hAnsiTheme="minorHAnsi" w:cs="Arial"/>
                <w:color w:val="000000" w:themeColor="text1"/>
              </w:rPr>
            </w:pPr>
          </w:p>
          <w:p w:rsidR="001E43A9" w:rsidRDefault="001E43A9" w:rsidP="003F019C">
            <w:pPr>
              <w:ind w:left="72"/>
              <w:rPr>
                <w:rFonts w:asciiTheme="minorHAnsi" w:hAnsiTheme="minorHAnsi" w:cs="Arial"/>
                <w:color w:val="000000" w:themeColor="text1"/>
              </w:rPr>
            </w:pPr>
            <w:r>
              <w:rPr>
                <w:rFonts w:asciiTheme="minorHAnsi" w:hAnsiTheme="minorHAnsi" w:cs="Arial"/>
                <w:color w:val="000000" w:themeColor="text1"/>
              </w:rPr>
              <w:t>In 2014/2015, 87% of students taking the OPT 2205 earned their OSHA 10-hour card.</w:t>
            </w:r>
          </w:p>
          <w:p w:rsidR="001E43A9" w:rsidRDefault="001E43A9" w:rsidP="003F019C">
            <w:pPr>
              <w:rPr>
                <w:rFonts w:asciiTheme="minorHAnsi" w:hAnsiTheme="minorHAnsi" w:cs="Arial"/>
                <w:color w:val="000000" w:themeColor="text1"/>
              </w:rPr>
            </w:pPr>
          </w:p>
          <w:p w:rsidR="001E43A9" w:rsidRDefault="001E43A9" w:rsidP="003F019C">
            <w:pPr>
              <w:ind w:left="72"/>
              <w:rPr>
                <w:rFonts w:asciiTheme="minorHAnsi" w:hAnsiTheme="minorHAnsi" w:cs="Arial"/>
                <w:color w:val="000000" w:themeColor="text1"/>
              </w:rPr>
            </w:pPr>
            <w:r>
              <w:rPr>
                <w:rFonts w:asciiTheme="minorHAnsi" w:hAnsiTheme="minorHAnsi" w:cs="Arial"/>
                <w:color w:val="000000" w:themeColor="text1"/>
              </w:rPr>
              <w:t>In 2014/2015, 82% of students taking the OPT 1126 final exam scored 80% or better.</w:t>
            </w:r>
          </w:p>
          <w:p w:rsidR="001E43A9" w:rsidRDefault="001E43A9" w:rsidP="003F019C">
            <w:pPr>
              <w:rPr>
                <w:rFonts w:asciiTheme="minorHAnsi" w:hAnsiTheme="minorHAnsi" w:cs="Arial"/>
                <w:color w:val="000000" w:themeColor="text1"/>
              </w:rPr>
            </w:pPr>
          </w:p>
          <w:p w:rsidR="001E43A9" w:rsidRPr="001A7C2C" w:rsidRDefault="001E43A9" w:rsidP="003F019C">
            <w:pPr>
              <w:ind w:left="72"/>
              <w:rPr>
                <w:rFonts w:asciiTheme="minorHAnsi" w:hAnsiTheme="minorHAnsi" w:cs="Arial"/>
                <w:color w:val="000000" w:themeColor="text1"/>
              </w:rPr>
            </w:pPr>
            <w:r>
              <w:rPr>
                <w:rFonts w:asciiTheme="minorHAnsi" w:hAnsiTheme="minorHAnsi" w:cs="Arial"/>
                <w:color w:val="000000" w:themeColor="text1"/>
              </w:rPr>
              <w:t>In 2014/2015, on the OPT 1126 Team Project Rubric, 100% of teams scored a 4 or 5 on items A, B, C, E and G.</w:t>
            </w:r>
          </w:p>
          <w:p w:rsidR="001E43A9" w:rsidRDefault="001E43A9" w:rsidP="003F019C">
            <w:pPr>
              <w:spacing w:after="200" w:line="276" w:lineRule="auto"/>
              <w:rPr>
                <w:rFonts w:ascii="Arial" w:hAnsi="Arial" w:cs="Arial"/>
                <w:b/>
                <w:color w:val="000000" w:themeColor="text1"/>
              </w:rPr>
            </w:pPr>
          </w:p>
          <w:p w:rsidR="001E43A9" w:rsidRPr="001A7C2C" w:rsidRDefault="001E43A9" w:rsidP="003F019C">
            <w:pPr>
              <w:spacing w:after="200" w:line="276" w:lineRule="auto"/>
              <w:rPr>
                <w:rFonts w:asciiTheme="minorHAnsi" w:hAnsiTheme="minorHAnsi" w:cs="Arial"/>
                <w:b/>
                <w:color w:val="000000" w:themeColor="text1"/>
              </w:rPr>
            </w:pPr>
            <w:r w:rsidRPr="001A7C2C">
              <w:rPr>
                <w:rFonts w:asciiTheme="minorHAnsi" w:hAnsiTheme="minorHAnsi"/>
              </w:rPr>
              <w:t>Data not available yet for 2014/2015 OPT 2780 Capstone.</w:t>
            </w:r>
          </w:p>
          <w:p w:rsidR="001E43A9" w:rsidRDefault="001E43A9" w:rsidP="003F019C">
            <w:pPr>
              <w:spacing w:after="200" w:line="276" w:lineRule="auto"/>
              <w:rPr>
                <w:rFonts w:ascii="Arial" w:hAnsi="Arial" w:cs="Arial"/>
                <w:b/>
                <w:color w:val="000000" w:themeColor="text1"/>
              </w:rPr>
            </w:pPr>
          </w:p>
          <w:p w:rsidR="001E43A9" w:rsidRDefault="001E43A9" w:rsidP="003F019C"/>
        </w:tc>
      </w:tr>
      <w:tr w:rsidR="001E43A9" w:rsidRPr="004C52FC" w:rsidTr="003F019C">
        <w:tblPrEx>
          <w:shd w:val="clear" w:color="auto" w:fill="auto"/>
          <w:tblLook w:val="04A0" w:firstRow="1" w:lastRow="0" w:firstColumn="1" w:lastColumn="0" w:noHBand="0" w:noVBand="1"/>
        </w:tblPrEx>
        <w:trPr>
          <w:trHeight w:val="72"/>
        </w:trPr>
        <w:tc>
          <w:tcPr>
            <w:tcW w:w="3708" w:type="dxa"/>
            <w:vAlign w:val="center"/>
          </w:tcPr>
          <w:p w:rsidR="001E43A9" w:rsidRPr="00E31BC0" w:rsidRDefault="001E43A9" w:rsidP="003F019C">
            <w:pPr>
              <w:rPr>
                <w:rFonts w:ascii="Verdana" w:hAnsi="Verdana"/>
                <w:color w:val="333333"/>
                <w:sz w:val="20"/>
                <w:szCs w:val="20"/>
              </w:rPr>
            </w:pPr>
            <w:r w:rsidRPr="00D626EB">
              <w:rPr>
                <w:rFonts w:ascii="Verdana" w:hAnsi="Verdana"/>
                <w:color w:val="333333"/>
                <w:sz w:val="20"/>
                <w:szCs w:val="20"/>
              </w:rPr>
              <w:lastRenderedPageBreak/>
              <w:t xml:space="preserve">Demonstrate the </w:t>
            </w:r>
            <w:r>
              <w:rPr>
                <w:rFonts w:ascii="Verdana" w:hAnsi="Verdana"/>
                <w:color w:val="333333"/>
                <w:sz w:val="20"/>
                <w:szCs w:val="20"/>
              </w:rPr>
              <w:t>m</w:t>
            </w:r>
            <w:r w:rsidRPr="00D626EB">
              <w:rPr>
                <w:rFonts w:ascii="Verdana" w:hAnsi="Verdana"/>
                <w:color w:val="333333"/>
                <w:sz w:val="20"/>
                <w:szCs w:val="20"/>
              </w:rPr>
              <w:t xml:space="preserve">ath and </w:t>
            </w:r>
            <w:r>
              <w:rPr>
                <w:rFonts w:ascii="Verdana" w:hAnsi="Verdana"/>
                <w:color w:val="333333"/>
                <w:sz w:val="20"/>
                <w:szCs w:val="20"/>
              </w:rPr>
              <w:t>s</w:t>
            </w:r>
            <w:r w:rsidRPr="00D626EB">
              <w:rPr>
                <w:rFonts w:ascii="Verdana" w:hAnsi="Verdana"/>
                <w:color w:val="333333"/>
                <w:sz w:val="20"/>
                <w:szCs w:val="20"/>
              </w:rPr>
              <w:t>cience skills required for Industrial Engineering Technology functions.</w:t>
            </w:r>
          </w:p>
        </w:tc>
        <w:tc>
          <w:tcPr>
            <w:tcW w:w="1742" w:type="dxa"/>
            <w:vAlign w:val="center"/>
          </w:tcPr>
          <w:p w:rsidR="001E43A9" w:rsidRPr="00D626EB" w:rsidRDefault="001E43A9" w:rsidP="003F019C">
            <w:pPr>
              <w:rPr>
                <w:rFonts w:ascii="Verdana" w:hAnsi="Verdana"/>
                <w:sz w:val="20"/>
                <w:szCs w:val="20"/>
              </w:rPr>
            </w:pPr>
            <w:r>
              <w:rPr>
                <w:rFonts w:ascii="Verdana" w:hAnsi="Verdana"/>
                <w:sz w:val="20"/>
                <w:szCs w:val="20"/>
              </w:rPr>
              <w:t>MAT 1280,1290 PHY 1141,1142 OPT 2201,2208</w:t>
            </w:r>
          </w:p>
        </w:tc>
        <w:tc>
          <w:tcPr>
            <w:tcW w:w="1430" w:type="dxa"/>
          </w:tcPr>
          <w:p w:rsidR="001E43A9" w:rsidRPr="004C52FC" w:rsidRDefault="001E43A9" w:rsidP="003F019C">
            <w:pPr>
              <w:rPr>
                <w:rFonts w:asciiTheme="minorHAnsi" w:hAnsiTheme="minorHAnsi" w:cs="Arial"/>
                <w:color w:val="000000" w:themeColor="text1"/>
              </w:rPr>
            </w:pPr>
            <w:r>
              <w:t>2015-2016</w:t>
            </w:r>
          </w:p>
        </w:tc>
        <w:tc>
          <w:tcPr>
            <w:tcW w:w="2250" w:type="dxa"/>
          </w:tcPr>
          <w:p w:rsidR="001E43A9" w:rsidRPr="00CC212B" w:rsidRDefault="001E43A9" w:rsidP="003F019C">
            <w:r w:rsidRPr="00CC212B">
              <w:t xml:space="preserve">Locally Developed Exams – Using the OPT 2208 Final Exam, at least 80% of the students </w:t>
            </w:r>
            <w:r w:rsidRPr="00CC212B">
              <w:lastRenderedPageBreak/>
              <w:t xml:space="preserve">scored 80% or better on the questions related to Engineering Economics calculations: </w:t>
            </w:r>
          </w:p>
          <w:p w:rsidR="001E43A9" w:rsidRPr="00CC212B" w:rsidRDefault="001E43A9" w:rsidP="003F019C"/>
          <w:p w:rsidR="001E43A9" w:rsidRPr="00CC212B" w:rsidRDefault="001E43A9" w:rsidP="003F019C">
            <w:r w:rsidRPr="00CC212B">
              <w:t>Locally Developed Exams – Using the OPT 2201 Final Exam, at least 80% of the students scored 80% or better on the questions related to Quality cal</w:t>
            </w:r>
            <w:r>
              <w:t>c</w:t>
            </w:r>
            <w:r w:rsidRPr="00CC212B">
              <w:t xml:space="preserve">ulations: </w:t>
            </w:r>
          </w:p>
          <w:p w:rsidR="001E43A9" w:rsidRPr="00CC212B" w:rsidRDefault="001E43A9" w:rsidP="003F019C"/>
          <w:p w:rsidR="001E43A9" w:rsidRDefault="001E43A9" w:rsidP="003F019C"/>
        </w:tc>
        <w:tc>
          <w:tcPr>
            <w:tcW w:w="4028" w:type="dxa"/>
          </w:tcPr>
          <w:p w:rsidR="001E43A9" w:rsidRDefault="001E43A9" w:rsidP="003F019C">
            <w:pPr>
              <w:spacing w:after="200" w:line="276" w:lineRule="auto"/>
              <w:rPr>
                <w:rFonts w:ascii="Arial" w:hAnsi="Arial" w:cs="Arial"/>
                <w:b/>
                <w:color w:val="000000" w:themeColor="text1"/>
              </w:rPr>
            </w:pPr>
          </w:p>
          <w:p w:rsidR="00D752BF" w:rsidRDefault="00C83E16" w:rsidP="003F019C">
            <w:pPr>
              <w:rPr>
                <w:rFonts w:ascii="Arial" w:hAnsi="Arial" w:cs="Arial"/>
                <w:color w:val="000000" w:themeColor="text1"/>
              </w:rPr>
            </w:pPr>
            <w:r>
              <w:rPr>
                <w:rFonts w:ascii="Arial" w:hAnsi="Arial" w:cs="Arial"/>
                <w:color w:val="000000" w:themeColor="text1"/>
              </w:rPr>
              <w:t>In 2015-2016</w:t>
            </w:r>
            <w:bookmarkStart w:id="1" w:name="_GoBack"/>
            <w:bookmarkEnd w:id="1"/>
            <w:r w:rsidR="00D752BF">
              <w:rPr>
                <w:rFonts w:ascii="Arial" w:hAnsi="Arial" w:cs="Arial"/>
                <w:color w:val="000000" w:themeColor="text1"/>
              </w:rPr>
              <w:t xml:space="preserve"> – In OPT 2208, 93% of students scored 80% or better on the final exam questions related </w:t>
            </w:r>
            <w:r w:rsidR="00D752BF">
              <w:rPr>
                <w:rFonts w:ascii="Arial" w:hAnsi="Arial" w:cs="Arial"/>
                <w:color w:val="000000" w:themeColor="text1"/>
              </w:rPr>
              <w:lastRenderedPageBreak/>
              <w:t>to engineering economics calculations.</w:t>
            </w:r>
          </w:p>
          <w:p w:rsidR="00D752BF" w:rsidRDefault="00D752BF" w:rsidP="003F019C">
            <w:pPr>
              <w:rPr>
                <w:rFonts w:ascii="Arial" w:hAnsi="Arial" w:cs="Arial"/>
                <w:color w:val="000000" w:themeColor="text1"/>
              </w:rPr>
            </w:pPr>
          </w:p>
          <w:p w:rsidR="00D752BF" w:rsidRDefault="00D752BF" w:rsidP="003F019C">
            <w:pPr>
              <w:rPr>
                <w:rFonts w:ascii="Arial" w:hAnsi="Arial" w:cs="Arial"/>
                <w:color w:val="000000" w:themeColor="text1"/>
              </w:rPr>
            </w:pPr>
            <w:r>
              <w:rPr>
                <w:rFonts w:ascii="Arial" w:hAnsi="Arial" w:cs="Arial"/>
                <w:color w:val="000000" w:themeColor="text1"/>
              </w:rPr>
              <w:t xml:space="preserve">OPT 2201 is currently being revised, and will </w:t>
            </w:r>
            <w:r w:rsidR="000A2C46">
              <w:rPr>
                <w:rFonts w:ascii="Arial" w:hAnsi="Arial" w:cs="Arial"/>
                <w:color w:val="000000" w:themeColor="text1"/>
              </w:rPr>
              <w:t>be studied in Fall of 2016 for math outcomes.</w:t>
            </w:r>
          </w:p>
          <w:p w:rsidR="00D752BF" w:rsidRDefault="00D752BF" w:rsidP="003F019C">
            <w:pPr>
              <w:rPr>
                <w:rFonts w:ascii="Arial" w:hAnsi="Arial" w:cs="Arial"/>
                <w:color w:val="000000" w:themeColor="text1"/>
              </w:rPr>
            </w:pPr>
          </w:p>
          <w:p w:rsidR="001E43A9" w:rsidRDefault="001E43A9" w:rsidP="003F019C">
            <w:r>
              <w:rPr>
                <w:rFonts w:ascii="Arial" w:hAnsi="Arial" w:cs="Arial"/>
                <w:color w:val="000000" w:themeColor="text1"/>
              </w:rPr>
              <w:t>We are</w:t>
            </w:r>
            <w:r w:rsidRPr="000B7FE9">
              <w:rPr>
                <w:rFonts w:ascii="Arial" w:hAnsi="Arial" w:cs="Arial"/>
                <w:color w:val="000000" w:themeColor="text1"/>
              </w:rPr>
              <w:t xml:space="preserve"> </w:t>
            </w:r>
            <w:r w:rsidR="000A2C46">
              <w:rPr>
                <w:rFonts w:ascii="Arial" w:hAnsi="Arial" w:cs="Arial"/>
                <w:color w:val="000000" w:themeColor="text1"/>
              </w:rPr>
              <w:t xml:space="preserve">looking into </w:t>
            </w:r>
            <w:r w:rsidRPr="000B7FE9">
              <w:rPr>
                <w:rFonts w:ascii="Arial" w:hAnsi="Arial" w:cs="Arial"/>
                <w:color w:val="000000" w:themeColor="text1"/>
              </w:rPr>
              <w:t>develop</w:t>
            </w:r>
            <w:r>
              <w:rPr>
                <w:rFonts w:ascii="Arial" w:hAnsi="Arial" w:cs="Arial"/>
                <w:color w:val="000000" w:themeColor="text1"/>
              </w:rPr>
              <w:t>ing</w:t>
            </w:r>
            <w:r w:rsidRPr="000B7FE9">
              <w:rPr>
                <w:rFonts w:ascii="Arial" w:hAnsi="Arial" w:cs="Arial"/>
                <w:color w:val="000000" w:themeColor="text1"/>
              </w:rPr>
              <w:t xml:space="preserve"> ways to capture OPT student performance in other </w:t>
            </w:r>
            <w:r>
              <w:rPr>
                <w:rFonts w:ascii="Arial" w:hAnsi="Arial" w:cs="Arial"/>
                <w:color w:val="000000" w:themeColor="text1"/>
              </w:rPr>
              <w:t>d</w:t>
            </w:r>
            <w:r w:rsidRPr="000B7FE9">
              <w:rPr>
                <w:rFonts w:ascii="Arial" w:hAnsi="Arial" w:cs="Arial"/>
                <w:color w:val="000000" w:themeColor="text1"/>
              </w:rPr>
              <w:t>epartment</w:t>
            </w:r>
            <w:r>
              <w:rPr>
                <w:rFonts w:ascii="Arial" w:hAnsi="Arial" w:cs="Arial"/>
                <w:color w:val="000000" w:themeColor="text1"/>
              </w:rPr>
              <w:t>’</w:t>
            </w:r>
            <w:r w:rsidRPr="000B7FE9">
              <w:rPr>
                <w:rFonts w:ascii="Arial" w:hAnsi="Arial" w:cs="Arial"/>
                <w:color w:val="000000" w:themeColor="text1"/>
              </w:rPr>
              <w:t>s classes. We are looking at surveying outside classes for input.</w:t>
            </w:r>
          </w:p>
        </w:tc>
      </w:tr>
    </w:tbl>
    <w:p w:rsidR="005F4B50" w:rsidRDefault="005F4B50" w:rsidP="00D708C3">
      <w:pPr>
        <w:rPr>
          <w:rFonts w:ascii="Arial" w:hAnsi="Arial" w:cs="Arial"/>
          <w:b/>
          <w:color w:val="000000" w:themeColor="text1"/>
          <w:u w:val="single"/>
        </w:rPr>
      </w:pPr>
    </w:p>
    <w:p w:rsidR="00B50E5D" w:rsidRDefault="00B50E5D" w:rsidP="00D708C3">
      <w:pPr>
        <w:rPr>
          <w:rFonts w:ascii="Arial" w:hAnsi="Arial" w:cs="Arial"/>
          <w:b/>
          <w:color w:val="000000" w:themeColor="text1"/>
          <w:u w:val="single"/>
        </w:rPr>
      </w:pPr>
    </w:p>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B02892" w:rsidRDefault="00702328" w:rsidP="00F76107">
            <w:pPr>
              <w:pStyle w:val="ListParagraph"/>
              <w:tabs>
                <w:tab w:val="left" w:pos="5040"/>
              </w:tabs>
              <w:ind w:left="0"/>
              <w:rPr>
                <w:color w:val="000000" w:themeColor="text1"/>
              </w:rPr>
            </w:pPr>
            <w:r>
              <w:rPr>
                <w:color w:val="000000" w:themeColor="text1"/>
              </w:rPr>
              <w:t xml:space="preserve">We are considering the addition of MET 2271 (Ethics for Engineering Technology Professionals) to the OPT program to strengthen the Gen Ed competency of Cultural Diversity and Global Citizenship.  </w:t>
            </w:r>
            <w:r w:rsidR="00F76107">
              <w:rPr>
                <w:color w:val="000000" w:themeColor="text1"/>
              </w:rPr>
              <w:t>The competency is addressed in OPT 1126 (Supervision and Project Management) in a chapter on “Supervising a Diverse Workforce,” but we may want to add MET 2271 to allow students to achieve a higher level of mastery.</w:t>
            </w: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F76107">
            <w:pPr>
              <w:pStyle w:val="ListParagraph"/>
              <w:tabs>
                <w:tab w:val="left" w:pos="5040"/>
              </w:tabs>
              <w:ind w:left="0"/>
              <w:rPr>
                <w:color w:val="000000" w:themeColor="text1"/>
              </w:rPr>
            </w:pPr>
            <w:r>
              <w:rPr>
                <w:color w:val="000000" w:themeColor="text1"/>
              </w:rPr>
              <w:t>We will study the assessment results for OPT 1126 and review with our Advisory Committee.</w:t>
            </w:r>
          </w:p>
        </w:tc>
      </w:tr>
    </w:tbl>
    <w:p w:rsidR="003C59D8" w:rsidRDefault="003C59D8" w:rsidP="00FA24D1">
      <w:pPr>
        <w:pStyle w:val="ListParagraph"/>
        <w:tabs>
          <w:tab w:val="left" w:pos="5040"/>
        </w:tabs>
        <w:rPr>
          <w:rFonts w:ascii="Arial" w:hAnsi="Arial" w:cs="Arial"/>
          <w:b/>
          <w:color w:val="000000" w:themeColor="text1"/>
        </w:rPr>
      </w:pPr>
    </w:p>
    <w:sectPr w:rsidR="003C59D8"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849" w:rsidRDefault="00517849" w:rsidP="0094204C">
      <w:r>
        <w:separator/>
      </w:r>
    </w:p>
  </w:endnote>
  <w:endnote w:type="continuationSeparator" w:id="0">
    <w:p w:rsidR="00517849" w:rsidRDefault="00517849"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517849" w:rsidRDefault="00517849">
        <w:pPr>
          <w:pStyle w:val="Footer"/>
          <w:jc w:val="right"/>
        </w:pPr>
        <w:r>
          <w:fldChar w:fldCharType="begin"/>
        </w:r>
        <w:r>
          <w:instrText xml:space="preserve"> PAGE   \* MERGEFORMAT </w:instrText>
        </w:r>
        <w:r>
          <w:fldChar w:fldCharType="separate"/>
        </w:r>
        <w:r w:rsidR="00C83E16">
          <w:rPr>
            <w:noProof/>
          </w:rPr>
          <w:t>20</w:t>
        </w:r>
        <w:r>
          <w:rPr>
            <w:noProof/>
          </w:rPr>
          <w:fldChar w:fldCharType="end"/>
        </w:r>
      </w:p>
    </w:sdtContent>
  </w:sdt>
  <w:p w:rsidR="00517849" w:rsidRDefault="0051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849" w:rsidRDefault="00517849" w:rsidP="0094204C">
      <w:r>
        <w:separator/>
      </w:r>
    </w:p>
  </w:footnote>
  <w:footnote w:type="continuationSeparator" w:id="0">
    <w:p w:rsidR="00517849" w:rsidRDefault="00517849"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19"/>
  </w:num>
  <w:num w:numId="8">
    <w:abstractNumId w:val="16"/>
  </w:num>
  <w:num w:numId="9">
    <w:abstractNumId w:val="1"/>
  </w:num>
  <w:num w:numId="10">
    <w:abstractNumId w:val="21"/>
  </w:num>
  <w:num w:numId="11">
    <w:abstractNumId w:val="0"/>
  </w:num>
  <w:num w:numId="12">
    <w:abstractNumId w:val="18"/>
  </w:num>
  <w:num w:numId="13">
    <w:abstractNumId w:val="13"/>
  </w:num>
  <w:num w:numId="14">
    <w:abstractNumId w:val="4"/>
  </w:num>
  <w:num w:numId="15">
    <w:abstractNumId w:val="3"/>
  </w:num>
  <w:num w:numId="16">
    <w:abstractNumId w:val="10"/>
  </w:num>
  <w:num w:numId="17">
    <w:abstractNumId w:val="23"/>
  </w:num>
  <w:num w:numId="18">
    <w:abstractNumId w:val="5"/>
  </w:num>
  <w:num w:numId="19">
    <w:abstractNumId w:val="15"/>
  </w:num>
  <w:num w:numId="20">
    <w:abstractNumId w:val="5"/>
  </w:num>
  <w:num w:numId="21">
    <w:abstractNumId w:val="8"/>
  </w:num>
  <w:num w:numId="22">
    <w:abstractNumId w:val="17"/>
  </w:num>
  <w:num w:numId="23">
    <w:abstractNumId w:val="7"/>
  </w:num>
  <w:num w:numId="24">
    <w:abstractNumId w:val="20"/>
  </w:num>
  <w:num w:numId="2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1681"/>
    <w:rsid w:val="00033358"/>
    <w:rsid w:val="000337E6"/>
    <w:rsid w:val="00033A23"/>
    <w:rsid w:val="00034CE6"/>
    <w:rsid w:val="00036DF9"/>
    <w:rsid w:val="00051DC2"/>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2C46"/>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175E"/>
    <w:rsid w:val="00142776"/>
    <w:rsid w:val="001429D4"/>
    <w:rsid w:val="00152170"/>
    <w:rsid w:val="001532B7"/>
    <w:rsid w:val="00157936"/>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6007"/>
    <w:rsid w:val="001C202C"/>
    <w:rsid w:val="001C42D0"/>
    <w:rsid w:val="001C5DC3"/>
    <w:rsid w:val="001C62EC"/>
    <w:rsid w:val="001D3E1D"/>
    <w:rsid w:val="001D5757"/>
    <w:rsid w:val="001D7080"/>
    <w:rsid w:val="001D736E"/>
    <w:rsid w:val="001E0764"/>
    <w:rsid w:val="001E43A9"/>
    <w:rsid w:val="001E7137"/>
    <w:rsid w:val="001F4B9E"/>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09A0"/>
    <w:rsid w:val="002922CE"/>
    <w:rsid w:val="00293D8D"/>
    <w:rsid w:val="002A1D8C"/>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39C4"/>
    <w:rsid w:val="003641BA"/>
    <w:rsid w:val="00372B02"/>
    <w:rsid w:val="00373885"/>
    <w:rsid w:val="0037786D"/>
    <w:rsid w:val="00377D40"/>
    <w:rsid w:val="00396B7B"/>
    <w:rsid w:val="00396CC3"/>
    <w:rsid w:val="00396F2C"/>
    <w:rsid w:val="003A1DAE"/>
    <w:rsid w:val="003A298D"/>
    <w:rsid w:val="003B2034"/>
    <w:rsid w:val="003B5176"/>
    <w:rsid w:val="003B5F45"/>
    <w:rsid w:val="003B6EA6"/>
    <w:rsid w:val="003C0655"/>
    <w:rsid w:val="003C1C8E"/>
    <w:rsid w:val="003C3E54"/>
    <w:rsid w:val="003C59D8"/>
    <w:rsid w:val="003D2587"/>
    <w:rsid w:val="003D6946"/>
    <w:rsid w:val="003D6D6E"/>
    <w:rsid w:val="003E791C"/>
    <w:rsid w:val="00400533"/>
    <w:rsid w:val="00404810"/>
    <w:rsid w:val="00406228"/>
    <w:rsid w:val="00414645"/>
    <w:rsid w:val="00420480"/>
    <w:rsid w:val="00424E5D"/>
    <w:rsid w:val="00425F46"/>
    <w:rsid w:val="00427BB3"/>
    <w:rsid w:val="00434F56"/>
    <w:rsid w:val="004359FC"/>
    <w:rsid w:val="004467C4"/>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95C9D"/>
    <w:rsid w:val="004A14EC"/>
    <w:rsid w:val="004B7492"/>
    <w:rsid w:val="004C2B30"/>
    <w:rsid w:val="004C52FC"/>
    <w:rsid w:val="004C6F83"/>
    <w:rsid w:val="004C7DB2"/>
    <w:rsid w:val="004D3BE1"/>
    <w:rsid w:val="004D3C8C"/>
    <w:rsid w:val="004D3DC1"/>
    <w:rsid w:val="004E47AA"/>
    <w:rsid w:val="004E4BD6"/>
    <w:rsid w:val="004F0C1D"/>
    <w:rsid w:val="004F41D5"/>
    <w:rsid w:val="00502A7D"/>
    <w:rsid w:val="0051294F"/>
    <w:rsid w:val="00516463"/>
    <w:rsid w:val="00517849"/>
    <w:rsid w:val="00520FBE"/>
    <w:rsid w:val="0052152C"/>
    <w:rsid w:val="005346A8"/>
    <w:rsid w:val="0054350A"/>
    <w:rsid w:val="005531E8"/>
    <w:rsid w:val="0055523C"/>
    <w:rsid w:val="005674F9"/>
    <w:rsid w:val="00573ECD"/>
    <w:rsid w:val="00585766"/>
    <w:rsid w:val="005863ED"/>
    <w:rsid w:val="005864A4"/>
    <w:rsid w:val="005918B2"/>
    <w:rsid w:val="00597F85"/>
    <w:rsid w:val="005B2B58"/>
    <w:rsid w:val="005B4CD1"/>
    <w:rsid w:val="005C6F9A"/>
    <w:rsid w:val="005D19D9"/>
    <w:rsid w:val="005E5598"/>
    <w:rsid w:val="005F4B50"/>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84575"/>
    <w:rsid w:val="00690A3D"/>
    <w:rsid w:val="006A0AB5"/>
    <w:rsid w:val="006A2AA3"/>
    <w:rsid w:val="006B5D02"/>
    <w:rsid w:val="006B6194"/>
    <w:rsid w:val="006B6639"/>
    <w:rsid w:val="006C142B"/>
    <w:rsid w:val="006C28B1"/>
    <w:rsid w:val="006C4C0B"/>
    <w:rsid w:val="006C4F5E"/>
    <w:rsid w:val="006D67EB"/>
    <w:rsid w:val="006E3686"/>
    <w:rsid w:val="006F0183"/>
    <w:rsid w:val="00702328"/>
    <w:rsid w:val="00713F76"/>
    <w:rsid w:val="00716A26"/>
    <w:rsid w:val="00716A80"/>
    <w:rsid w:val="00740D35"/>
    <w:rsid w:val="00746675"/>
    <w:rsid w:val="00751FC5"/>
    <w:rsid w:val="00781DA4"/>
    <w:rsid w:val="007825CC"/>
    <w:rsid w:val="007856A2"/>
    <w:rsid w:val="0078669D"/>
    <w:rsid w:val="00786F00"/>
    <w:rsid w:val="00791FF2"/>
    <w:rsid w:val="0079281D"/>
    <w:rsid w:val="00794EA2"/>
    <w:rsid w:val="007A2E02"/>
    <w:rsid w:val="007A43CE"/>
    <w:rsid w:val="007A4B8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7DDA"/>
    <w:rsid w:val="00821011"/>
    <w:rsid w:val="008258DA"/>
    <w:rsid w:val="00827AE5"/>
    <w:rsid w:val="00847243"/>
    <w:rsid w:val="008642E1"/>
    <w:rsid w:val="008672B0"/>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D4D55"/>
    <w:rsid w:val="008E063A"/>
    <w:rsid w:val="008F3D47"/>
    <w:rsid w:val="008F41A6"/>
    <w:rsid w:val="008F6C19"/>
    <w:rsid w:val="009108ED"/>
    <w:rsid w:val="00912C50"/>
    <w:rsid w:val="00912D18"/>
    <w:rsid w:val="00915CDA"/>
    <w:rsid w:val="009248F7"/>
    <w:rsid w:val="00925394"/>
    <w:rsid w:val="0092540D"/>
    <w:rsid w:val="009268A3"/>
    <w:rsid w:val="0094204C"/>
    <w:rsid w:val="009437A5"/>
    <w:rsid w:val="00952FA6"/>
    <w:rsid w:val="00963DD8"/>
    <w:rsid w:val="00967CBE"/>
    <w:rsid w:val="00971EB2"/>
    <w:rsid w:val="00981D62"/>
    <w:rsid w:val="00990D45"/>
    <w:rsid w:val="00993B62"/>
    <w:rsid w:val="009A2F4E"/>
    <w:rsid w:val="009A616E"/>
    <w:rsid w:val="009A69F0"/>
    <w:rsid w:val="009A7187"/>
    <w:rsid w:val="009B0BEA"/>
    <w:rsid w:val="009B6429"/>
    <w:rsid w:val="009C1092"/>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51345"/>
    <w:rsid w:val="00A54831"/>
    <w:rsid w:val="00A6078F"/>
    <w:rsid w:val="00A62968"/>
    <w:rsid w:val="00A63ACE"/>
    <w:rsid w:val="00A8476F"/>
    <w:rsid w:val="00A93BDE"/>
    <w:rsid w:val="00AC0386"/>
    <w:rsid w:val="00AC62F8"/>
    <w:rsid w:val="00AD4FA7"/>
    <w:rsid w:val="00AE4AD2"/>
    <w:rsid w:val="00AE5F43"/>
    <w:rsid w:val="00AF1271"/>
    <w:rsid w:val="00AF2065"/>
    <w:rsid w:val="00AF4B41"/>
    <w:rsid w:val="00AF6A23"/>
    <w:rsid w:val="00B02892"/>
    <w:rsid w:val="00B11028"/>
    <w:rsid w:val="00B11F28"/>
    <w:rsid w:val="00B27095"/>
    <w:rsid w:val="00B31728"/>
    <w:rsid w:val="00B34F9E"/>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F20"/>
    <w:rsid w:val="00B91F1E"/>
    <w:rsid w:val="00B95331"/>
    <w:rsid w:val="00B95D4E"/>
    <w:rsid w:val="00B9789D"/>
    <w:rsid w:val="00BA3246"/>
    <w:rsid w:val="00BA411F"/>
    <w:rsid w:val="00BA4169"/>
    <w:rsid w:val="00BA527A"/>
    <w:rsid w:val="00BB272C"/>
    <w:rsid w:val="00BB28CF"/>
    <w:rsid w:val="00BB4ABC"/>
    <w:rsid w:val="00BB4C9F"/>
    <w:rsid w:val="00BB5574"/>
    <w:rsid w:val="00BC12BF"/>
    <w:rsid w:val="00BC374A"/>
    <w:rsid w:val="00BC5FF1"/>
    <w:rsid w:val="00BC6C11"/>
    <w:rsid w:val="00BD2C4F"/>
    <w:rsid w:val="00BD3EF3"/>
    <w:rsid w:val="00BE51FF"/>
    <w:rsid w:val="00BE584A"/>
    <w:rsid w:val="00BF3561"/>
    <w:rsid w:val="00BF556C"/>
    <w:rsid w:val="00C05015"/>
    <w:rsid w:val="00C05EFD"/>
    <w:rsid w:val="00C22083"/>
    <w:rsid w:val="00C24B8F"/>
    <w:rsid w:val="00C32DEA"/>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3E16"/>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F0112"/>
    <w:rsid w:val="00CF34BC"/>
    <w:rsid w:val="00D07030"/>
    <w:rsid w:val="00D14D2A"/>
    <w:rsid w:val="00D23E74"/>
    <w:rsid w:val="00D27F86"/>
    <w:rsid w:val="00D31DDA"/>
    <w:rsid w:val="00D44D7D"/>
    <w:rsid w:val="00D52828"/>
    <w:rsid w:val="00D52978"/>
    <w:rsid w:val="00D57E53"/>
    <w:rsid w:val="00D60F74"/>
    <w:rsid w:val="00D632DC"/>
    <w:rsid w:val="00D708C3"/>
    <w:rsid w:val="00D72CCC"/>
    <w:rsid w:val="00D73E22"/>
    <w:rsid w:val="00D752BF"/>
    <w:rsid w:val="00D9642E"/>
    <w:rsid w:val="00D976E2"/>
    <w:rsid w:val="00DA5E37"/>
    <w:rsid w:val="00DA7FA2"/>
    <w:rsid w:val="00DB041B"/>
    <w:rsid w:val="00DB17B2"/>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87116"/>
    <w:rsid w:val="00E90F22"/>
    <w:rsid w:val="00E93DF0"/>
    <w:rsid w:val="00E96021"/>
    <w:rsid w:val="00E97968"/>
    <w:rsid w:val="00EA4E00"/>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76107"/>
    <w:rsid w:val="00F81080"/>
    <w:rsid w:val="00F8191D"/>
    <w:rsid w:val="00F84F87"/>
    <w:rsid w:val="00F86156"/>
    <w:rsid w:val="00F920EB"/>
    <w:rsid w:val="00F938A3"/>
    <w:rsid w:val="00F94D4D"/>
    <w:rsid w:val="00F95896"/>
    <w:rsid w:val="00FA24D1"/>
    <w:rsid w:val="00FA6B20"/>
    <w:rsid w:val="00FA7DDB"/>
    <w:rsid w:val="00FB0E89"/>
    <w:rsid w:val="00FB231A"/>
    <w:rsid w:val="00FB4AA9"/>
    <w:rsid w:val="00FB5B51"/>
    <w:rsid w:val="00FC1435"/>
    <w:rsid w:val="00FC295E"/>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C28C3C1BA454EA4C5D9CC4EEADE3C"/>
        <w:category>
          <w:name w:val="General"/>
          <w:gallery w:val="placeholder"/>
        </w:category>
        <w:types>
          <w:type w:val="bbPlcHdr"/>
        </w:types>
        <w:behaviors>
          <w:behavior w:val="content"/>
        </w:behaviors>
        <w:guid w:val="{154F260A-B5F2-48A5-9FCE-549F12D26FAB}"/>
      </w:docPartPr>
      <w:docPartBody>
        <w:p w:rsidR="00AD6C60" w:rsidRDefault="00C956B8" w:rsidP="00C956B8">
          <w:pPr>
            <w:pStyle w:val="5F3C28C3C1BA454EA4C5D9CC4EEADE3C"/>
          </w:pPr>
          <w:r w:rsidRPr="008A102A">
            <w:rPr>
              <w:rStyle w:val="PlaceholderText"/>
            </w:rPr>
            <w:t>Click here to enter text.</w:t>
          </w:r>
        </w:p>
      </w:docPartBody>
    </w:docPart>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AD6C60"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AD6C60" w:rsidRDefault="00C956B8" w:rsidP="00C956B8">
          <w:pPr>
            <w:pStyle w:val="DC79411A006A446685E336E7193D0493"/>
          </w:pPr>
          <w:r w:rsidRPr="008A102A">
            <w:rPr>
              <w:rStyle w:val="PlaceholderText"/>
            </w:rPr>
            <w:t>Click here to enter text.</w:t>
          </w:r>
        </w:p>
      </w:docPartBody>
    </w:docPart>
    <w:docPart>
      <w:docPartPr>
        <w:name w:val="88C8126C81614E2DA0E2C84ECD62660B"/>
        <w:category>
          <w:name w:val="General"/>
          <w:gallery w:val="placeholder"/>
        </w:category>
        <w:types>
          <w:type w:val="bbPlcHdr"/>
        </w:types>
        <w:behaviors>
          <w:behavior w:val="content"/>
        </w:behaviors>
        <w:guid w:val="{49A6D7EF-9345-42E4-9ACE-2A239F8C3ED6}"/>
      </w:docPartPr>
      <w:docPartBody>
        <w:p w:rsidR="00AD6C60" w:rsidRDefault="00C956B8" w:rsidP="00C956B8">
          <w:pPr>
            <w:pStyle w:val="88C8126C81614E2DA0E2C84ECD62660B"/>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AD6C60"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AD6C60"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AD6C60"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AD6C60"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AD6C60"/>
    <w:rsid w:val="00C9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01F24-4776-4B34-B5A5-79EBC08E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20</Pages>
  <Words>3676</Words>
  <Characters>20958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Anderson, Shep</cp:lastModifiedBy>
  <cp:revision>12</cp:revision>
  <cp:lastPrinted>2015-03-14T17:30:00Z</cp:lastPrinted>
  <dcterms:created xsi:type="dcterms:W3CDTF">2015-12-10T18:55:00Z</dcterms:created>
  <dcterms:modified xsi:type="dcterms:W3CDTF">2016-05-02T14:23:00Z</dcterms:modified>
</cp:coreProperties>
</file>