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2011-12</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B71005">
        <w:rPr>
          <w:rFonts w:ascii="Arial" w:hAnsi="Arial" w:cs="Arial"/>
        </w:rPr>
        <w:t>Communication (COM)</w:t>
      </w:r>
    </w:p>
    <w:p w:rsidR="00C532E2" w:rsidRPr="00C532E2" w:rsidRDefault="00C532E2" w:rsidP="00C532E2">
      <w:pPr>
        <w:pStyle w:val="NoSpacing"/>
        <w:rPr>
          <w:rFonts w:ascii="Arial" w:hAnsi="Arial" w:cs="Arial"/>
          <w:b/>
        </w:rPr>
      </w:pPr>
    </w:p>
    <w:p w:rsidR="00C532E2" w:rsidRPr="00EA410C"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B71005">
        <w:rPr>
          <w:rFonts w:ascii="Arial" w:hAnsi="Arial" w:cs="Arial"/>
        </w:rPr>
        <w:t>May 3</w:t>
      </w:r>
      <w:r w:rsidR="00EA410C" w:rsidRPr="00EA410C">
        <w:rPr>
          <w:rFonts w:ascii="Arial" w:hAnsi="Arial" w:cs="Arial"/>
        </w:rPr>
        <w:t>, 2012</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C532E2" w:rsidP="00C532E2">
      <w:pPr>
        <w:pStyle w:val="NoSpacing"/>
        <w:rPr>
          <w:rFonts w:ascii="Arial" w:hAnsi="Arial" w:cs="Arial"/>
        </w:rPr>
      </w:pPr>
      <w:r w:rsidRPr="00C532E2">
        <w:rPr>
          <w:rFonts w:ascii="Arial" w:hAnsi="Arial" w:cs="Arial"/>
        </w:rPr>
        <w:t>Helen Grove, Sr. Vice President and Provost</w:t>
      </w:r>
    </w:p>
    <w:p w:rsidR="00C27908" w:rsidRPr="00C532E2" w:rsidRDefault="00C27908" w:rsidP="00C532E2">
      <w:pPr>
        <w:pStyle w:val="NoSpacing"/>
        <w:rPr>
          <w:rFonts w:ascii="Arial" w:hAnsi="Arial" w:cs="Arial"/>
        </w:rPr>
      </w:pPr>
    </w:p>
    <w:p w:rsidR="00B71005" w:rsidRDefault="00B71005" w:rsidP="00C532E2">
      <w:pPr>
        <w:pStyle w:val="NoSpacing"/>
        <w:rPr>
          <w:rFonts w:ascii="Arial" w:hAnsi="Arial" w:cs="Arial"/>
        </w:rPr>
      </w:pPr>
      <w:r>
        <w:rPr>
          <w:rFonts w:ascii="Arial" w:hAnsi="Arial" w:cs="Arial"/>
        </w:rPr>
        <w:t>Eva Abdullahi, Senior Academic Advisor, Academic Advising</w:t>
      </w:r>
    </w:p>
    <w:p w:rsidR="0029450F" w:rsidRDefault="0029450F" w:rsidP="00C532E2">
      <w:pPr>
        <w:pStyle w:val="NoSpacing"/>
        <w:rPr>
          <w:rFonts w:ascii="Arial" w:hAnsi="Arial" w:cs="Arial"/>
        </w:rPr>
      </w:pPr>
      <w:r>
        <w:rPr>
          <w:rFonts w:ascii="Arial" w:hAnsi="Arial" w:cs="Arial"/>
        </w:rPr>
        <w:t>Roger Abernathy, Dean, Science, Math and Engineering</w:t>
      </w:r>
    </w:p>
    <w:p w:rsidR="0053380D" w:rsidRDefault="0053380D" w:rsidP="00C532E2">
      <w:pPr>
        <w:pStyle w:val="NoSpacing"/>
        <w:rPr>
          <w:rFonts w:ascii="Arial" w:hAnsi="Arial" w:cs="Arial"/>
        </w:rPr>
      </w:pPr>
      <w:r>
        <w:rPr>
          <w:rFonts w:ascii="Arial" w:hAnsi="Arial" w:cs="Arial"/>
        </w:rPr>
        <w:t>Bob Coates, Associate Professor, Art</w:t>
      </w:r>
    </w:p>
    <w:p w:rsidR="00C532E2" w:rsidRDefault="00C532E2" w:rsidP="00C532E2">
      <w:pPr>
        <w:pStyle w:val="NoSpacing"/>
        <w:rPr>
          <w:rFonts w:ascii="Arial" w:hAnsi="Arial" w:cs="Arial"/>
        </w:rPr>
      </w:pPr>
      <w:r w:rsidRPr="00C532E2">
        <w:rPr>
          <w:rFonts w:ascii="Arial" w:hAnsi="Arial" w:cs="Arial"/>
        </w:rPr>
        <w:t xml:space="preserve">Jared Cutler, Director, Curriculum </w:t>
      </w:r>
      <w:r w:rsidR="00EA410C">
        <w:rPr>
          <w:rFonts w:ascii="Arial" w:hAnsi="Arial" w:cs="Arial"/>
        </w:rPr>
        <w:t>and</w:t>
      </w:r>
      <w:r w:rsidRPr="00C532E2">
        <w:rPr>
          <w:rFonts w:ascii="Arial" w:hAnsi="Arial" w:cs="Arial"/>
        </w:rPr>
        <w:t xml:space="preserve"> Assessment</w:t>
      </w:r>
    </w:p>
    <w:p w:rsidR="00D52D24" w:rsidRDefault="00D52D24" w:rsidP="00C532E2">
      <w:pPr>
        <w:pStyle w:val="NoSpacing"/>
        <w:rPr>
          <w:rFonts w:ascii="Arial" w:hAnsi="Arial" w:cs="Arial"/>
        </w:rPr>
      </w:pPr>
      <w:r>
        <w:rPr>
          <w:rFonts w:ascii="Arial" w:hAnsi="Arial" w:cs="Arial"/>
        </w:rPr>
        <w:t>Anita Gilkey, Associate Professor, Business Information Systems</w:t>
      </w:r>
    </w:p>
    <w:p w:rsidR="005654DE" w:rsidRDefault="00B71005" w:rsidP="005654DE">
      <w:pPr>
        <w:pStyle w:val="NoSpacing"/>
        <w:rPr>
          <w:rFonts w:ascii="Arial" w:hAnsi="Arial" w:cs="Arial"/>
        </w:rPr>
      </w:pPr>
      <w:r>
        <w:rPr>
          <w:rFonts w:ascii="Arial" w:hAnsi="Arial" w:cs="Arial"/>
        </w:rPr>
        <w:t>Surinder Jain,</w:t>
      </w:r>
      <w:r w:rsidR="005654DE">
        <w:rPr>
          <w:rFonts w:ascii="Arial" w:hAnsi="Arial" w:cs="Arial"/>
        </w:rPr>
        <w:t xml:space="preserve"> Assistant</w:t>
      </w:r>
      <w:r>
        <w:rPr>
          <w:rFonts w:ascii="Arial" w:hAnsi="Arial" w:cs="Arial"/>
        </w:rPr>
        <w:t xml:space="preserve"> </w:t>
      </w:r>
      <w:r w:rsidR="005654DE">
        <w:rPr>
          <w:rFonts w:ascii="Arial" w:hAnsi="Arial" w:cs="Arial"/>
        </w:rPr>
        <w:t xml:space="preserve">Dean, Science, Math and Engineering </w:t>
      </w:r>
    </w:p>
    <w:p w:rsidR="00D42FF2" w:rsidRDefault="00D42FF2" w:rsidP="005654DE">
      <w:pPr>
        <w:pStyle w:val="NoSpacing"/>
        <w:rPr>
          <w:rFonts w:ascii="Arial" w:hAnsi="Arial" w:cs="Arial"/>
        </w:rPr>
      </w:pPr>
      <w:r>
        <w:rPr>
          <w:rFonts w:ascii="Arial" w:hAnsi="Arial" w:cs="Arial"/>
        </w:rPr>
        <w:t>James Johnson, Professor, Chemistry</w:t>
      </w:r>
    </w:p>
    <w:p w:rsidR="00094D40" w:rsidRDefault="00094D40" w:rsidP="005654DE">
      <w:pPr>
        <w:pStyle w:val="NoSpacing"/>
        <w:rPr>
          <w:rFonts w:ascii="Arial" w:hAnsi="Arial" w:cs="Arial"/>
        </w:rPr>
      </w:pPr>
      <w:r>
        <w:rPr>
          <w:rFonts w:ascii="Arial" w:hAnsi="Arial" w:cs="Arial"/>
        </w:rPr>
        <w:t>Lauren Johnson, Stewardship Officer/Advance, Advancement Division</w:t>
      </w:r>
    </w:p>
    <w:p w:rsidR="00094D40" w:rsidRDefault="00094D40" w:rsidP="00C532E2">
      <w:pPr>
        <w:pStyle w:val="NoSpacing"/>
        <w:rPr>
          <w:rFonts w:ascii="Arial" w:hAnsi="Arial" w:cs="Arial"/>
        </w:rPr>
      </w:pPr>
      <w:r>
        <w:rPr>
          <w:rFonts w:ascii="Arial" w:hAnsi="Arial" w:cs="Arial"/>
        </w:rPr>
        <w:t>Gwen Jones, Diversity Officer, Vice President for Organizational Development</w:t>
      </w:r>
    </w:p>
    <w:p w:rsidR="006C5007" w:rsidRDefault="006C5007" w:rsidP="006C5007">
      <w:pPr>
        <w:pStyle w:val="NoSpacing"/>
        <w:rPr>
          <w:rFonts w:ascii="Arial" w:hAnsi="Arial" w:cs="Arial"/>
        </w:rPr>
      </w:pPr>
      <w:r>
        <w:rPr>
          <w:rFonts w:ascii="Arial" w:hAnsi="Arial" w:cs="Arial"/>
        </w:rPr>
        <w:t>Karl Konsdorf</w:t>
      </w:r>
      <w:r w:rsidRPr="00C532E2">
        <w:rPr>
          <w:rFonts w:ascii="Arial" w:hAnsi="Arial" w:cs="Arial"/>
        </w:rPr>
        <w:t xml:space="preserve">, </w:t>
      </w:r>
      <w:r>
        <w:rPr>
          <w:rFonts w:ascii="Arial" w:hAnsi="Arial" w:cs="Arial"/>
        </w:rPr>
        <w:t>Manager</w:t>
      </w:r>
      <w:r w:rsidRPr="00C532E2">
        <w:rPr>
          <w:rFonts w:ascii="Arial" w:hAnsi="Arial" w:cs="Arial"/>
        </w:rPr>
        <w:t>, Research Analytics &amp; Reporting</w:t>
      </w:r>
    </w:p>
    <w:p w:rsidR="00094D40" w:rsidRDefault="00094D40" w:rsidP="00C532E2">
      <w:pPr>
        <w:pStyle w:val="NoSpacing"/>
        <w:rPr>
          <w:rFonts w:ascii="Arial" w:hAnsi="Arial" w:cs="Arial"/>
        </w:rPr>
      </w:pPr>
      <w:r>
        <w:rPr>
          <w:rFonts w:ascii="Arial" w:hAnsi="Arial" w:cs="Arial"/>
        </w:rPr>
        <w:t>Melissa Tolle, Assistant Director, Senior Vice President’s Office</w:t>
      </w: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1D473A" w:rsidRDefault="001D473A" w:rsidP="00C532E2">
      <w:pPr>
        <w:pStyle w:val="NoSpacing"/>
        <w:rPr>
          <w:rFonts w:ascii="Arial" w:hAnsi="Arial" w:cs="Arial"/>
          <w:b/>
        </w:rPr>
      </w:pPr>
    </w:p>
    <w:p w:rsidR="001D473A" w:rsidRDefault="001D473A" w:rsidP="00C532E2">
      <w:pPr>
        <w:pStyle w:val="NoSpacing"/>
        <w:rPr>
          <w:rFonts w:ascii="Arial" w:hAnsi="Arial" w:cs="Arial"/>
        </w:rPr>
      </w:pPr>
      <w:r w:rsidRPr="001D473A">
        <w:rPr>
          <w:rFonts w:ascii="Arial" w:hAnsi="Arial" w:cs="Arial"/>
        </w:rPr>
        <w:t>Lori Zakel, Dean, Liberal Arts, Communication, and Social Studies</w:t>
      </w:r>
    </w:p>
    <w:p w:rsidR="009A5A8B" w:rsidRDefault="009A5A8B" w:rsidP="00C532E2">
      <w:pPr>
        <w:pStyle w:val="NoSpacing"/>
        <w:rPr>
          <w:rFonts w:ascii="Arial" w:hAnsi="Arial" w:cs="Arial"/>
        </w:rPr>
      </w:pPr>
    </w:p>
    <w:p w:rsidR="009A5A8B" w:rsidRDefault="009A5A8B" w:rsidP="00C532E2">
      <w:pPr>
        <w:pStyle w:val="NoSpacing"/>
        <w:rPr>
          <w:rFonts w:ascii="Arial" w:hAnsi="Arial" w:cs="Arial"/>
        </w:rPr>
      </w:pPr>
      <w:r>
        <w:rPr>
          <w:rFonts w:ascii="Arial" w:hAnsi="Arial" w:cs="Arial"/>
        </w:rPr>
        <w:t>Heidi McGrew, Interim Chair, Communication</w:t>
      </w:r>
    </w:p>
    <w:p w:rsidR="001D473A" w:rsidRDefault="001D473A" w:rsidP="00C532E2">
      <w:pPr>
        <w:pStyle w:val="NoSpacing"/>
        <w:rPr>
          <w:rFonts w:ascii="Arial" w:hAnsi="Arial" w:cs="Arial"/>
        </w:rPr>
      </w:pPr>
    </w:p>
    <w:p w:rsidR="001D473A" w:rsidRDefault="001D473A" w:rsidP="00C532E2">
      <w:pPr>
        <w:pStyle w:val="NoSpacing"/>
        <w:rPr>
          <w:rFonts w:ascii="Arial" w:hAnsi="Arial" w:cs="Arial"/>
          <w:u w:val="single"/>
        </w:rPr>
      </w:pPr>
      <w:r w:rsidRPr="009415D1">
        <w:rPr>
          <w:rFonts w:ascii="Arial" w:hAnsi="Arial" w:cs="Arial"/>
          <w:u w:val="single"/>
        </w:rPr>
        <w:t>Faculty:</w:t>
      </w:r>
    </w:p>
    <w:p w:rsidR="009415D1" w:rsidRDefault="009415D1" w:rsidP="00C532E2">
      <w:pPr>
        <w:pStyle w:val="NoSpacing"/>
        <w:rPr>
          <w:rFonts w:ascii="Arial" w:hAnsi="Arial" w:cs="Arial"/>
          <w:u w:val="single"/>
        </w:rPr>
      </w:pPr>
    </w:p>
    <w:p w:rsidR="009415D1" w:rsidRPr="009415D1" w:rsidRDefault="009415D1" w:rsidP="009415D1">
      <w:pPr>
        <w:pStyle w:val="NormalWeb"/>
        <w:rPr>
          <w:rFonts w:ascii="Arial" w:hAnsi="Arial" w:cs="Arial"/>
          <w:color w:val="000000"/>
          <w:sz w:val="22"/>
          <w:szCs w:val="22"/>
        </w:rPr>
      </w:pPr>
      <w:r w:rsidRPr="009415D1">
        <w:rPr>
          <w:rFonts w:ascii="Arial" w:hAnsi="Arial" w:cs="Arial"/>
          <w:color w:val="000000"/>
          <w:sz w:val="22"/>
          <w:szCs w:val="22"/>
        </w:rPr>
        <w:t>Heidi Arnold</w:t>
      </w:r>
    </w:p>
    <w:p w:rsidR="009415D1" w:rsidRPr="009415D1" w:rsidRDefault="009415D1" w:rsidP="009415D1">
      <w:pPr>
        <w:pStyle w:val="NormalWeb"/>
        <w:rPr>
          <w:rFonts w:ascii="Arial" w:hAnsi="Arial" w:cs="Arial"/>
          <w:color w:val="000000"/>
          <w:sz w:val="22"/>
          <w:szCs w:val="22"/>
        </w:rPr>
      </w:pPr>
      <w:r w:rsidRPr="009415D1">
        <w:rPr>
          <w:rFonts w:ascii="Arial" w:hAnsi="Arial" w:cs="Arial"/>
          <w:color w:val="000000"/>
          <w:sz w:val="22"/>
          <w:szCs w:val="22"/>
        </w:rPr>
        <w:t>David Bodary</w:t>
      </w:r>
    </w:p>
    <w:p w:rsidR="009415D1" w:rsidRPr="009415D1" w:rsidRDefault="009415D1" w:rsidP="009415D1">
      <w:pPr>
        <w:pStyle w:val="NormalWeb"/>
        <w:rPr>
          <w:rFonts w:ascii="Arial" w:hAnsi="Arial" w:cs="Arial"/>
          <w:color w:val="000000"/>
          <w:sz w:val="22"/>
          <w:szCs w:val="22"/>
        </w:rPr>
      </w:pPr>
      <w:r w:rsidRPr="009415D1">
        <w:rPr>
          <w:rFonts w:ascii="Arial" w:hAnsi="Arial" w:cs="Arial"/>
          <w:color w:val="000000"/>
          <w:sz w:val="22"/>
          <w:szCs w:val="22"/>
        </w:rPr>
        <w:t>Myra Bozeman</w:t>
      </w:r>
    </w:p>
    <w:p w:rsidR="009415D1" w:rsidRPr="009415D1" w:rsidRDefault="009415D1" w:rsidP="009415D1">
      <w:pPr>
        <w:pStyle w:val="NormalWeb"/>
        <w:rPr>
          <w:rFonts w:ascii="Arial" w:hAnsi="Arial" w:cs="Arial"/>
          <w:color w:val="000000"/>
          <w:sz w:val="22"/>
          <w:szCs w:val="22"/>
        </w:rPr>
      </w:pPr>
      <w:r w:rsidRPr="009415D1">
        <w:rPr>
          <w:rFonts w:ascii="Arial" w:hAnsi="Arial" w:cs="Arial"/>
          <w:color w:val="000000"/>
          <w:sz w:val="22"/>
          <w:szCs w:val="22"/>
        </w:rPr>
        <w:t>Nadine Cichy</w:t>
      </w:r>
    </w:p>
    <w:p w:rsidR="009415D1" w:rsidRPr="009415D1" w:rsidRDefault="009415D1" w:rsidP="009415D1">
      <w:pPr>
        <w:pStyle w:val="NormalWeb"/>
        <w:rPr>
          <w:rFonts w:ascii="Arial" w:hAnsi="Arial" w:cs="Arial"/>
          <w:color w:val="000000"/>
          <w:sz w:val="22"/>
          <w:szCs w:val="22"/>
        </w:rPr>
      </w:pPr>
      <w:r w:rsidRPr="009415D1">
        <w:rPr>
          <w:rFonts w:ascii="Arial" w:hAnsi="Arial" w:cs="Arial"/>
          <w:color w:val="000000"/>
          <w:sz w:val="22"/>
          <w:szCs w:val="22"/>
        </w:rPr>
        <w:t>Sandy Hilt</w:t>
      </w:r>
    </w:p>
    <w:p w:rsidR="009415D1" w:rsidRDefault="009415D1" w:rsidP="009415D1">
      <w:pPr>
        <w:pStyle w:val="NormalWeb"/>
        <w:rPr>
          <w:rFonts w:ascii="Arial" w:hAnsi="Arial" w:cs="Arial"/>
          <w:color w:val="000000"/>
          <w:sz w:val="22"/>
          <w:szCs w:val="22"/>
        </w:rPr>
      </w:pPr>
      <w:r w:rsidRPr="009415D1">
        <w:rPr>
          <w:rFonts w:ascii="Arial" w:hAnsi="Arial" w:cs="Arial"/>
          <w:color w:val="000000"/>
          <w:sz w:val="22"/>
          <w:szCs w:val="22"/>
        </w:rPr>
        <w:t>Jessica McKinley</w:t>
      </w:r>
    </w:p>
    <w:p w:rsidR="00204B20" w:rsidRPr="003B4CEB" w:rsidRDefault="00204B20" w:rsidP="00204B20">
      <w:pPr>
        <w:pStyle w:val="NormalWeb"/>
        <w:rPr>
          <w:rFonts w:ascii="Arial" w:hAnsi="Arial" w:cs="Arial"/>
          <w:color w:val="000000"/>
          <w:sz w:val="22"/>
          <w:szCs w:val="22"/>
        </w:rPr>
      </w:pPr>
      <w:r w:rsidRPr="003B4CEB">
        <w:rPr>
          <w:rFonts w:ascii="Arial" w:hAnsi="Arial" w:cs="Arial"/>
          <w:color w:val="000000"/>
          <w:sz w:val="22"/>
          <w:szCs w:val="22"/>
        </w:rPr>
        <w:t>Richard Morales</w:t>
      </w:r>
    </w:p>
    <w:p w:rsidR="009415D1" w:rsidRDefault="009415D1" w:rsidP="009415D1">
      <w:pPr>
        <w:pStyle w:val="NormalWeb"/>
        <w:rPr>
          <w:rFonts w:ascii="Arial" w:hAnsi="Arial" w:cs="Arial"/>
          <w:color w:val="000000"/>
          <w:sz w:val="22"/>
          <w:szCs w:val="22"/>
        </w:rPr>
      </w:pPr>
      <w:r w:rsidRPr="009415D1">
        <w:rPr>
          <w:rFonts w:ascii="Arial" w:hAnsi="Arial" w:cs="Arial"/>
          <w:color w:val="000000"/>
          <w:sz w:val="22"/>
          <w:szCs w:val="22"/>
        </w:rPr>
        <w:t>Kelly Smith</w:t>
      </w:r>
    </w:p>
    <w:p w:rsidR="009415D1" w:rsidRPr="003B4CEB" w:rsidRDefault="009415D1" w:rsidP="009415D1">
      <w:pPr>
        <w:pStyle w:val="NormalWeb"/>
        <w:rPr>
          <w:rFonts w:ascii="Arial" w:hAnsi="Arial" w:cs="Arial"/>
          <w:color w:val="000000"/>
          <w:sz w:val="22"/>
          <w:szCs w:val="22"/>
        </w:rPr>
      </w:pPr>
      <w:r w:rsidRPr="003B4CEB">
        <w:rPr>
          <w:rFonts w:ascii="Arial" w:hAnsi="Arial" w:cs="Arial"/>
          <w:color w:val="000000"/>
          <w:sz w:val="22"/>
          <w:szCs w:val="22"/>
        </w:rPr>
        <w:t>Kent Zimmerman</w:t>
      </w:r>
    </w:p>
    <w:p w:rsidR="009415D1" w:rsidRPr="003B4CEB" w:rsidRDefault="009415D1" w:rsidP="009415D1">
      <w:pPr>
        <w:pStyle w:val="NormalWeb"/>
        <w:rPr>
          <w:rFonts w:ascii="Arial" w:hAnsi="Arial" w:cs="Arial"/>
          <w:color w:val="000000"/>
          <w:sz w:val="22"/>
          <w:szCs w:val="22"/>
        </w:rPr>
      </w:pPr>
      <w:r w:rsidRPr="003B4CEB">
        <w:rPr>
          <w:rFonts w:ascii="Arial" w:hAnsi="Arial" w:cs="Arial"/>
          <w:color w:val="000000"/>
          <w:sz w:val="22"/>
          <w:szCs w:val="22"/>
        </w:rPr>
        <w:t> </w:t>
      </w:r>
    </w:p>
    <w:p w:rsidR="009415D1" w:rsidRPr="009415D1" w:rsidRDefault="009415D1" w:rsidP="009415D1">
      <w:pPr>
        <w:pStyle w:val="NormalWeb"/>
        <w:rPr>
          <w:rFonts w:ascii="Arial" w:hAnsi="Arial" w:cs="Arial"/>
          <w:color w:val="000000"/>
          <w:sz w:val="22"/>
          <w:szCs w:val="22"/>
        </w:rPr>
      </w:pPr>
    </w:p>
    <w:p w:rsidR="006A5DA8" w:rsidRDefault="006A5DA8">
      <w:pPr>
        <w:rPr>
          <w:rFonts w:ascii="Arial" w:hAnsi="Arial" w:cs="Arial"/>
          <w:u w:val="single"/>
        </w:rPr>
      </w:pPr>
      <w:r>
        <w:rPr>
          <w:rFonts w:ascii="Arial" w:hAnsi="Arial" w:cs="Arial"/>
          <w:u w:val="single"/>
        </w:rPr>
        <w:br w:type="page"/>
      </w:r>
    </w:p>
    <w:p w:rsidR="009415D1" w:rsidRDefault="009415D1" w:rsidP="00C532E2">
      <w:pPr>
        <w:pStyle w:val="NoSpacing"/>
        <w:rPr>
          <w:rFonts w:ascii="Arial" w:hAnsi="Arial" w:cs="Arial"/>
          <w:u w:val="single"/>
        </w:rPr>
      </w:pPr>
    </w:p>
    <w:p w:rsidR="006A5DA8" w:rsidRDefault="006A5DA8" w:rsidP="006A5DA8">
      <w:pPr>
        <w:autoSpaceDE w:val="0"/>
        <w:autoSpaceDN w:val="0"/>
        <w:adjustRightInd w:val="0"/>
        <w:rPr>
          <w:rFonts w:ascii="Arial" w:hAnsi="Arial" w:cs="Arial"/>
          <w:color w:val="000000"/>
          <w:sz w:val="28"/>
          <w:szCs w:val="28"/>
        </w:rPr>
      </w:pPr>
      <w:r>
        <w:rPr>
          <w:rFonts w:ascii="Arial" w:hAnsi="Arial" w:cs="Arial"/>
          <w:b/>
          <w:bCs/>
          <w:color w:val="000000"/>
          <w:sz w:val="28"/>
          <w:szCs w:val="28"/>
        </w:rPr>
        <w:t>Commendations</w:t>
      </w:r>
      <w:r>
        <w:rPr>
          <w:rFonts w:ascii="Arial" w:hAnsi="Arial" w:cs="Arial"/>
          <w:color w:val="000000"/>
          <w:sz w:val="28"/>
          <w:szCs w:val="28"/>
        </w:rPr>
        <w:t>:</w:t>
      </w:r>
    </w:p>
    <w:p w:rsidR="006A5DA8" w:rsidRDefault="006A5DA8" w:rsidP="006A5DA8">
      <w:pPr>
        <w:autoSpaceDE w:val="0"/>
        <w:autoSpaceDN w:val="0"/>
        <w:adjustRightInd w:val="0"/>
        <w:rPr>
          <w:rFonts w:ascii="Arial" w:hAnsi="Arial" w:cs="Arial"/>
          <w:b/>
          <w:bCs/>
          <w:color w:val="000000"/>
          <w:sz w:val="28"/>
          <w:szCs w:val="28"/>
        </w:rPr>
      </w:pPr>
    </w:p>
    <w:p w:rsidR="006A5DA8" w:rsidRPr="001320E9" w:rsidRDefault="006A5DA8" w:rsidP="006A5DA8">
      <w:pPr>
        <w:pStyle w:val="ListParagraph"/>
        <w:numPr>
          <w:ilvl w:val="0"/>
          <w:numId w:val="2"/>
        </w:numPr>
        <w:autoSpaceDE w:val="0"/>
        <w:autoSpaceDN w:val="0"/>
        <w:adjustRightInd w:val="0"/>
        <w:rPr>
          <w:rFonts w:ascii="Arial" w:hAnsi="Arial" w:cs="Arial"/>
          <w:bCs/>
          <w:color w:val="000000"/>
        </w:rPr>
      </w:pPr>
      <w:r w:rsidRPr="001320E9">
        <w:rPr>
          <w:rFonts w:ascii="Arial" w:hAnsi="Arial" w:cs="Arial"/>
          <w:bCs/>
          <w:color w:val="000000"/>
        </w:rPr>
        <w:t xml:space="preserve">This is a department that has a </w:t>
      </w:r>
      <w:r w:rsidR="00A33B18">
        <w:rPr>
          <w:rFonts w:ascii="Arial" w:hAnsi="Arial" w:cs="Arial"/>
          <w:bCs/>
          <w:color w:val="000000"/>
        </w:rPr>
        <w:t xml:space="preserve">strong </w:t>
      </w:r>
      <w:r w:rsidRPr="001320E9">
        <w:rPr>
          <w:rFonts w:ascii="Arial" w:hAnsi="Arial" w:cs="Arial"/>
          <w:bCs/>
          <w:color w:val="000000"/>
        </w:rPr>
        <w:t xml:space="preserve">student-centered focus.  The department </w:t>
      </w:r>
      <w:r w:rsidR="00C07FFB" w:rsidRPr="001320E9">
        <w:rPr>
          <w:rFonts w:ascii="Arial" w:hAnsi="Arial" w:cs="Arial"/>
          <w:bCs/>
          <w:color w:val="000000"/>
        </w:rPr>
        <w:t xml:space="preserve">not only </w:t>
      </w:r>
      <w:r w:rsidR="00A33B18">
        <w:rPr>
          <w:rFonts w:ascii="Arial" w:hAnsi="Arial" w:cs="Arial"/>
          <w:bCs/>
          <w:color w:val="000000"/>
        </w:rPr>
        <w:t xml:space="preserve">has </w:t>
      </w:r>
      <w:r w:rsidRPr="001320E9">
        <w:rPr>
          <w:rFonts w:ascii="Arial" w:hAnsi="Arial" w:cs="Arial"/>
          <w:bCs/>
          <w:color w:val="000000"/>
        </w:rPr>
        <w:t xml:space="preserve">actively sought feedback from students, </w:t>
      </w:r>
      <w:r w:rsidR="001D2CA7" w:rsidRPr="001320E9">
        <w:rPr>
          <w:rFonts w:ascii="Arial" w:hAnsi="Arial" w:cs="Arial"/>
          <w:bCs/>
          <w:color w:val="000000"/>
        </w:rPr>
        <w:t>but also</w:t>
      </w:r>
      <w:r w:rsidR="00C07FFB" w:rsidRPr="001320E9">
        <w:rPr>
          <w:rFonts w:ascii="Arial" w:hAnsi="Arial" w:cs="Arial"/>
          <w:bCs/>
          <w:color w:val="000000"/>
        </w:rPr>
        <w:t xml:space="preserve"> </w:t>
      </w:r>
      <w:r w:rsidR="00A33B18">
        <w:rPr>
          <w:rFonts w:ascii="Arial" w:hAnsi="Arial" w:cs="Arial"/>
          <w:bCs/>
          <w:color w:val="000000"/>
        </w:rPr>
        <w:t xml:space="preserve">has </w:t>
      </w:r>
      <w:r w:rsidR="00C07FFB" w:rsidRPr="001320E9">
        <w:rPr>
          <w:rFonts w:ascii="Arial" w:hAnsi="Arial" w:cs="Arial"/>
          <w:bCs/>
          <w:color w:val="000000"/>
        </w:rPr>
        <w:t>accepted and utilized that feedback.  The entire department participated in the End of Course Student Survey back when it was only voluntary for full-time faculty</w:t>
      </w:r>
      <w:r w:rsidRPr="001320E9">
        <w:rPr>
          <w:rFonts w:ascii="Arial" w:hAnsi="Arial" w:cs="Arial"/>
          <w:bCs/>
          <w:color w:val="000000"/>
        </w:rPr>
        <w:t>.</w:t>
      </w:r>
      <w:r w:rsidR="00C07FFB" w:rsidRPr="001320E9">
        <w:rPr>
          <w:rFonts w:ascii="Arial" w:hAnsi="Arial" w:cs="Arial"/>
          <w:bCs/>
          <w:color w:val="000000"/>
        </w:rPr>
        <w:t xml:space="preserve">  </w:t>
      </w:r>
      <w:r w:rsidR="001320E9" w:rsidRPr="001320E9">
        <w:rPr>
          <w:rFonts w:ascii="Arial" w:hAnsi="Arial" w:cs="Arial"/>
          <w:bCs/>
          <w:color w:val="000000"/>
        </w:rPr>
        <w:t>The department’s use of mid-term course evaluations is impressive</w:t>
      </w:r>
      <w:r w:rsidR="00A33B18">
        <w:rPr>
          <w:rFonts w:ascii="Arial" w:hAnsi="Arial" w:cs="Arial"/>
          <w:bCs/>
          <w:color w:val="000000"/>
        </w:rPr>
        <w:t xml:space="preserve">; </w:t>
      </w:r>
      <w:r w:rsidR="001320E9" w:rsidRPr="001320E9">
        <w:rPr>
          <w:rFonts w:ascii="Arial" w:hAnsi="Arial" w:cs="Arial"/>
          <w:bCs/>
          <w:color w:val="000000"/>
        </w:rPr>
        <w:t xml:space="preserve">faculty in the department seem to recognize the value of getting feedback prior to the end of the term. </w:t>
      </w:r>
      <w:r w:rsidR="001320E9">
        <w:rPr>
          <w:rFonts w:ascii="Arial" w:hAnsi="Arial" w:cs="Arial"/>
          <w:bCs/>
          <w:color w:val="000000"/>
        </w:rPr>
        <w:t>In addition, t</w:t>
      </w:r>
      <w:r w:rsidR="00C07FFB" w:rsidRPr="001320E9">
        <w:rPr>
          <w:rFonts w:ascii="Arial" w:hAnsi="Arial" w:cs="Arial"/>
          <w:bCs/>
          <w:color w:val="000000"/>
        </w:rPr>
        <w:t>hey not only listen to their students, they advocate for them.</w:t>
      </w:r>
      <w:r w:rsidR="00ED02E2">
        <w:rPr>
          <w:rFonts w:ascii="Arial" w:hAnsi="Arial" w:cs="Arial"/>
          <w:bCs/>
          <w:color w:val="000000"/>
        </w:rPr>
        <w:t xml:space="preserve">  It was clear from the self-study and Program Review meeting that students are put squarely in the center of the department’s efforts.</w:t>
      </w:r>
    </w:p>
    <w:p w:rsidR="00C07FFB" w:rsidRDefault="00C07FFB" w:rsidP="00C07FFB">
      <w:pPr>
        <w:pStyle w:val="ListParagraph"/>
        <w:autoSpaceDE w:val="0"/>
        <w:autoSpaceDN w:val="0"/>
        <w:adjustRightInd w:val="0"/>
        <w:ind w:left="1080"/>
        <w:rPr>
          <w:rFonts w:ascii="Arial" w:hAnsi="Arial" w:cs="Arial"/>
          <w:bCs/>
          <w:color w:val="000000"/>
        </w:rPr>
      </w:pPr>
    </w:p>
    <w:p w:rsidR="00C07FFB" w:rsidRDefault="00C07FFB" w:rsidP="006A5DA8">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The student focus of the department is an indicator of one of the major strengths of the department</w:t>
      </w:r>
      <w:r w:rsidR="00A33B18">
        <w:rPr>
          <w:rFonts w:ascii="Arial" w:hAnsi="Arial" w:cs="Arial"/>
          <w:bCs/>
          <w:color w:val="000000"/>
        </w:rPr>
        <w:t xml:space="preserve">: </w:t>
      </w:r>
      <w:r>
        <w:rPr>
          <w:rFonts w:ascii="Arial" w:hAnsi="Arial" w:cs="Arial"/>
          <w:bCs/>
          <w:color w:val="000000"/>
        </w:rPr>
        <w:t xml:space="preserve"> historically there has been a willingness to examine what </w:t>
      </w:r>
      <w:r w:rsidR="00ED02E2">
        <w:rPr>
          <w:rFonts w:ascii="Arial" w:hAnsi="Arial" w:cs="Arial"/>
          <w:bCs/>
          <w:color w:val="000000"/>
        </w:rPr>
        <w:t>the department is</w:t>
      </w:r>
      <w:r>
        <w:rPr>
          <w:rFonts w:ascii="Arial" w:hAnsi="Arial" w:cs="Arial"/>
          <w:bCs/>
          <w:color w:val="000000"/>
        </w:rPr>
        <w:t xml:space="preserve"> doing, to make changes where appropriate, to embrace innovation, and </w:t>
      </w:r>
      <w:r w:rsidR="001320E9">
        <w:rPr>
          <w:rFonts w:ascii="Arial" w:hAnsi="Arial" w:cs="Arial"/>
          <w:bCs/>
          <w:color w:val="000000"/>
        </w:rPr>
        <w:t xml:space="preserve">to change or abandon approaches that have been tried and are not working.  The department has evidenced that it has the courage to make hard decisions, </w:t>
      </w:r>
      <w:r w:rsidR="00ED02E2">
        <w:rPr>
          <w:rFonts w:ascii="Arial" w:hAnsi="Arial" w:cs="Arial"/>
          <w:bCs/>
          <w:color w:val="000000"/>
        </w:rPr>
        <w:t xml:space="preserve">to revise processes that aren’t functioning as intended, </w:t>
      </w:r>
      <w:r w:rsidR="001320E9">
        <w:rPr>
          <w:rFonts w:ascii="Arial" w:hAnsi="Arial" w:cs="Arial"/>
          <w:bCs/>
          <w:color w:val="000000"/>
        </w:rPr>
        <w:t xml:space="preserve">to abandon courses that are no longer needed or appropriate, </w:t>
      </w:r>
      <w:r w:rsidR="00A33B18">
        <w:rPr>
          <w:rFonts w:ascii="Arial" w:hAnsi="Arial" w:cs="Arial"/>
          <w:bCs/>
          <w:color w:val="000000"/>
        </w:rPr>
        <w:t xml:space="preserve">and </w:t>
      </w:r>
      <w:r w:rsidR="001320E9">
        <w:rPr>
          <w:rFonts w:ascii="Arial" w:hAnsi="Arial" w:cs="Arial"/>
          <w:bCs/>
          <w:color w:val="000000"/>
        </w:rPr>
        <w:t xml:space="preserve">to modify curriculum where called for.  </w:t>
      </w:r>
      <w:r w:rsidR="006D083B">
        <w:rPr>
          <w:rFonts w:ascii="Arial" w:hAnsi="Arial" w:cs="Arial"/>
          <w:bCs/>
          <w:color w:val="000000"/>
        </w:rPr>
        <w:t xml:space="preserve">The conversation in the Program Review meeting made it clear that the department is constantly revising and revamping, seeking to improve.  </w:t>
      </w:r>
      <w:r w:rsidR="001320E9">
        <w:rPr>
          <w:rFonts w:ascii="Arial" w:hAnsi="Arial" w:cs="Arial"/>
          <w:bCs/>
          <w:color w:val="000000"/>
        </w:rPr>
        <w:t>This is a department that looks ahead and moves forward.</w:t>
      </w:r>
      <w:r>
        <w:rPr>
          <w:rFonts w:ascii="Arial" w:hAnsi="Arial" w:cs="Arial"/>
          <w:bCs/>
          <w:color w:val="000000"/>
        </w:rPr>
        <w:t xml:space="preserve"> </w:t>
      </w:r>
    </w:p>
    <w:p w:rsidR="00C07FFB" w:rsidRDefault="00C07FFB" w:rsidP="00C07FFB">
      <w:pPr>
        <w:pStyle w:val="ListParagraph"/>
        <w:autoSpaceDE w:val="0"/>
        <w:autoSpaceDN w:val="0"/>
        <w:adjustRightInd w:val="0"/>
        <w:ind w:left="1080"/>
        <w:rPr>
          <w:rFonts w:ascii="Arial" w:hAnsi="Arial" w:cs="Arial"/>
          <w:bCs/>
          <w:color w:val="000000"/>
        </w:rPr>
      </w:pPr>
    </w:p>
    <w:p w:rsidR="00C07FFB" w:rsidRDefault="00C07FFB" w:rsidP="006A5DA8">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The Speech Meet is a marvelous opportunity for students to display their learning and for other students to see examples of students who have mastered skills taught in communications courses.  </w:t>
      </w:r>
    </w:p>
    <w:p w:rsidR="00C07FFB" w:rsidRPr="00C07FFB" w:rsidRDefault="00C07FFB" w:rsidP="00C07FFB">
      <w:pPr>
        <w:pStyle w:val="ListParagraph"/>
        <w:rPr>
          <w:rFonts w:ascii="Arial" w:hAnsi="Arial" w:cs="Arial"/>
          <w:bCs/>
          <w:color w:val="000000"/>
        </w:rPr>
      </w:pPr>
    </w:p>
    <w:p w:rsidR="00C07FFB" w:rsidRDefault="00C07FFB" w:rsidP="006A5DA8">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The department uses technology well, both in terms of incorporating technology into course content and in using technology </w:t>
      </w:r>
      <w:r w:rsidR="00ED02E2">
        <w:rPr>
          <w:rFonts w:ascii="Arial" w:hAnsi="Arial" w:cs="Arial"/>
          <w:bCs/>
          <w:color w:val="000000"/>
        </w:rPr>
        <w:t>in its teaching</w:t>
      </w:r>
      <w:r>
        <w:rPr>
          <w:rFonts w:ascii="Arial" w:hAnsi="Arial" w:cs="Arial"/>
          <w:bCs/>
          <w:color w:val="000000"/>
        </w:rPr>
        <w:t>.</w:t>
      </w:r>
    </w:p>
    <w:p w:rsidR="00C07FFB" w:rsidRPr="00C07FFB" w:rsidRDefault="00C07FFB" w:rsidP="00C07FFB">
      <w:pPr>
        <w:pStyle w:val="ListParagraph"/>
        <w:rPr>
          <w:rFonts w:ascii="Arial" w:hAnsi="Arial" w:cs="Arial"/>
          <w:bCs/>
          <w:color w:val="000000"/>
        </w:rPr>
      </w:pPr>
    </w:p>
    <w:p w:rsidR="00C07FFB" w:rsidRDefault="001320E9" w:rsidP="006A5DA8">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The department has found an excellent balance between standardization of course materials – which is crucial for </w:t>
      </w:r>
      <w:r w:rsidR="00D0508C">
        <w:rPr>
          <w:rFonts w:ascii="Arial" w:hAnsi="Arial" w:cs="Arial"/>
          <w:bCs/>
          <w:color w:val="000000"/>
        </w:rPr>
        <w:t>high</w:t>
      </w:r>
      <w:r>
        <w:rPr>
          <w:rFonts w:ascii="Arial" w:hAnsi="Arial" w:cs="Arial"/>
          <w:bCs/>
          <w:color w:val="000000"/>
        </w:rPr>
        <w:t xml:space="preserve"> level assessment of course and program outcomes – and allowing faculty freedom in their approach to </w:t>
      </w:r>
      <w:r w:rsidR="00A33B18">
        <w:rPr>
          <w:rFonts w:ascii="Arial" w:hAnsi="Arial" w:cs="Arial"/>
          <w:bCs/>
          <w:color w:val="000000"/>
        </w:rPr>
        <w:t xml:space="preserve">teaching </w:t>
      </w:r>
      <w:r>
        <w:rPr>
          <w:rFonts w:ascii="Arial" w:hAnsi="Arial" w:cs="Arial"/>
          <w:bCs/>
          <w:color w:val="000000"/>
        </w:rPr>
        <w:t>course content.</w:t>
      </w:r>
      <w:r w:rsidR="007E420E">
        <w:rPr>
          <w:rFonts w:ascii="Arial" w:hAnsi="Arial" w:cs="Arial"/>
          <w:bCs/>
          <w:color w:val="000000"/>
        </w:rPr>
        <w:t xml:space="preserve">  The level of standardization places the department in the forefront of departments on campus </w:t>
      </w:r>
      <w:r w:rsidR="00A33B18">
        <w:rPr>
          <w:rFonts w:ascii="Arial" w:hAnsi="Arial" w:cs="Arial"/>
          <w:bCs/>
          <w:color w:val="000000"/>
        </w:rPr>
        <w:t xml:space="preserve">that </w:t>
      </w:r>
      <w:r w:rsidR="007E420E">
        <w:rPr>
          <w:rFonts w:ascii="Arial" w:hAnsi="Arial" w:cs="Arial"/>
          <w:bCs/>
          <w:color w:val="000000"/>
        </w:rPr>
        <w:t xml:space="preserve">are positioned to comprehensively assess course and program outcomes.  </w:t>
      </w:r>
      <w:r w:rsidR="00A33B18">
        <w:rPr>
          <w:rFonts w:ascii="Arial" w:hAnsi="Arial" w:cs="Arial"/>
          <w:bCs/>
          <w:color w:val="000000"/>
        </w:rPr>
        <w:t xml:space="preserve">This </w:t>
      </w:r>
      <w:r w:rsidR="00A33B18">
        <w:rPr>
          <w:rFonts w:ascii="Arial" w:hAnsi="Arial" w:cs="Arial"/>
          <w:bCs/>
          <w:color w:val="000000"/>
        </w:rPr>
        <w:lastRenderedPageBreak/>
        <w:t xml:space="preserve">standardization </w:t>
      </w:r>
      <w:r w:rsidR="00ED02E2">
        <w:rPr>
          <w:rFonts w:ascii="Arial" w:hAnsi="Arial" w:cs="Arial"/>
          <w:bCs/>
          <w:color w:val="000000"/>
        </w:rPr>
        <w:t>also serves students well by ensuring consistent experiences</w:t>
      </w:r>
      <w:r w:rsidR="00A33B18">
        <w:rPr>
          <w:rFonts w:ascii="Arial" w:hAnsi="Arial" w:cs="Arial"/>
          <w:bCs/>
          <w:color w:val="000000"/>
        </w:rPr>
        <w:t>,</w:t>
      </w:r>
      <w:r w:rsidR="00ED02E2">
        <w:rPr>
          <w:rFonts w:ascii="Arial" w:hAnsi="Arial" w:cs="Arial"/>
          <w:bCs/>
          <w:color w:val="000000"/>
        </w:rPr>
        <w:t xml:space="preserve"> regardless of which section of a course</w:t>
      </w:r>
      <w:r w:rsidR="00A33B18">
        <w:rPr>
          <w:rFonts w:ascii="Arial" w:hAnsi="Arial" w:cs="Arial"/>
          <w:bCs/>
          <w:color w:val="000000"/>
        </w:rPr>
        <w:t xml:space="preserve"> in which they are enrolled. </w:t>
      </w:r>
      <w:r w:rsidR="00ED02E2">
        <w:rPr>
          <w:rFonts w:ascii="Arial" w:hAnsi="Arial" w:cs="Arial"/>
          <w:bCs/>
          <w:color w:val="000000"/>
        </w:rPr>
        <w:t xml:space="preserve">  </w:t>
      </w:r>
      <w:r w:rsidR="007E420E">
        <w:rPr>
          <w:rFonts w:ascii="Arial" w:hAnsi="Arial" w:cs="Arial"/>
          <w:bCs/>
          <w:color w:val="000000"/>
        </w:rPr>
        <w:t xml:space="preserve">This </w:t>
      </w:r>
      <w:r w:rsidR="00A33B18">
        <w:rPr>
          <w:rFonts w:ascii="Arial" w:hAnsi="Arial" w:cs="Arial"/>
          <w:bCs/>
          <w:color w:val="000000"/>
        </w:rPr>
        <w:t xml:space="preserve">practice </w:t>
      </w:r>
      <w:r w:rsidR="007E420E">
        <w:rPr>
          <w:rFonts w:ascii="Arial" w:hAnsi="Arial" w:cs="Arial"/>
          <w:bCs/>
          <w:color w:val="000000"/>
        </w:rPr>
        <w:t>represents a major accomplishment that should serve as an example across campus.</w:t>
      </w:r>
    </w:p>
    <w:p w:rsidR="001320E9" w:rsidRPr="001320E9" w:rsidRDefault="001320E9" w:rsidP="001320E9">
      <w:pPr>
        <w:pStyle w:val="ListParagraph"/>
        <w:rPr>
          <w:rFonts w:ascii="Arial" w:hAnsi="Arial" w:cs="Arial"/>
          <w:bCs/>
          <w:color w:val="000000"/>
        </w:rPr>
      </w:pPr>
    </w:p>
    <w:p w:rsidR="001320E9" w:rsidRDefault="001320E9" w:rsidP="006A5DA8">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There is a strong recognition in this department of the importance of diversity and inclusiveness</w:t>
      </w:r>
      <w:r w:rsidR="00A33B18">
        <w:rPr>
          <w:rFonts w:ascii="Arial" w:hAnsi="Arial" w:cs="Arial"/>
          <w:bCs/>
          <w:color w:val="000000"/>
        </w:rPr>
        <w:t>.  I</w:t>
      </w:r>
      <w:r>
        <w:rPr>
          <w:rFonts w:ascii="Arial" w:hAnsi="Arial" w:cs="Arial"/>
          <w:bCs/>
          <w:color w:val="000000"/>
        </w:rPr>
        <w:t>t is clear that these values are addressed and taken seriously.</w:t>
      </w:r>
    </w:p>
    <w:p w:rsidR="001320E9" w:rsidRPr="001320E9" w:rsidRDefault="001320E9" w:rsidP="001320E9">
      <w:pPr>
        <w:pStyle w:val="ListParagraph"/>
        <w:rPr>
          <w:rFonts w:ascii="Arial" w:hAnsi="Arial" w:cs="Arial"/>
          <w:bCs/>
          <w:color w:val="000000"/>
        </w:rPr>
      </w:pPr>
    </w:p>
    <w:p w:rsidR="001320E9" w:rsidRDefault="001320E9" w:rsidP="006A5DA8">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The integration of ethics in to the curriculum is praiseworthy.</w:t>
      </w:r>
    </w:p>
    <w:p w:rsidR="001320E9" w:rsidRPr="001320E9" w:rsidRDefault="001320E9" w:rsidP="001320E9">
      <w:pPr>
        <w:pStyle w:val="ListParagraph"/>
        <w:rPr>
          <w:rFonts w:ascii="Arial" w:hAnsi="Arial" w:cs="Arial"/>
          <w:bCs/>
          <w:color w:val="000000"/>
        </w:rPr>
      </w:pPr>
    </w:p>
    <w:p w:rsidR="001320E9" w:rsidRDefault="001320E9" w:rsidP="006A5DA8">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The courses this department teaches on public speaking are </w:t>
      </w:r>
      <w:r w:rsidR="00ED02E2">
        <w:rPr>
          <w:rFonts w:ascii="Arial" w:hAnsi="Arial" w:cs="Arial"/>
          <w:bCs/>
          <w:color w:val="000000"/>
        </w:rPr>
        <w:t>of vital importance</w:t>
      </w:r>
      <w:r>
        <w:rPr>
          <w:rFonts w:ascii="Arial" w:hAnsi="Arial" w:cs="Arial"/>
          <w:bCs/>
          <w:color w:val="000000"/>
        </w:rPr>
        <w:t xml:space="preserve"> and impact the performance of students making presentations in </w:t>
      </w:r>
      <w:r w:rsidR="00ED02E2">
        <w:rPr>
          <w:rFonts w:ascii="Arial" w:hAnsi="Arial" w:cs="Arial"/>
          <w:bCs/>
          <w:color w:val="000000"/>
        </w:rPr>
        <w:t xml:space="preserve">a large number of </w:t>
      </w:r>
      <w:r>
        <w:rPr>
          <w:rFonts w:ascii="Arial" w:hAnsi="Arial" w:cs="Arial"/>
          <w:bCs/>
          <w:color w:val="000000"/>
        </w:rPr>
        <w:t>other courses on campus.</w:t>
      </w:r>
    </w:p>
    <w:p w:rsidR="001320E9" w:rsidRPr="001320E9" w:rsidRDefault="001320E9" w:rsidP="001320E9">
      <w:pPr>
        <w:pStyle w:val="ListParagraph"/>
        <w:rPr>
          <w:rFonts w:ascii="Arial" w:hAnsi="Arial" w:cs="Arial"/>
          <w:bCs/>
          <w:color w:val="000000"/>
        </w:rPr>
      </w:pPr>
    </w:p>
    <w:p w:rsidR="001320E9" w:rsidRDefault="001320E9" w:rsidP="006A5DA8">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One word that aptly describes this department is “involved</w:t>
      </w:r>
      <w:r w:rsidR="00A33B18">
        <w:rPr>
          <w:rFonts w:ascii="Arial" w:hAnsi="Arial" w:cs="Arial"/>
          <w:bCs/>
          <w:color w:val="000000"/>
        </w:rPr>
        <w:t>.</w:t>
      </w:r>
      <w:r>
        <w:rPr>
          <w:rFonts w:ascii="Arial" w:hAnsi="Arial" w:cs="Arial"/>
          <w:bCs/>
          <w:color w:val="000000"/>
        </w:rPr>
        <w:t xml:space="preserve">” </w:t>
      </w:r>
      <w:r w:rsidR="00A33B18">
        <w:rPr>
          <w:rFonts w:ascii="Arial" w:hAnsi="Arial" w:cs="Arial"/>
          <w:bCs/>
          <w:color w:val="000000"/>
        </w:rPr>
        <w:t>T</w:t>
      </w:r>
      <w:r>
        <w:rPr>
          <w:rFonts w:ascii="Arial" w:hAnsi="Arial" w:cs="Arial"/>
          <w:bCs/>
          <w:color w:val="000000"/>
        </w:rPr>
        <w:t xml:space="preserve">here is a high degree of Communication </w:t>
      </w:r>
      <w:r w:rsidR="00A33B18">
        <w:rPr>
          <w:rFonts w:ascii="Arial" w:hAnsi="Arial" w:cs="Arial"/>
          <w:bCs/>
          <w:color w:val="000000"/>
        </w:rPr>
        <w:t>D</w:t>
      </w:r>
      <w:r>
        <w:rPr>
          <w:rFonts w:ascii="Arial" w:hAnsi="Arial" w:cs="Arial"/>
          <w:bCs/>
          <w:color w:val="000000"/>
        </w:rPr>
        <w:t>epartment representation on various committees around campus</w:t>
      </w:r>
      <w:r w:rsidR="00ED02E2">
        <w:rPr>
          <w:rFonts w:ascii="Arial" w:hAnsi="Arial" w:cs="Arial"/>
          <w:bCs/>
          <w:color w:val="000000"/>
        </w:rPr>
        <w:t>.</w:t>
      </w:r>
      <w:r>
        <w:rPr>
          <w:rFonts w:ascii="Arial" w:hAnsi="Arial" w:cs="Arial"/>
          <w:bCs/>
          <w:color w:val="000000"/>
        </w:rPr>
        <w:t xml:space="preserve"> </w:t>
      </w:r>
      <w:r w:rsidR="00ED02E2">
        <w:rPr>
          <w:rFonts w:ascii="Arial" w:hAnsi="Arial" w:cs="Arial"/>
          <w:bCs/>
          <w:color w:val="000000"/>
        </w:rPr>
        <w:t xml:space="preserve">  F</w:t>
      </w:r>
      <w:r>
        <w:rPr>
          <w:rFonts w:ascii="Arial" w:hAnsi="Arial" w:cs="Arial"/>
          <w:bCs/>
          <w:color w:val="000000"/>
        </w:rPr>
        <w:t>aculty in the department are often involved in workshops and other presentations</w:t>
      </w:r>
      <w:r w:rsidR="00A33B18">
        <w:rPr>
          <w:rFonts w:ascii="Arial" w:hAnsi="Arial" w:cs="Arial"/>
          <w:bCs/>
          <w:color w:val="000000"/>
        </w:rPr>
        <w:t>, and a number of the faculty are recognized leaders on campus</w:t>
      </w:r>
      <w:r>
        <w:rPr>
          <w:rFonts w:ascii="Arial" w:hAnsi="Arial" w:cs="Arial"/>
          <w:bCs/>
          <w:color w:val="000000"/>
        </w:rPr>
        <w:t>.</w:t>
      </w:r>
    </w:p>
    <w:p w:rsidR="006A5DA8" w:rsidRDefault="006A5DA8" w:rsidP="006A5DA8">
      <w:pPr>
        <w:pStyle w:val="ListParagraph"/>
        <w:autoSpaceDE w:val="0"/>
        <w:autoSpaceDN w:val="0"/>
        <w:adjustRightInd w:val="0"/>
        <w:ind w:left="1080"/>
        <w:rPr>
          <w:rFonts w:ascii="Arial" w:hAnsi="Arial" w:cs="Arial"/>
          <w:bCs/>
          <w:color w:val="000000"/>
        </w:rPr>
      </w:pPr>
    </w:p>
    <w:p w:rsidR="006A5DA8" w:rsidRDefault="006A5DA8" w:rsidP="006A5DA8">
      <w:pPr>
        <w:pStyle w:val="NoSpacing"/>
        <w:ind w:left="1080"/>
        <w:rPr>
          <w:rFonts w:ascii="Arial" w:hAnsi="Arial" w:cs="Arial"/>
          <w:u w:val="single"/>
        </w:rPr>
      </w:pPr>
    </w:p>
    <w:p w:rsidR="006A5DA8" w:rsidRDefault="006A5DA8" w:rsidP="00C532E2">
      <w:pPr>
        <w:pStyle w:val="NoSpacing"/>
        <w:rPr>
          <w:rFonts w:ascii="Arial" w:hAnsi="Arial" w:cs="Arial"/>
          <w:u w:val="single"/>
        </w:rPr>
      </w:pPr>
    </w:p>
    <w:p w:rsidR="006A5DA8" w:rsidRDefault="006A5DA8" w:rsidP="00C532E2">
      <w:pPr>
        <w:pStyle w:val="NoSpacing"/>
        <w:rPr>
          <w:rFonts w:ascii="Arial" w:hAnsi="Arial" w:cs="Arial"/>
          <w:u w:val="single"/>
        </w:rPr>
      </w:pPr>
    </w:p>
    <w:p w:rsidR="006A5DA8" w:rsidRDefault="006A5DA8" w:rsidP="006A5DA8">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1320E9" w:rsidRPr="001320E9" w:rsidRDefault="001320E9" w:rsidP="001320E9">
      <w:pPr>
        <w:pStyle w:val="ListParagraph"/>
        <w:rPr>
          <w:rFonts w:ascii="Arial" w:hAnsi="Arial" w:cs="Arial"/>
          <w:bCs/>
          <w:color w:val="000000"/>
        </w:rPr>
      </w:pPr>
    </w:p>
    <w:p w:rsidR="001320E9" w:rsidRDefault="00CA518B" w:rsidP="001320E9">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The department is encouraged to </w:t>
      </w:r>
      <w:r w:rsidR="006D083B">
        <w:rPr>
          <w:rFonts w:ascii="Arial" w:hAnsi="Arial" w:cs="Arial"/>
          <w:bCs/>
          <w:color w:val="000000"/>
        </w:rPr>
        <w:t xml:space="preserve">continue </w:t>
      </w:r>
      <w:r>
        <w:rPr>
          <w:rFonts w:ascii="Arial" w:hAnsi="Arial" w:cs="Arial"/>
          <w:bCs/>
          <w:color w:val="000000"/>
        </w:rPr>
        <w:t>pursu</w:t>
      </w:r>
      <w:r w:rsidR="006D083B">
        <w:rPr>
          <w:rFonts w:ascii="Arial" w:hAnsi="Arial" w:cs="Arial"/>
          <w:bCs/>
          <w:color w:val="000000"/>
        </w:rPr>
        <w:t>ing</w:t>
      </w:r>
      <w:r>
        <w:rPr>
          <w:rFonts w:ascii="Arial" w:hAnsi="Arial" w:cs="Arial"/>
          <w:bCs/>
          <w:color w:val="000000"/>
        </w:rPr>
        <w:t xml:space="preserve"> the development of hybrid courses, while keeping a close watch to monitor the success of these </w:t>
      </w:r>
      <w:r w:rsidR="00A33B18">
        <w:rPr>
          <w:rFonts w:ascii="Arial" w:hAnsi="Arial" w:cs="Arial"/>
          <w:bCs/>
          <w:color w:val="000000"/>
        </w:rPr>
        <w:t>courses.</w:t>
      </w:r>
    </w:p>
    <w:p w:rsidR="00CA518B" w:rsidRDefault="00CA518B" w:rsidP="00CA518B">
      <w:pPr>
        <w:pStyle w:val="ListParagraph"/>
        <w:autoSpaceDE w:val="0"/>
        <w:autoSpaceDN w:val="0"/>
        <w:adjustRightInd w:val="0"/>
        <w:ind w:left="1080"/>
        <w:rPr>
          <w:rFonts w:ascii="Arial" w:hAnsi="Arial" w:cs="Arial"/>
          <w:bCs/>
          <w:color w:val="000000"/>
        </w:rPr>
      </w:pPr>
    </w:p>
    <w:p w:rsidR="00CA518B" w:rsidRPr="00CA518B" w:rsidRDefault="00CA518B" w:rsidP="00CA518B">
      <w:pPr>
        <w:pStyle w:val="ListParagraph"/>
        <w:rPr>
          <w:rFonts w:ascii="Arial" w:hAnsi="Arial" w:cs="Arial"/>
          <w:bCs/>
          <w:color w:val="000000"/>
        </w:rPr>
      </w:pPr>
    </w:p>
    <w:p w:rsidR="00CA518B" w:rsidRDefault="00CA518B" w:rsidP="001320E9">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The department is encouraged to reach out to other departments across campus to determine what </w:t>
      </w:r>
      <w:r w:rsidR="00ED02E2">
        <w:rPr>
          <w:rFonts w:ascii="Arial" w:hAnsi="Arial" w:cs="Arial"/>
          <w:bCs/>
          <w:color w:val="000000"/>
        </w:rPr>
        <w:t xml:space="preserve">unmet </w:t>
      </w:r>
      <w:r>
        <w:rPr>
          <w:rFonts w:ascii="Arial" w:hAnsi="Arial" w:cs="Arial"/>
          <w:bCs/>
          <w:color w:val="000000"/>
        </w:rPr>
        <w:t xml:space="preserve">needs they might fill and to </w:t>
      </w:r>
      <w:r w:rsidR="00A33B18">
        <w:rPr>
          <w:rFonts w:ascii="Arial" w:hAnsi="Arial" w:cs="Arial"/>
          <w:bCs/>
          <w:color w:val="000000"/>
        </w:rPr>
        <w:t>share</w:t>
      </w:r>
      <w:r>
        <w:rPr>
          <w:rFonts w:ascii="Arial" w:hAnsi="Arial" w:cs="Arial"/>
          <w:bCs/>
          <w:color w:val="000000"/>
        </w:rPr>
        <w:t xml:space="preserve"> what the department has to offer.  Faculty in this department have a considerable amount of knowledge and skill that could be beneficial </w:t>
      </w:r>
      <w:r w:rsidR="00ED02E2">
        <w:rPr>
          <w:rFonts w:ascii="Arial" w:hAnsi="Arial" w:cs="Arial"/>
          <w:bCs/>
          <w:color w:val="000000"/>
        </w:rPr>
        <w:t>to many across campus who may not currently be taking advantage of it</w:t>
      </w:r>
      <w:r>
        <w:rPr>
          <w:rFonts w:ascii="Arial" w:hAnsi="Arial" w:cs="Arial"/>
          <w:bCs/>
          <w:color w:val="000000"/>
        </w:rPr>
        <w:t>.</w:t>
      </w:r>
      <w:r w:rsidR="00A33B18">
        <w:rPr>
          <w:rFonts w:ascii="Arial" w:hAnsi="Arial" w:cs="Arial"/>
          <w:bCs/>
          <w:color w:val="000000"/>
        </w:rPr>
        <w:t xml:space="preserve">  Perhaps most notably, the faculty in the Communication Department are in an excellent position to engage colleagues in other disciplines about the value of common </w:t>
      </w:r>
      <w:r w:rsidR="00A33B18">
        <w:rPr>
          <w:rFonts w:ascii="Arial" w:hAnsi="Arial" w:cs="Arial"/>
          <w:bCs/>
          <w:color w:val="000000"/>
        </w:rPr>
        <w:lastRenderedPageBreak/>
        <w:t>agreement on not only student outcomes for all sections of a course but also common instructional approaches that are effective.</w:t>
      </w:r>
    </w:p>
    <w:p w:rsidR="00CA518B" w:rsidRPr="00CA518B" w:rsidRDefault="00CA518B" w:rsidP="00CA518B">
      <w:pPr>
        <w:pStyle w:val="ListParagraph"/>
        <w:rPr>
          <w:rFonts w:ascii="Arial" w:hAnsi="Arial" w:cs="Arial"/>
          <w:bCs/>
          <w:color w:val="000000"/>
        </w:rPr>
      </w:pPr>
    </w:p>
    <w:p w:rsidR="00CA518B" w:rsidRDefault="00CA518B" w:rsidP="001320E9">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Students as a whole may be unaware of the opportunities that exist in the field of communication</w:t>
      </w:r>
      <w:r w:rsidR="00A33B18">
        <w:rPr>
          <w:rFonts w:ascii="Arial" w:hAnsi="Arial" w:cs="Arial"/>
          <w:bCs/>
          <w:color w:val="000000"/>
        </w:rPr>
        <w:t>.  T</w:t>
      </w:r>
      <w:r w:rsidR="00ED02E2">
        <w:rPr>
          <w:rFonts w:ascii="Arial" w:hAnsi="Arial" w:cs="Arial"/>
          <w:bCs/>
          <w:color w:val="000000"/>
        </w:rPr>
        <w:t xml:space="preserve">he department may want to consider how to increase </w:t>
      </w:r>
      <w:r>
        <w:rPr>
          <w:rFonts w:ascii="Arial" w:hAnsi="Arial" w:cs="Arial"/>
          <w:bCs/>
          <w:color w:val="000000"/>
        </w:rPr>
        <w:t>outreach to students to inform them of career paths in the field.  Career Coach may be an appropriate tool to use in this regard, with the help of RAR.</w:t>
      </w:r>
    </w:p>
    <w:p w:rsidR="00CA518B" w:rsidRPr="00CA518B" w:rsidRDefault="00CA518B" w:rsidP="00CA518B">
      <w:pPr>
        <w:pStyle w:val="ListParagraph"/>
        <w:rPr>
          <w:rFonts w:ascii="Arial" w:hAnsi="Arial" w:cs="Arial"/>
          <w:bCs/>
          <w:color w:val="000000"/>
        </w:rPr>
      </w:pPr>
    </w:p>
    <w:p w:rsidR="00CA518B" w:rsidRDefault="00CA518B" w:rsidP="001320E9">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A sentiment was expressed in the self-study that tracking graduates at other institutions was not possible</w:t>
      </w:r>
      <w:r w:rsidR="00A33B18">
        <w:rPr>
          <w:rFonts w:ascii="Arial" w:hAnsi="Arial" w:cs="Arial"/>
          <w:bCs/>
          <w:color w:val="000000"/>
        </w:rPr>
        <w:t>.  T</w:t>
      </w:r>
      <w:r>
        <w:rPr>
          <w:rFonts w:ascii="Arial" w:hAnsi="Arial" w:cs="Arial"/>
          <w:bCs/>
          <w:color w:val="000000"/>
        </w:rPr>
        <w:t xml:space="preserve">here are </w:t>
      </w:r>
      <w:r w:rsidR="00A33B18">
        <w:rPr>
          <w:rFonts w:ascii="Arial" w:hAnsi="Arial" w:cs="Arial"/>
          <w:bCs/>
          <w:color w:val="000000"/>
        </w:rPr>
        <w:t xml:space="preserve">new resources for tracking </w:t>
      </w:r>
      <w:r w:rsidR="001D2CA7">
        <w:rPr>
          <w:rFonts w:ascii="Arial" w:hAnsi="Arial" w:cs="Arial"/>
          <w:bCs/>
          <w:color w:val="000000"/>
        </w:rPr>
        <w:t>graduates such</w:t>
      </w:r>
      <w:r>
        <w:rPr>
          <w:rFonts w:ascii="Arial" w:hAnsi="Arial" w:cs="Arial"/>
          <w:bCs/>
          <w:color w:val="000000"/>
        </w:rPr>
        <w:t xml:space="preserve"> </w:t>
      </w:r>
      <w:r w:rsidR="001D2CA7">
        <w:rPr>
          <w:rFonts w:ascii="Arial" w:hAnsi="Arial" w:cs="Arial"/>
          <w:bCs/>
          <w:color w:val="000000"/>
        </w:rPr>
        <w:t>as the</w:t>
      </w:r>
      <w:r w:rsidR="00ED02E2">
        <w:rPr>
          <w:rFonts w:ascii="Arial" w:hAnsi="Arial" w:cs="Arial"/>
          <w:bCs/>
          <w:color w:val="000000"/>
        </w:rPr>
        <w:t xml:space="preserve"> </w:t>
      </w:r>
      <w:r>
        <w:rPr>
          <w:rFonts w:ascii="Arial" w:hAnsi="Arial" w:cs="Arial"/>
          <w:bCs/>
          <w:color w:val="000000"/>
        </w:rPr>
        <w:t>National Student Clearing</w:t>
      </w:r>
      <w:r w:rsidR="00ED02E2">
        <w:rPr>
          <w:rFonts w:ascii="Arial" w:hAnsi="Arial" w:cs="Arial"/>
          <w:bCs/>
          <w:color w:val="000000"/>
        </w:rPr>
        <w:t>h</w:t>
      </w:r>
      <w:r>
        <w:rPr>
          <w:rFonts w:ascii="Arial" w:hAnsi="Arial" w:cs="Arial"/>
          <w:bCs/>
          <w:color w:val="000000"/>
        </w:rPr>
        <w:t>ouse</w:t>
      </w:r>
      <w:r w:rsidR="00ED02E2">
        <w:rPr>
          <w:rFonts w:ascii="Arial" w:hAnsi="Arial" w:cs="Arial"/>
          <w:bCs/>
          <w:color w:val="000000"/>
        </w:rPr>
        <w:t xml:space="preserve"> </w:t>
      </w:r>
      <w:r w:rsidR="00A33B18">
        <w:rPr>
          <w:rFonts w:ascii="Arial" w:hAnsi="Arial" w:cs="Arial"/>
          <w:bCs/>
          <w:color w:val="000000"/>
        </w:rPr>
        <w:t>and the</w:t>
      </w:r>
      <w:r w:rsidR="00ED02E2">
        <w:rPr>
          <w:rFonts w:ascii="Arial" w:hAnsi="Arial" w:cs="Arial"/>
          <w:bCs/>
          <w:color w:val="000000"/>
        </w:rPr>
        <w:t xml:space="preserve"> Ohio Department of Jobs and Family Services</w:t>
      </w:r>
      <w:r w:rsidR="00A33B18">
        <w:rPr>
          <w:rFonts w:ascii="Arial" w:hAnsi="Arial" w:cs="Arial"/>
          <w:bCs/>
          <w:color w:val="000000"/>
        </w:rPr>
        <w:t xml:space="preserve">. </w:t>
      </w:r>
      <w:r>
        <w:rPr>
          <w:rFonts w:ascii="Arial" w:hAnsi="Arial" w:cs="Arial"/>
          <w:bCs/>
          <w:color w:val="000000"/>
        </w:rPr>
        <w:t xml:space="preserve">  The department is encouraged to work with RAR to better track graduates and determine graduate outcomes.</w:t>
      </w:r>
    </w:p>
    <w:p w:rsidR="00CA518B" w:rsidRPr="00CA518B" w:rsidRDefault="00CA518B" w:rsidP="00CA518B">
      <w:pPr>
        <w:pStyle w:val="ListParagraph"/>
        <w:rPr>
          <w:rFonts w:ascii="Arial" w:hAnsi="Arial" w:cs="Arial"/>
          <w:bCs/>
          <w:color w:val="000000"/>
        </w:rPr>
      </w:pPr>
    </w:p>
    <w:p w:rsidR="00203DD1" w:rsidRDefault="00CA518B">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The department is encouraged to </w:t>
      </w:r>
      <w:r w:rsidR="00611B5B">
        <w:rPr>
          <w:rFonts w:ascii="Arial" w:hAnsi="Arial" w:cs="Arial"/>
          <w:bCs/>
          <w:color w:val="000000"/>
        </w:rPr>
        <w:t xml:space="preserve">evaluate future prospects </w:t>
      </w:r>
      <w:r w:rsidR="001D2CA7">
        <w:rPr>
          <w:rFonts w:ascii="Arial" w:hAnsi="Arial" w:cs="Arial"/>
          <w:bCs/>
          <w:color w:val="000000"/>
        </w:rPr>
        <w:t>for the</w:t>
      </w:r>
      <w:r>
        <w:rPr>
          <w:rFonts w:ascii="Arial" w:hAnsi="Arial" w:cs="Arial"/>
          <w:bCs/>
          <w:color w:val="000000"/>
        </w:rPr>
        <w:t xml:space="preserve"> journalism program</w:t>
      </w:r>
      <w:r w:rsidR="00611B5B">
        <w:rPr>
          <w:rFonts w:ascii="Arial" w:hAnsi="Arial" w:cs="Arial"/>
          <w:bCs/>
          <w:color w:val="000000"/>
        </w:rPr>
        <w:t>.  E</w:t>
      </w:r>
      <w:r>
        <w:rPr>
          <w:rFonts w:ascii="Arial" w:hAnsi="Arial" w:cs="Arial"/>
          <w:bCs/>
          <w:color w:val="000000"/>
        </w:rPr>
        <w:t>nrollment in the program has not been high</w:t>
      </w:r>
      <w:r w:rsidR="00611B5B">
        <w:rPr>
          <w:rFonts w:ascii="Arial" w:hAnsi="Arial" w:cs="Arial"/>
          <w:bCs/>
          <w:color w:val="000000"/>
        </w:rPr>
        <w:t xml:space="preserve"> and job opportunities for associate degree graduates appear to be limited in this region. An analysis should be completed by the end of fall term 2012 and reported to the dean and provost.  </w:t>
      </w:r>
    </w:p>
    <w:p w:rsidR="00D0508C" w:rsidRPr="00D0508C" w:rsidRDefault="00D0508C" w:rsidP="00D0508C">
      <w:pPr>
        <w:pStyle w:val="ListParagraph"/>
        <w:rPr>
          <w:rFonts w:ascii="Arial" w:hAnsi="Arial" w:cs="Arial"/>
          <w:bCs/>
          <w:color w:val="000000"/>
        </w:rPr>
      </w:pPr>
    </w:p>
    <w:p w:rsidR="00D0508C" w:rsidRDefault="00D0508C" w:rsidP="00D0508C">
      <w:pPr>
        <w:pStyle w:val="ListParagraph"/>
        <w:autoSpaceDE w:val="0"/>
        <w:autoSpaceDN w:val="0"/>
        <w:adjustRightInd w:val="0"/>
        <w:ind w:left="1080"/>
        <w:rPr>
          <w:rFonts w:ascii="Arial" w:hAnsi="Arial" w:cs="Arial"/>
          <w:bCs/>
          <w:color w:val="000000"/>
        </w:rPr>
      </w:pPr>
    </w:p>
    <w:p w:rsidR="00CA518B" w:rsidRDefault="00613C2F" w:rsidP="001320E9">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While the department has done an exemplary job of setting up standardized exams and assignments, there is a sense that this data is not being collected and analyzed across sections.  The department is encouraged to capitalize on the excellent framework they have established and begin collecting and analyzing results from their common exams and</w:t>
      </w:r>
      <w:r w:rsidR="00CA518B">
        <w:rPr>
          <w:rFonts w:ascii="Arial" w:hAnsi="Arial" w:cs="Arial"/>
          <w:bCs/>
          <w:color w:val="000000"/>
        </w:rPr>
        <w:t xml:space="preserve"> assignments, using this as an approach for course and program outcomes assessment.  These results should be reported yearly in the Annual Update and should figure prominently in the next Program Review self-study.</w:t>
      </w:r>
    </w:p>
    <w:p w:rsidR="007E420E" w:rsidRPr="007E420E" w:rsidRDefault="007E420E" w:rsidP="007E420E">
      <w:pPr>
        <w:pStyle w:val="ListParagraph"/>
        <w:rPr>
          <w:rFonts w:ascii="Arial" w:hAnsi="Arial" w:cs="Arial"/>
          <w:bCs/>
          <w:color w:val="000000"/>
        </w:rPr>
      </w:pPr>
    </w:p>
    <w:p w:rsidR="007E420E" w:rsidRDefault="007E420E" w:rsidP="001320E9">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Similarly, there was an extensive discussion of general education in the self-study, but a noticeable lack of quantitative data regarding student performance on general education outcomes.  The department is encouraged to capture and assess student performance on general education outcomes, </w:t>
      </w:r>
      <w:r w:rsidR="00ED02E2">
        <w:rPr>
          <w:rFonts w:ascii="Arial" w:hAnsi="Arial" w:cs="Arial"/>
          <w:bCs/>
          <w:color w:val="000000"/>
        </w:rPr>
        <w:t xml:space="preserve">reporting specific results and </w:t>
      </w:r>
      <w:r>
        <w:rPr>
          <w:rFonts w:ascii="Arial" w:hAnsi="Arial" w:cs="Arial"/>
          <w:bCs/>
          <w:color w:val="000000"/>
        </w:rPr>
        <w:t>using that data to inform improvement efforts.</w:t>
      </w:r>
    </w:p>
    <w:p w:rsidR="00CA518B" w:rsidRPr="00CA518B" w:rsidRDefault="00CA518B" w:rsidP="00CA518B">
      <w:pPr>
        <w:pStyle w:val="ListParagraph"/>
        <w:rPr>
          <w:rFonts w:ascii="Arial" w:hAnsi="Arial" w:cs="Arial"/>
          <w:bCs/>
          <w:color w:val="000000"/>
        </w:rPr>
      </w:pPr>
    </w:p>
    <w:p w:rsidR="007E420E" w:rsidRDefault="00611B5B" w:rsidP="001320E9">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This is a time of considerable focus on the relationship between higher education and job preparation.  The public increasingly focuses on college education as preparation for success in employment.  </w:t>
      </w:r>
      <w:r w:rsidR="007E420E">
        <w:rPr>
          <w:rFonts w:ascii="Arial" w:hAnsi="Arial" w:cs="Arial"/>
          <w:bCs/>
          <w:color w:val="000000"/>
        </w:rPr>
        <w:t xml:space="preserve">The department is </w:t>
      </w:r>
      <w:r w:rsidR="007E420E">
        <w:rPr>
          <w:rFonts w:ascii="Arial" w:hAnsi="Arial" w:cs="Arial"/>
          <w:bCs/>
          <w:color w:val="000000"/>
        </w:rPr>
        <w:lastRenderedPageBreak/>
        <w:t>encouraged to develop a more comprehensive and detailed knowledge of what area employers are specifically looking for in potential employees in terms of communication skills, both now and in the future</w:t>
      </w:r>
      <w:r>
        <w:rPr>
          <w:rFonts w:ascii="Arial" w:hAnsi="Arial" w:cs="Arial"/>
          <w:bCs/>
          <w:color w:val="000000"/>
        </w:rPr>
        <w:t xml:space="preserve">, and to document – and promote – how COM classes prepare students to meet these expectations.  </w:t>
      </w:r>
    </w:p>
    <w:p w:rsidR="007E420E" w:rsidRPr="007E420E" w:rsidRDefault="007E420E" w:rsidP="007E420E">
      <w:pPr>
        <w:pStyle w:val="ListParagraph"/>
        <w:rPr>
          <w:rFonts w:ascii="Arial" w:hAnsi="Arial" w:cs="Arial"/>
          <w:bCs/>
          <w:color w:val="000000"/>
        </w:rPr>
      </w:pPr>
    </w:p>
    <w:p w:rsidR="006A5DA8" w:rsidRDefault="006A5DA8" w:rsidP="00C532E2">
      <w:pPr>
        <w:pStyle w:val="NoSpacing"/>
        <w:rPr>
          <w:rFonts w:ascii="Arial" w:hAnsi="Arial" w:cs="Arial"/>
          <w:u w:val="single"/>
        </w:rPr>
      </w:pPr>
    </w:p>
    <w:p w:rsidR="006A5DA8" w:rsidRDefault="006A5DA8" w:rsidP="006A5DA8">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6A5DA8" w:rsidRPr="00ED02E2" w:rsidRDefault="007E420E" w:rsidP="00C532E2">
      <w:pPr>
        <w:pStyle w:val="NoSpacing"/>
        <w:rPr>
          <w:rFonts w:ascii="Arial" w:hAnsi="Arial" w:cs="Arial"/>
          <w:sz w:val="24"/>
          <w:szCs w:val="24"/>
        </w:rPr>
      </w:pPr>
      <w:r w:rsidRPr="00ED02E2">
        <w:rPr>
          <w:rFonts w:ascii="Arial" w:hAnsi="Arial" w:cs="Arial"/>
          <w:sz w:val="24"/>
          <w:szCs w:val="24"/>
        </w:rPr>
        <w:t xml:space="preserve">This is a department of committed faculty who have </w:t>
      </w:r>
      <w:r w:rsidR="00D0508C">
        <w:rPr>
          <w:rFonts w:ascii="Arial" w:hAnsi="Arial" w:cs="Arial"/>
          <w:sz w:val="24"/>
          <w:szCs w:val="24"/>
        </w:rPr>
        <w:t xml:space="preserve">the </w:t>
      </w:r>
      <w:r w:rsidRPr="00ED02E2">
        <w:rPr>
          <w:rFonts w:ascii="Arial" w:hAnsi="Arial" w:cs="Arial"/>
          <w:sz w:val="24"/>
          <w:szCs w:val="24"/>
        </w:rPr>
        <w:t xml:space="preserve">benefit </w:t>
      </w:r>
      <w:r w:rsidR="00611B5B">
        <w:rPr>
          <w:rFonts w:ascii="Arial" w:hAnsi="Arial" w:cs="Arial"/>
          <w:sz w:val="24"/>
          <w:szCs w:val="24"/>
        </w:rPr>
        <w:t>of</w:t>
      </w:r>
      <w:r w:rsidRPr="00ED02E2">
        <w:rPr>
          <w:rFonts w:ascii="Arial" w:hAnsi="Arial" w:cs="Arial"/>
          <w:sz w:val="24"/>
          <w:szCs w:val="24"/>
        </w:rPr>
        <w:t xml:space="preserve"> strong leadership and who have developed innovative and effective approaches to increasing student learning.  There is a level of consistency across sections offered by this department that serves as an example to the campus as a whole</w:t>
      </w:r>
      <w:r w:rsidR="00611B5B">
        <w:rPr>
          <w:rFonts w:ascii="Arial" w:hAnsi="Arial" w:cs="Arial"/>
          <w:sz w:val="24"/>
          <w:szCs w:val="24"/>
        </w:rPr>
        <w:t>.  N</w:t>
      </w:r>
      <w:r w:rsidRPr="00ED02E2">
        <w:rPr>
          <w:rFonts w:ascii="Arial" w:hAnsi="Arial" w:cs="Arial"/>
          <w:sz w:val="24"/>
          <w:szCs w:val="24"/>
        </w:rPr>
        <w:t xml:space="preserve">ot only </w:t>
      </w:r>
      <w:r w:rsidR="00611B5B">
        <w:rPr>
          <w:rFonts w:ascii="Arial" w:hAnsi="Arial" w:cs="Arial"/>
          <w:sz w:val="24"/>
          <w:szCs w:val="24"/>
        </w:rPr>
        <w:t xml:space="preserve">is the department able to </w:t>
      </w:r>
      <w:r w:rsidRPr="00ED02E2">
        <w:rPr>
          <w:rFonts w:ascii="Arial" w:hAnsi="Arial" w:cs="Arial"/>
          <w:sz w:val="24"/>
          <w:szCs w:val="24"/>
        </w:rPr>
        <w:t xml:space="preserve">ensure students in different sections </w:t>
      </w:r>
      <w:r w:rsidR="00611B5B">
        <w:rPr>
          <w:rFonts w:ascii="Arial" w:hAnsi="Arial" w:cs="Arial"/>
          <w:sz w:val="24"/>
          <w:szCs w:val="24"/>
        </w:rPr>
        <w:t xml:space="preserve">of a course </w:t>
      </w:r>
      <w:r w:rsidRPr="00ED02E2">
        <w:rPr>
          <w:rFonts w:ascii="Arial" w:hAnsi="Arial" w:cs="Arial"/>
          <w:sz w:val="24"/>
          <w:szCs w:val="24"/>
        </w:rPr>
        <w:t xml:space="preserve">have a comparable </w:t>
      </w:r>
      <w:r w:rsidR="00611B5B">
        <w:rPr>
          <w:rFonts w:ascii="Arial" w:hAnsi="Arial" w:cs="Arial"/>
          <w:sz w:val="24"/>
          <w:szCs w:val="24"/>
        </w:rPr>
        <w:t xml:space="preserve">learning </w:t>
      </w:r>
      <w:r w:rsidRPr="00ED02E2">
        <w:rPr>
          <w:rFonts w:ascii="Arial" w:hAnsi="Arial" w:cs="Arial"/>
          <w:sz w:val="24"/>
          <w:szCs w:val="24"/>
        </w:rPr>
        <w:t xml:space="preserve">experience, </w:t>
      </w:r>
      <w:r w:rsidR="00611B5B">
        <w:rPr>
          <w:rFonts w:ascii="Arial" w:hAnsi="Arial" w:cs="Arial"/>
          <w:sz w:val="24"/>
          <w:szCs w:val="24"/>
        </w:rPr>
        <w:t xml:space="preserve">the </w:t>
      </w:r>
      <w:r w:rsidR="001D2CA7">
        <w:rPr>
          <w:rFonts w:ascii="Arial" w:hAnsi="Arial" w:cs="Arial"/>
          <w:sz w:val="24"/>
          <w:szCs w:val="24"/>
        </w:rPr>
        <w:t xml:space="preserve">department </w:t>
      </w:r>
      <w:r w:rsidR="001D2CA7" w:rsidRPr="00ED02E2">
        <w:rPr>
          <w:rFonts w:ascii="Arial" w:hAnsi="Arial" w:cs="Arial"/>
          <w:sz w:val="24"/>
          <w:szCs w:val="24"/>
        </w:rPr>
        <w:t>also</w:t>
      </w:r>
      <w:r w:rsidRPr="00ED02E2">
        <w:rPr>
          <w:rFonts w:ascii="Arial" w:hAnsi="Arial" w:cs="Arial"/>
          <w:sz w:val="24"/>
          <w:szCs w:val="24"/>
        </w:rPr>
        <w:t xml:space="preserve"> </w:t>
      </w:r>
      <w:r w:rsidR="001D2CA7">
        <w:rPr>
          <w:rFonts w:ascii="Arial" w:hAnsi="Arial" w:cs="Arial"/>
          <w:sz w:val="24"/>
          <w:szCs w:val="24"/>
        </w:rPr>
        <w:t xml:space="preserve">has </w:t>
      </w:r>
      <w:r w:rsidR="001D2CA7" w:rsidRPr="00ED02E2">
        <w:rPr>
          <w:rFonts w:ascii="Arial" w:hAnsi="Arial" w:cs="Arial"/>
          <w:sz w:val="24"/>
          <w:szCs w:val="24"/>
        </w:rPr>
        <w:t>great</w:t>
      </w:r>
      <w:r w:rsidRPr="00ED02E2">
        <w:rPr>
          <w:rFonts w:ascii="Arial" w:hAnsi="Arial" w:cs="Arial"/>
          <w:sz w:val="24"/>
          <w:szCs w:val="24"/>
        </w:rPr>
        <w:t xml:space="preserve"> promise </w:t>
      </w:r>
      <w:r w:rsidR="00611B5B">
        <w:rPr>
          <w:rFonts w:ascii="Arial" w:hAnsi="Arial" w:cs="Arial"/>
          <w:sz w:val="24"/>
          <w:szCs w:val="24"/>
        </w:rPr>
        <w:t xml:space="preserve">for using this consistency to take </w:t>
      </w:r>
      <w:r w:rsidRPr="00ED02E2">
        <w:rPr>
          <w:rFonts w:ascii="Arial" w:hAnsi="Arial" w:cs="Arial"/>
          <w:sz w:val="24"/>
          <w:szCs w:val="24"/>
        </w:rPr>
        <w:t>the department’s assessment efforts</w:t>
      </w:r>
      <w:r w:rsidR="00611B5B">
        <w:rPr>
          <w:rFonts w:ascii="Arial" w:hAnsi="Arial" w:cs="Arial"/>
          <w:sz w:val="24"/>
          <w:szCs w:val="24"/>
        </w:rPr>
        <w:t xml:space="preserve"> to a new level</w:t>
      </w:r>
      <w:r w:rsidRPr="00ED02E2">
        <w:rPr>
          <w:rFonts w:ascii="Arial" w:hAnsi="Arial" w:cs="Arial"/>
          <w:sz w:val="24"/>
          <w:szCs w:val="24"/>
        </w:rPr>
        <w:t xml:space="preserve">. </w:t>
      </w:r>
    </w:p>
    <w:p w:rsidR="007E420E" w:rsidRPr="00ED02E2" w:rsidRDefault="007E420E" w:rsidP="00C532E2">
      <w:pPr>
        <w:pStyle w:val="NoSpacing"/>
        <w:rPr>
          <w:rFonts w:ascii="Arial" w:hAnsi="Arial" w:cs="Arial"/>
          <w:sz w:val="24"/>
          <w:szCs w:val="24"/>
        </w:rPr>
      </w:pPr>
    </w:p>
    <w:p w:rsidR="007E420E" w:rsidRPr="00ED02E2" w:rsidRDefault="007E420E" w:rsidP="00C532E2">
      <w:pPr>
        <w:pStyle w:val="NoSpacing"/>
        <w:rPr>
          <w:rFonts w:ascii="Arial" w:hAnsi="Arial" w:cs="Arial"/>
          <w:sz w:val="24"/>
          <w:szCs w:val="24"/>
        </w:rPr>
      </w:pPr>
      <w:r w:rsidRPr="00ED02E2">
        <w:rPr>
          <w:rFonts w:ascii="Arial" w:hAnsi="Arial" w:cs="Arial"/>
          <w:sz w:val="24"/>
          <w:szCs w:val="24"/>
        </w:rPr>
        <w:t xml:space="preserve">Like all departments, this one faces unique challenges, but </w:t>
      </w:r>
      <w:r w:rsidR="004B5B5E" w:rsidRPr="00ED02E2">
        <w:rPr>
          <w:rFonts w:ascii="Arial" w:hAnsi="Arial" w:cs="Arial"/>
          <w:sz w:val="24"/>
          <w:szCs w:val="24"/>
        </w:rPr>
        <w:t>the quality of the faculty and the</w:t>
      </w:r>
      <w:r w:rsidR="003F6F5B" w:rsidRPr="00ED02E2">
        <w:rPr>
          <w:rFonts w:ascii="Arial" w:hAnsi="Arial" w:cs="Arial"/>
          <w:sz w:val="24"/>
          <w:szCs w:val="24"/>
        </w:rPr>
        <w:t xml:space="preserve"> commitment to students leaves little doubt that these challenges can be met successfully.</w:t>
      </w:r>
      <w:r w:rsidR="00ED02E2">
        <w:rPr>
          <w:rFonts w:ascii="Arial" w:hAnsi="Arial" w:cs="Arial"/>
          <w:sz w:val="24"/>
          <w:szCs w:val="24"/>
        </w:rPr>
        <w:t xml:space="preserve">  This department has a history of thoughtful, strategic responses to the challenges it faces in improving student learning, and it is anticipated that this will continue to be the case in the future.</w:t>
      </w:r>
      <w:r w:rsidR="004B5B5E" w:rsidRPr="00ED02E2">
        <w:rPr>
          <w:rFonts w:ascii="Arial" w:hAnsi="Arial" w:cs="Arial"/>
          <w:sz w:val="24"/>
          <w:szCs w:val="24"/>
        </w:rPr>
        <w:t xml:space="preserve"> </w:t>
      </w:r>
    </w:p>
    <w:p w:rsidR="006A5DA8" w:rsidRDefault="006A5DA8" w:rsidP="00C532E2">
      <w:pPr>
        <w:pStyle w:val="NoSpacing"/>
        <w:rPr>
          <w:rFonts w:ascii="Arial" w:hAnsi="Arial" w:cs="Arial"/>
          <w:u w:val="single"/>
        </w:rPr>
      </w:pPr>
    </w:p>
    <w:p w:rsidR="006A5DA8" w:rsidRDefault="006A5DA8" w:rsidP="006A5DA8">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6A5DA8" w:rsidRPr="00ED02E2" w:rsidRDefault="001320E9" w:rsidP="00C532E2">
      <w:pPr>
        <w:pStyle w:val="NoSpacing"/>
        <w:rPr>
          <w:rFonts w:ascii="Arial" w:hAnsi="Arial" w:cs="Arial"/>
          <w:sz w:val="24"/>
          <w:szCs w:val="24"/>
        </w:rPr>
      </w:pPr>
      <w:r w:rsidRPr="00ED02E2">
        <w:rPr>
          <w:rFonts w:ascii="Arial" w:hAnsi="Arial" w:cs="Arial"/>
          <w:sz w:val="24"/>
          <w:szCs w:val="24"/>
        </w:rPr>
        <w:t>None</w:t>
      </w:r>
      <w:r w:rsidR="00611B5B">
        <w:rPr>
          <w:rFonts w:ascii="Arial" w:hAnsi="Arial" w:cs="Arial"/>
          <w:sz w:val="24"/>
          <w:szCs w:val="24"/>
        </w:rPr>
        <w:t>.  T</w:t>
      </w:r>
      <w:r w:rsidRPr="00ED02E2">
        <w:rPr>
          <w:rFonts w:ascii="Arial" w:hAnsi="Arial" w:cs="Arial"/>
          <w:sz w:val="24"/>
          <w:szCs w:val="24"/>
        </w:rPr>
        <w:t>his is a committed, high-functioning department that is highly engaged with the institution as a whole and is well-positioned to achieve its goals and address the recommendations above.</w:t>
      </w:r>
    </w:p>
    <w:sectPr w:rsidR="006A5DA8" w:rsidRPr="00ED02E2" w:rsidSect="004B6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B357E4"/>
    <w:multiLevelType w:val="hybridMultilevel"/>
    <w:tmpl w:val="C194EA40"/>
    <w:lvl w:ilvl="0" w:tplc="EEE6B5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revisionView w:markup="0"/>
  <w:trackRevisions/>
  <w:defaultTabStop w:val="720"/>
  <w:characterSpacingControl w:val="doNotCompress"/>
  <w:compat/>
  <w:rsids>
    <w:rsidRoot w:val="00C532E2"/>
    <w:rsid w:val="00053CA5"/>
    <w:rsid w:val="00094D40"/>
    <w:rsid w:val="001116D7"/>
    <w:rsid w:val="00114834"/>
    <w:rsid w:val="001320E9"/>
    <w:rsid w:val="00171781"/>
    <w:rsid w:val="001C3F07"/>
    <w:rsid w:val="001C6523"/>
    <w:rsid w:val="001D2CA7"/>
    <w:rsid w:val="001D473A"/>
    <w:rsid w:val="001F7D17"/>
    <w:rsid w:val="00203DD1"/>
    <w:rsid w:val="00204B20"/>
    <w:rsid w:val="002618B2"/>
    <w:rsid w:val="00274146"/>
    <w:rsid w:val="00294199"/>
    <w:rsid w:val="0029450F"/>
    <w:rsid w:val="00322F2F"/>
    <w:rsid w:val="003B4CEB"/>
    <w:rsid w:val="003F6F5B"/>
    <w:rsid w:val="00417B2B"/>
    <w:rsid w:val="00447A1E"/>
    <w:rsid w:val="004B5B5E"/>
    <w:rsid w:val="004B6DAA"/>
    <w:rsid w:val="004C61EE"/>
    <w:rsid w:val="0053380D"/>
    <w:rsid w:val="005654DE"/>
    <w:rsid w:val="00611B5B"/>
    <w:rsid w:val="00613C2F"/>
    <w:rsid w:val="006A5DA8"/>
    <w:rsid w:val="006C5007"/>
    <w:rsid w:val="006D083B"/>
    <w:rsid w:val="007E420E"/>
    <w:rsid w:val="00844106"/>
    <w:rsid w:val="009415D1"/>
    <w:rsid w:val="009A5A8B"/>
    <w:rsid w:val="009C62D4"/>
    <w:rsid w:val="00A33B18"/>
    <w:rsid w:val="00A67FCF"/>
    <w:rsid w:val="00A87835"/>
    <w:rsid w:val="00B02BDE"/>
    <w:rsid w:val="00B71005"/>
    <w:rsid w:val="00B82137"/>
    <w:rsid w:val="00B91B93"/>
    <w:rsid w:val="00C07FFB"/>
    <w:rsid w:val="00C20CED"/>
    <w:rsid w:val="00C27908"/>
    <w:rsid w:val="00C532E2"/>
    <w:rsid w:val="00CA518B"/>
    <w:rsid w:val="00D0508C"/>
    <w:rsid w:val="00D42FF2"/>
    <w:rsid w:val="00D52D24"/>
    <w:rsid w:val="00D84266"/>
    <w:rsid w:val="00DE08CF"/>
    <w:rsid w:val="00EA410C"/>
    <w:rsid w:val="00ED02E2"/>
    <w:rsid w:val="00EE3E0B"/>
    <w:rsid w:val="00EE75AC"/>
    <w:rsid w:val="00EF4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NormalWeb">
    <w:name w:val="Normal (Web)"/>
    <w:basedOn w:val="Normal"/>
    <w:uiPriority w:val="99"/>
    <w:semiHidden/>
    <w:unhideWhenUsed/>
    <w:rsid w:val="009415D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415D1"/>
    <w:rPr>
      <w:b/>
      <w:bCs/>
    </w:rPr>
  </w:style>
  <w:style w:type="paragraph" w:styleId="ListParagraph">
    <w:name w:val="List Paragraph"/>
    <w:basedOn w:val="Normal"/>
    <w:uiPriority w:val="34"/>
    <w:qFormat/>
    <w:rsid w:val="006A5DA8"/>
    <w:pPr>
      <w:ind w:left="720"/>
      <w:contextualSpacing/>
    </w:pPr>
    <w:rPr>
      <w:rFonts w:ascii="Calibri" w:eastAsia="Calibri" w:hAnsi="Calibri" w:cs="Times New Roman"/>
      <w:sz w:val="24"/>
    </w:rPr>
  </w:style>
  <w:style w:type="paragraph" w:styleId="BalloonText">
    <w:name w:val="Balloon Text"/>
    <w:basedOn w:val="Normal"/>
    <w:link w:val="BalloonTextChar"/>
    <w:uiPriority w:val="99"/>
    <w:semiHidden/>
    <w:unhideWhenUsed/>
    <w:rsid w:val="00DE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03670">
      <w:bodyDiv w:val="1"/>
      <w:marLeft w:val="0"/>
      <w:marRight w:val="0"/>
      <w:marTop w:val="0"/>
      <w:marBottom w:val="0"/>
      <w:divBdr>
        <w:top w:val="none" w:sz="0" w:space="0" w:color="auto"/>
        <w:left w:val="none" w:sz="0" w:space="0" w:color="auto"/>
        <w:bottom w:val="none" w:sz="0" w:space="0" w:color="auto"/>
        <w:right w:val="none" w:sz="0" w:space="0" w:color="auto"/>
      </w:divBdr>
    </w:div>
    <w:div w:id="121519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5</cp:revision>
  <dcterms:created xsi:type="dcterms:W3CDTF">2012-05-17T16:22:00Z</dcterms:created>
  <dcterms:modified xsi:type="dcterms:W3CDTF">2012-06-06T16:18:00Z</dcterms:modified>
</cp:coreProperties>
</file>