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w:t>
      </w:r>
      <w:r w:rsidR="00A6078F">
        <w:rPr>
          <w:rFonts w:ascii="Arial" w:hAnsi="Arial" w:cs="Arial"/>
          <w:b/>
          <w:sz w:val="28"/>
          <w:szCs w:val="28"/>
        </w:rPr>
        <w:t>1</w:t>
      </w:r>
      <w:r>
        <w:rPr>
          <w:rFonts w:ascii="Arial" w:hAnsi="Arial" w:cs="Arial"/>
          <w:b/>
          <w:sz w:val="28"/>
          <w:szCs w:val="28"/>
        </w:rPr>
        <w:t>-1</w:t>
      </w:r>
      <w:r w:rsidR="00A6078F">
        <w:rPr>
          <w:rFonts w:ascii="Arial" w:hAnsi="Arial" w:cs="Arial"/>
          <w:b/>
          <w:sz w:val="28"/>
          <w:szCs w:val="28"/>
        </w:rPr>
        <w:t>2</w:t>
      </w:r>
    </w:p>
    <w:p w:rsidR="001026AA" w:rsidRPr="002C2504" w:rsidRDefault="001026AA" w:rsidP="001026AA">
      <w:pPr>
        <w:jc w:val="center"/>
        <w:rPr>
          <w:rFonts w:ascii="Arial" w:hAnsi="Arial" w:cs="Arial"/>
          <w:b/>
          <w:sz w:val="28"/>
          <w:szCs w:val="28"/>
        </w:rPr>
      </w:pPr>
    </w:p>
    <w:p w:rsidR="00933AB2"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D664D3">
        <w:rPr>
          <w:rFonts w:ascii="Arial" w:hAnsi="Arial" w:cs="Arial"/>
          <w:u w:val="single"/>
        </w:rPr>
        <w:t>Dental H</w:t>
      </w:r>
      <w:r w:rsidR="00933AB2">
        <w:rPr>
          <w:rFonts w:ascii="Arial" w:hAnsi="Arial" w:cs="Arial"/>
          <w:u w:val="single"/>
        </w:rPr>
        <w:t>ealth Sciences</w:t>
      </w:r>
    </w:p>
    <w:p w:rsidR="001026AA" w:rsidRDefault="001026AA" w:rsidP="001026AA">
      <w:pPr>
        <w:tabs>
          <w:tab w:val="left" w:pos="7920"/>
        </w:tabs>
        <w:spacing w:after="240"/>
        <w:rPr>
          <w:rFonts w:ascii="Arial" w:hAnsi="Arial" w:cs="Arial"/>
          <w:u w:val="single"/>
        </w:rPr>
      </w:pP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E47AA" w:rsidRPr="004E47AA" w:rsidRDefault="000279EB" w:rsidP="004E47AA">
      <w:pPr>
        <w:pStyle w:val="ListParagraph"/>
        <w:numPr>
          <w:ilvl w:val="1"/>
          <w:numId w:val="5"/>
        </w:numPr>
        <w:rPr>
          <w:b/>
        </w:rPr>
      </w:pPr>
      <w:r>
        <w:rPr>
          <w:b/>
        </w:rPr>
        <w:t>Program</w:t>
      </w:r>
      <w:r w:rsidR="004D3C8C" w:rsidRPr="00F0239E">
        <w:rPr>
          <w:b/>
        </w:rPr>
        <w:t xml:space="preserve"> </w:t>
      </w:r>
      <w:r w:rsidR="00786F00">
        <w:rPr>
          <w:b/>
        </w:rPr>
        <w:t>Trend</w:t>
      </w:r>
      <w:r w:rsidR="004D3C8C" w:rsidRPr="00F0239E">
        <w:rPr>
          <w:b/>
        </w:rPr>
        <w:t xml:space="preserve"> Data</w:t>
      </w:r>
      <w:r w:rsidR="004E47AA" w:rsidRPr="004E47AA">
        <w:rPr>
          <w:b/>
        </w:rPr>
        <w:t xml:space="preserve">– Please include </w:t>
      </w:r>
      <w:r w:rsidR="004E47AA" w:rsidRPr="00BA3246">
        <w:rPr>
          <w:b/>
          <w:u w:val="single"/>
        </w:rPr>
        <w:t>the three most recent years of data</w:t>
      </w:r>
      <w:r w:rsidR="004E47AA" w:rsidRPr="004E47AA">
        <w:rPr>
          <w:b/>
        </w:rPr>
        <w:t xml:space="preserve"> </w:t>
      </w:r>
      <w:r w:rsidR="004E47AA">
        <w:rPr>
          <w:b/>
        </w:rPr>
        <w:t xml:space="preserve">in each area </w:t>
      </w:r>
      <w:r w:rsidR="004E47AA" w:rsidRPr="004E47AA">
        <w:rPr>
          <w:b/>
        </w:rPr>
        <w:t>so that trends may be examined.</w:t>
      </w:r>
    </w:p>
    <w:p w:rsidR="004E47AA" w:rsidRDefault="004E47AA" w:rsidP="004E47AA">
      <w:pPr>
        <w:pStyle w:val="ListParagraph"/>
        <w:rPr>
          <w:b/>
        </w:rPr>
      </w:pPr>
    </w:p>
    <w:p w:rsidR="00D664D3" w:rsidRDefault="00D664D3" w:rsidP="00D664D3">
      <w:pPr>
        <w:pStyle w:val="ListParagraph"/>
        <w:numPr>
          <w:ilvl w:val="2"/>
          <w:numId w:val="5"/>
        </w:numPr>
        <w:rPr>
          <w:b/>
        </w:rPr>
      </w:pPr>
      <w:r>
        <w:rPr>
          <w:b/>
        </w:rPr>
        <w:t>Course Success Rates – Please report the course success rates for:</w:t>
      </w:r>
    </w:p>
    <w:p w:rsidR="00D664D3" w:rsidRPr="002C55A0" w:rsidRDefault="00D664D3" w:rsidP="00D664D3">
      <w:pPr>
        <w:ind w:left="1980"/>
        <w:rPr>
          <w:b/>
        </w:rPr>
      </w:pPr>
    </w:p>
    <w:p w:rsidR="00D664D3" w:rsidRPr="00D664D3" w:rsidRDefault="00D664D3" w:rsidP="00D664D3">
      <w:pPr>
        <w:pStyle w:val="ListParagraph"/>
        <w:ind w:left="2160"/>
        <w:rPr>
          <w:color w:val="1F497D" w:themeColor="text2"/>
        </w:rPr>
      </w:pPr>
      <w:r w:rsidRPr="00D664D3">
        <w:rPr>
          <w:color w:val="1F497D" w:themeColor="text2"/>
        </w:rPr>
        <w:t>Because we are a cohort program, course success rates and fluctuations do not apply to our program as they would in a gen ed.</w:t>
      </w:r>
      <w:r w:rsidR="002107C7">
        <w:rPr>
          <w:color w:val="1F497D" w:themeColor="text2"/>
        </w:rPr>
        <w:t xml:space="preserve"> We admit 35 students annually</w:t>
      </w:r>
      <w:r w:rsidR="00952172">
        <w:rPr>
          <w:color w:val="1F497D" w:themeColor="text2"/>
        </w:rPr>
        <w:t>.</w:t>
      </w:r>
    </w:p>
    <w:p w:rsidR="00D664D3" w:rsidRDefault="00D664D3" w:rsidP="00D664D3">
      <w:pPr>
        <w:pStyle w:val="ListParagraph"/>
        <w:rPr>
          <w:b/>
        </w:rPr>
      </w:pPr>
    </w:p>
    <w:p w:rsidR="00D664D3" w:rsidRDefault="00D664D3" w:rsidP="00D664D3">
      <w:pPr>
        <w:pStyle w:val="ListParagraph"/>
        <w:numPr>
          <w:ilvl w:val="2"/>
          <w:numId w:val="5"/>
        </w:numPr>
        <w:rPr>
          <w:b/>
        </w:rPr>
      </w:pPr>
      <w:r>
        <w:rPr>
          <w:b/>
        </w:rPr>
        <w:t>Degree and certificate completion (where applicable)</w:t>
      </w:r>
    </w:p>
    <w:p w:rsidR="00D664D3" w:rsidRPr="002C55A0" w:rsidRDefault="00D664D3" w:rsidP="00D664D3">
      <w:pPr>
        <w:ind w:left="1980"/>
        <w:rPr>
          <w:b/>
        </w:rPr>
      </w:pPr>
    </w:p>
    <w:p w:rsidR="00D664D3" w:rsidRPr="00D664D3" w:rsidRDefault="00D664D3" w:rsidP="00D664D3">
      <w:pPr>
        <w:pStyle w:val="ListParagraph"/>
        <w:ind w:left="2160"/>
        <w:rPr>
          <w:color w:val="1F497D" w:themeColor="text2"/>
        </w:rPr>
      </w:pPr>
      <w:r w:rsidRPr="00D664D3">
        <w:rPr>
          <w:color w:val="1F497D" w:themeColor="text2"/>
        </w:rPr>
        <w:t>2011 Dental Hygiene</w:t>
      </w:r>
      <w:r w:rsidRPr="00D664D3">
        <w:rPr>
          <w:color w:val="1F497D" w:themeColor="text2"/>
        </w:rPr>
        <w:tab/>
        <w:t xml:space="preserve"> - 26 AAS degrees conferred</w:t>
      </w:r>
    </w:p>
    <w:p w:rsidR="00D664D3" w:rsidRPr="00D664D3" w:rsidRDefault="00D664D3" w:rsidP="00D664D3">
      <w:pPr>
        <w:pStyle w:val="ListParagraph"/>
        <w:ind w:left="2160"/>
        <w:rPr>
          <w:color w:val="1F497D" w:themeColor="text2"/>
        </w:rPr>
      </w:pPr>
      <w:r w:rsidRPr="00D664D3">
        <w:rPr>
          <w:color w:val="1F497D" w:themeColor="text2"/>
        </w:rPr>
        <w:t>2011 EFDA - 40 short term certificates awarded</w:t>
      </w:r>
    </w:p>
    <w:p w:rsidR="00D664D3" w:rsidRPr="00D664D3" w:rsidRDefault="00D664D3" w:rsidP="00D664D3">
      <w:pPr>
        <w:pStyle w:val="ListParagraph"/>
        <w:ind w:left="2160"/>
        <w:rPr>
          <w:color w:val="1F497D" w:themeColor="text2"/>
        </w:rPr>
      </w:pPr>
    </w:p>
    <w:p w:rsidR="00D664D3" w:rsidRPr="00D664D3" w:rsidRDefault="00D664D3" w:rsidP="00D664D3">
      <w:pPr>
        <w:pStyle w:val="ListParagraph"/>
        <w:ind w:left="2160"/>
        <w:rPr>
          <w:color w:val="1F497D" w:themeColor="text2"/>
        </w:rPr>
      </w:pPr>
      <w:r w:rsidRPr="00D664D3">
        <w:rPr>
          <w:color w:val="1F497D" w:themeColor="text2"/>
        </w:rPr>
        <w:t>2010 Dental Hygiene – 26 AAS degrees conferred</w:t>
      </w:r>
    </w:p>
    <w:p w:rsidR="00D664D3" w:rsidRPr="00D664D3" w:rsidRDefault="00D664D3" w:rsidP="00D664D3">
      <w:pPr>
        <w:pStyle w:val="ListParagraph"/>
        <w:ind w:left="2160"/>
        <w:rPr>
          <w:color w:val="1F497D" w:themeColor="text2"/>
        </w:rPr>
      </w:pPr>
      <w:r w:rsidRPr="00D664D3">
        <w:rPr>
          <w:color w:val="1F497D" w:themeColor="text2"/>
        </w:rPr>
        <w:t>2010 EFDA – 30 short term certificates awarded</w:t>
      </w:r>
    </w:p>
    <w:p w:rsidR="00D664D3" w:rsidRPr="00D664D3" w:rsidRDefault="00D664D3" w:rsidP="00D664D3">
      <w:pPr>
        <w:pStyle w:val="ListParagraph"/>
        <w:ind w:left="2160"/>
        <w:rPr>
          <w:color w:val="1F497D" w:themeColor="text2"/>
        </w:rPr>
      </w:pPr>
    </w:p>
    <w:p w:rsidR="00D664D3" w:rsidRPr="00D664D3" w:rsidRDefault="00D664D3" w:rsidP="00D664D3">
      <w:pPr>
        <w:pStyle w:val="ListParagraph"/>
        <w:ind w:left="2160"/>
        <w:rPr>
          <w:color w:val="1F497D" w:themeColor="text2"/>
        </w:rPr>
      </w:pPr>
      <w:r w:rsidRPr="00D664D3">
        <w:rPr>
          <w:color w:val="1F497D" w:themeColor="text2"/>
        </w:rPr>
        <w:t>2009 Dental Hygiene – 26 AAS degrees conferred</w:t>
      </w:r>
    </w:p>
    <w:p w:rsidR="00D664D3" w:rsidRPr="00D664D3" w:rsidRDefault="00D664D3" w:rsidP="00D664D3">
      <w:pPr>
        <w:pStyle w:val="ListParagraph"/>
        <w:ind w:left="2160"/>
        <w:rPr>
          <w:color w:val="1F497D" w:themeColor="text2"/>
        </w:rPr>
      </w:pPr>
      <w:r w:rsidRPr="00D664D3">
        <w:rPr>
          <w:color w:val="1F497D" w:themeColor="text2"/>
        </w:rPr>
        <w:t>2009 EFDA – 43 short term certificates</w:t>
      </w:r>
    </w:p>
    <w:p w:rsidR="00D664D3" w:rsidRPr="00D664D3" w:rsidRDefault="00D664D3" w:rsidP="00D664D3">
      <w:pPr>
        <w:rPr>
          <w:b/>
        </w:rPr>
      </w:pPr>
    </w:p>
    <w:p w:rsidR="00D664D3" w:rsidRDefault="00D664D3" w:rsidP="00D664D3">
      <w:pPr>
        <w:pStyle w:val="ListParagraph"/>
        <w:ind w:left="2160"/>
        <w:rPr>
          <w:b/>
        </w:rPr>
      </w:pPr>
      <w:r>
        <w:rPr>
          <w:b/>
        </w:rPr>
        <w:t>ATTRITION:</w:t>
      </w:r>
    </w:p>
    <w:p w:rsidR="00D664D3" w:rsidRDefault="00D664D3" w:rsidP="00D664D3">
      <w:pPr>
        <w:pStyle w:val="ListParagraph"/>
        <w:ind w:left="2160"/>
        <w:rPr>
          <w:b/>
        </w:rPr>
      </w:pPr>
    </w:p>
    <w:tbl>
      <w:tblPr>
        <w:tblW w:w="11599" w:type="dxa"/>
        <w:tblInd w:w="-1110" w:type="dxa"/>
        <w:tblLook w:val="04A0"/>
      </w:tblPr>
      <w:tblGrid>
        <w:gridCol w:w="1900"/>
        <w:gridCol w:w="932"/>
        <w:gridCol w:w="1321"/>
        <w:gridCol w:w="1300"/>
        <w:gridCol w:w="1461"/>
        <w:gridCol w:w="2680"/>
        <w:gridCol w:w="2005"/>
      </w:tblGrid>
      <w:tr w:rsidR="00D664D3" w:rsidTr="00D664D3">
        <w:trPr>
          <w:trHeight w:val="405"/>
        </w:trPr>
        <w:tc>
          <w:tcPr>
            <w:tcW w:w="190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D664D3" w:rsidRDefault="00D664D3" w:rsidP="00D664D3">
            <w:pPr>
              <w:rPr>
                <w:rFonts w:ascii="Arial" w:hAnsi="Arial" w:cs="Arial"/>
                <w:b/>
                <w:bCs/>
                <w:i/>
                <w:iCs/>
                <w:sz w:val="32"/>
                <w:szCs w:val="32"/>
              </w:rPr>
            </w:pPr>
            <w:r>
              <w:rPr>
                <w:rFonts w:ascii="Arial" w:hAnsi="Arial" w:cs="Arial"/>
                <w:b/>
                <w:bCs/>
                <w:i/>
                <w:iCs/>
                <w:sz w:val="32"/>
                <w:szCs w:val="32"/>
              </w:rPr>
              <w:t>2010-2011</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2005" w:type="dxa"/>
            <w:tcBorders>
              <w:top w:val="single" w:sz="4" w:space="0" w:color="auto"/>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r>
      <w:tr w:rsidR="00D664D3" w:rsidTr="00D664D3">
        <w:trPr>
          <w:trHeight w:val="37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b/>
                <w:bCs/>
                <w:i/>
                <w:iCs/>
                <w:sz w:val="28"/>
                <w:szCs w:val="28"/>
              </w:rPr>
            </w:pPr>
            <w:r>
              <w:rPr>
                <w:rFonts w:ascii="Arial" w:hAnsi="Arial" w:cs="Arial"/>
                <w:b/>
                <w:bCs/>
                <w:i/>
                <w:iCs/>
                <w:sz w:val="28"/>
                <w:szCs w:val="28"/>
              </w:rPr>
              <w:t>NAME</w:t>
            </w:r>
          </w:p>
        </w:tc>
        <w:tc>
          <w:tcPr>
            <w:tcW w:w="93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b/>
                <w:bCs/>
                <w:i/>
                <w:iCs/>
                <w:sz w:val="28"/>
                <w:szCs w:val="28"/>
              </w:rPr>
            </w:pPr>
            <w:r>
              <w:rPr>
                <w:rFonts w:ascii="Arial" w:hAnsi="Arial" w:cs="Arial"/>
                <w:b/>
                <w:bCs/>
                <w:i/>
                <w:iCs/>
                <w:sz w:val="28"/>
                <w:szCs w:val="28"/>
              </w:rPr>
              <w:t>FALL</w:t>
            </w:r>
          </w:p>
        </w:tc>
        <w:tc>
          <w:tcPr>
            <w:tcW w:w="132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b/>
                <w:bCs/>
                <w:i/>
                <w:iCs/>
                <w:sz w:val="28"/>
                <w:szCs w:val="28"/>
              </w:rPr>
            </w:pPr>
            <w:r>
              <w:rPr>
                <w:rFonts w:ascii="Arial" w:hAnsi="Arial" w:cs="Arial"/>
                <w:b/>
                <w:bCs/>
                <w:i/>
                <w:iCs/>
                <w:sz w:val="28"/>
                <w:szCs w:val="28"/>
              </w:rPr>
              <w:t>WINTER</w:t>
            </w:r>
          </w:p>
        </w:tc>
        <w:tc>
          <w:tcPr>
            <w:tcW w:w="130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b/>
                <w:bCs/>
                <w:i/>
                <w:iCs/>
                <w:sz w:val="28"/>
                <w:szCs w:val="28"/>
              </w:rPr>
            </w:pPr>
            <w:r>
              <w:rPr>
                <w:rFonts w:ascii="Arial" w:hAnsi="Arial" w:cs="Arial"/>
                <w:b/>
                <w:bCs/>
                <w:i/>
                <w:iCs/>
                <w:sz w:val="28"/>
                <w:szCs w:val="28"/>
              </w:rPr>
              <w:t>SPRING</w:t>
            </w:r>
          </w:p>
        </w:tc>
        <w:tc>
          <w:tcPr>
            <w:tcW w:w="146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b/>
                <w:bCs/>
                <w:i/>
                <w:iCs/>
                <w:sz w:val="28"/>
                <w:szCs w:val="28"/>
              </w:rPr>
            </w:pPr>
            <w:r>
              <w:rPr>
                <w:rFonts w:ascii="Arial" w:hAnsi="Arial" w:cs="Arial"/>
                <w:b/>
                <w:bCs/>
                <w:i/>
                <w:iCs/>
                <w:sz w:val="28"/>
                <w:szCs w:val="28"/>
              </w:rPr>
              <w:t>SUMMER</w:t>
            </w:r>
          </w:p>
        </w:tc>
        <w:tc>
          <w:tcPr>
            <w:tcW w:w="268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b/>
                <w:bCs/>
                <w:i/>
                <w:iCs/>
                <w:sz w:val="28"/>
                <w:szCs w:val="28"/>
              </w:rPr>
            </w:pPr>
            <w:r>
              <w:rPr>
                <w:rFonts w:ascii="Arial" w:hAnsi="Arial" w:cs="Arial"/>
                <w:b/>
                <w:bCs/>
                <w:i/>
                <w:iCs/>
                <w:sz w:val="28"/>
                <w:szCs w:val="28"/>
              </w:rPr>
              <w:t>REASON</w:t>
            </w:r>
          </w:p>
        </w:tc>
        <w:tc>
          <w:tcPr>
            <w:tcW w:w="2005"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b/>
                <w:bCs/>
                <w:i/>
                <w:iCs/>
                <w:sz w:val="28"/>
                <w:szCs w:val="28"/>
              </w:rPr>
            </w:pPr>
            <w:r>
              <w:rPr>
                <w:rFonts w:ascii="Arial" w:hAnsi="Arial" w:cs="Arial"/>
                <w:b/>
                <w:bCs/>
                <w:i/>
                <w:iCs/>
                <w:sz w:val="28"/>
                <w:szCs w:val="28"/>
              </w:rPr>
              <w:t>REINSTATED</w:t>
            </w:r>
          </w:p>
        </w:tc>
      </w:tr>
      <w:tr w:rsidR="00D664D3" w:rsidTr="00D664D3">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Ilea Doolin</w:t>
            </w:r>
          </w:p>
        </w:tc>
        <w:tc>
          <w:tcPr>
            <w:tcW w:w="93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X</w:t>
            </w:r>
          </w:p>
        </w:tc>
        <w:tc>
          <w:tcPr>
            <w:tcW w:w="132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Personal</w:t>
            </w:r>
          </w:p>
        </w:tc>
        <w:tc>
          <w:tcPr>
            <w:tcW w:w="2005"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 </w:t>
            </w:r>
          </w:p>
        </w:tc>
      </w:tr>
      <w:tr w:rsidR="00D664D3" w:rsidTr="00D664D3">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proofErr w:type="spellStart"/>
            <w:r>
              <w:rPr>
                <w:rFonts w:ascii="Arial" w:hAnsi="Arial" w:cs="Arial"/>
                <w:sz w:val="20"/>
                <w:szCs w:val="20"/>
              </w:rPr>
              <w:t>Alysia</w:t>
            </w:r>
            <w:proofErr w:type="spellEnd"/>
            <w:r>
              <w:rPr>
                <w:rFonts w:ascii="Arial" w:hAnsi="Arial" w:cs="Arial"/>
                <w:sz w:val="20"/>
                <w:szCs w:val="20"/>
              </w:rPr>
              <w:t xml:space="preserve"> Mitchell</w:t>
            </w:r>
          </w:p>
        </w:tc>
        <w:tc>
          <w:tcPr>
            <w:tcW w:w="93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X</w:t>
            </w:r>
          </w:p>
        </w:tc>
        <w:tc>
          <w:tcPr>
            <w:tcW w:w="132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Failure DEH 103</w:t>
            </w:r>
          </w:p>
        </w:tc>
        <w:tc>
          <w:tcPr>
            <w:tcW w:w="2005"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Never applied</w:t>
            </w:r>
          </w:p>
        </w:tc>
      </w:tr>
      <w:tr w:rsidR="00D664D3" w:rsidTr="00D664D3">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 xml:space="preserve">Kelli </w:t>
            </w:r>
            <w:proofErr w:type="spellStart"/>
            <w:r>
              <w:rPr>
                <w:rFonts w:ascii="Arial" w:hAnsi="Arial" w:cs="Arial"/>
                <w:sz w:val="20"/>
                <w:szCs w:val="20"/>
              </w:rPr>
              <w:t>Wiersma</w:t>
            </w:r>
            <w:proofErr w:type="spellEnd"/>
          </w:p>
        </w:tc>
        <w:tc>
          <w:tcPr>
            <w:tcW w:w="93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32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X</w:t>
            </w:r>
          </w:p>
        </w:tc>
        <w:tc>
          <w:tcPr>
            <w:tcW w:w="130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Personal</w:t>
            </w:r>
          </w:p>
        </w:tc>
        <w:tc>
          <w:tcPr>
            <w:tcW w:w="2005"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 xml:space="preserve">Never applied </w:t>
            </w:r>
          </w:p>
        </w:tc>
      </w:tr>
      <w:tr w:rsidR="00D664D3" w:rsidTr="00D664D3">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Deborah Tucker</w:t>
            </w:r>
          </w:p>
        </w:tc>
        <w:tc>
          <w:tcPr>
            <w:tcW w:w="93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32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X</w:t>
            </w:r>
          </w:p>
        </w:tc>
        <w:tc>
          <w:tcPr>
            <w:tcW w:w="130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Failure DEH 155</w:t>
            </w:r>
          </w:p>
        </w:tc>
        <w:tc>
          <w:tcPr>
            <w:tcW w:w="2005"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Never applied</w:t>
            </w:r>
          </w:p>
        </w:tc>
      </w:tr>
      <w:tr w:rsidR="00D664D3" w:rsidTr="00D664D3">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Kathy Williams</w:t>
            </w:r>
          </w:p>
        </w:tc>
        <w:tc>
          <w:tcPr>
            <w:tcW w:w="93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32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X</w:t>
            </w:r>
          </w:p>
        </w:tc>
        <w:tc>
          <w:tcPr>
            <w:tcW w:w="130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Personal</w:t>
            </w:r>
          </w:p>
        </w:tc>
        <w:tc>
          <w:tcPr>
            <w:tcW w:w="2005"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 </w:t>
            </w:r>
          </w:p>
        </w:tc>
      </w:tr>
      <w:tr w:rsidR="00D664D3" w:rsidTr="00D664D3">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Jennifer Line</w:t>
            </w:r>
          </w:p>
        </w:tc>
        <w:tc>
          <w:tcPr>
            <w:tcW w:w="93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32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X</w:t>
            </w:r>
          </w:p>
        </w:tc>
        <w:tc>
          <w:tcPr>
            <w:tcW w:w="146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Personal</w:t>
            </w:r>
          </w:p>
        </w:tc>
        <w:tc>
          <w:tcPr>
            <w:tcW w:w="2005"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Winter 2012</w:t>
            </w:r>
          </w:p>
        </w:tc>
      </w:tr>
      <w:tr w:rsidR="00D664D3" w:rsidTr="00D664D3">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Jennifer Hall</w:t>
            </w:r>
          </w:p>
        </w:tc>
        <w:tc>
          <w:tcPr>
            <w:tcW w:w="93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32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X</w:t>
            </w:r>
          </w:p>
        </w:tc>
        <w:tc>
          <w:tcPr>
            <w:tcW w:w="146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Failure DEH 135 &amp; DEH 112</w:t>
            </w:r>
          </w:p>
        </w:tc>
        <w:tc>
          <w:tcPr>
            <w:tcW w:w="2005"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 </w:t>
            </w:r>
          </w:p>
        </w:tc>
      </w:tr>
      <w:tr w:rsidR="00D664D3" w:rsidTr="00D664D3">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proofErr w:type="spellStart"/>
            <w:r>
              <w:rPr>
                <w:rFonts w:ascii="Arial" w:hAnsi="Arial" w:cs="Arial"/>
                <w:sz w:val="20"/>
                <w:szCs w:val="20"/>
              </w:rPr>
              <w:t>Suha</w:t>
            </w:r>
            <w:proofErr w:type="spellEnd"/>
            <w:r>
              <w:rPr>
                <w:rFonts w:ascii="Arial" w:hAnsi="Arial" w:cs="Arial"/>
                <w:sz w:val="20"/>
                <w:szCs w:val="20"/>
              </w:rPr>
              <w:t xml:space="preserve"> </w:t>
            </w:r>
            <w:proofErr w:type="spellStart"/>
            <w:r>
              <w:rPr>
                <w:rFonts w:ascii="Arial" w:hAnsi="Arial" w:cs="Arial"/>
                <w:sz w:val="20"/>
                <w:szCs w:val="20"/>
              </w:rPr>
              <w:t>Voelker</w:t>
            </w:r>
            <w:proofErr w:type="spellEnd"/>
          </w:p>
        </w:tc>
        <w:tc>
          <w:tcPr>
            <w:tcW w:w="93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32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X</w:t>
            </w:r>
          </w:p>
        </w:tc>
        <w:tc>
          <w:tcPr>
            <w:tcW w:w="146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Failure DEH 112</w:t>
            </w:r>
          </w:p>
        </w:tc>
        <w:tc>
          <w:tcPr>
            <w:tcW w:w="2005"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Ineligible</w:t>
            </w:r>
          </w:p>
        </w:tc>
      </w:tr>
    </w:tbl>
    <w:p w:rsidR="00D664D3" w:rsidRDefault="00D664D3" w:rsidP="00D664D3">
      <w:pPr>
        <w:pStyle w:val="ListParagraph"/>
        <w:ind w:left="2160"/>
        <w:rPr>
          <w:b/>
        </w:rPr>
      </w:pPr>
    </w:p>
    <w:p w:rsidR="00D664D3" w:rsidRDefault="00D664D3" w:rsidP="00D664D3">
      <w:pPr>
        <w:pStyle w:val="ListParagraph"/>
        <w:ind w:left="2160"/>
        <w:rPr>
          <w:b/>
        </w:rPr>
      </w:pPr>
    </w:p>
    <w:p w:rsidR="00D664D3" w:rsidRDefault="00D664D3" w:rsidP="00D664D3">
      <w:pPr>
        <w:pStyle w:val="ListParagraph"/>
        <w:ind w:left="2160"/>
        <w:rPr>
          <w:b/>
        </w:rPr>
      </w:pPr>
    </w:p>
    <w:p w:rsidR="00D664D3" w:rsidRDefault="00D664D3" w:rsidP="00D664D3">
      <w:pPr>
        <w:pStyle w:val="ListParagraph"/>
        <w:ind w:left="2160"/>
        <w:rPr>
          <w:b/>
        </w:rPr>
      </w:pPr>
    </w:p>
    <w:p w:rsidR="00D664D3" w:rsidRDefault="00D664D3" w:rsidP="00D664D3">
      <w:pPr>
        <w:pStyle w:val="ListParagraph"/>
        <w:ind w:left="2160"/>
        <w:rPr>
          <w:b/>
        </w:rPr>
      </w:pPr>
    </w:p>
    <w:p w:rsidR="00D664D3" w:rsidRDefault="00D664D3" w:rsidP="00D664D3">
      <w:pPr>
        <w:pStyle w:val="ListParagraph"/>
        <w:ind w:left="2160"/>
        <w:rPr>
          <w:b/>
        </w:rPr>
      </w:pPr>
    </w:p>
    <w:p w:rsidR="00D664D3" w:rsidRDefault="00D664D3" w:rsidP="00D664D3">
      <w:pPr>
        <w:pStyle w:val="ListParagraph"/>
        <w:ind w:left="2160"/>
        <w:rPr>
          <w:b/>
        </w:rPr>
      </w:pPr>
    </w:p>
    <w:tbl>
      <w:tblPr>
        <w:tblpPr w:leftFromText="180" w:rightFromText="180" w:horzAnchor="page" w:tblpX="863" w:tblpY="-410"/>
        <w:tblW w:w="11140" w:type="dxa"/>
        <w:tblLook w:val="04A0"/>
      </w:tblPr>
      <w:tblGrid>
        <w:gridCol w:w="1660"/>
        <w:gridCol w:w="1040"/>
        <w:gridCol w:w="1480"/>
        <w:gridCol w:w="1400"/>
        <w:gridCol w:w="1600"/>
        <w:gridCol w:w="1820"/>
        <w:gridCol w:w="2140"/>
      </w:tblGrid>
      <w:tr w:rsidR="0026743B" w:rsidTr="00335388">
        <w:trPr>
          <w:trHeight w:val="405"/>
        </w:trPr>
        <w:tc>
          <w:tcPr>
            <w:tcW w:w="166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26743B" w:rsidRDefault="0026743B" w:rsidP="00335388">
            <w:pPr>
              <w:rPr>
                <w:rFonts w:ascii="Arial" w:hAnsi="Arial" w:cs="Arial"/>
                <w:b/>
                <w:bCs/>
                <w:i/>
                <w:iCs/>
                <w:sz w:val="32"/>
                <w:szCs w:val="32"/>
              </w:rPr>
            </w:pPr>
            <w:r>
              <w:rPr>
                <w:rFonts w:ascii="Arial" w:hAnsi="Arial" w:cs="Arial"/>
                <w:b/>
                <w:bCs/>
                <w:i/>
                <w:iCs/>
                <w:sz w:val="32"/>
                <w:szCs w:val="32"/>
              </w:rPr>
              <w:t>2009-2010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 </w:t>
            </w:r>
          </w:p>
        </w:tc>
      </w:tr>
      <w:tr w:rsidR="0026743B" w:rsidTr="00335388">
        <w:trPr>
          <w:trHeight w:val="37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6743B" w:rsidRDefault="0026743B" w:rsidP="00335388">
            <w:pPr>
              <w:rPr>
                <w:rFonts w:ascii="Arial" w:hAnsi="Arial" w:cs="Arial"/>
                <w:b/>
                <w:bCs/>
                <w:i/>
                <w:iCs/>
                <w:sz w:val="28"/>
                <w:szCs w:val="28"/>
              </w:rPr>
            </w:pPr>
            <w:r>
              <w:rPr>
                <w:rFonts w:ascii="Arial" w:hAnsi="Arial" w:cs="Arial"/>
                <w:b/>
                <w:bCs/>
                <w:i/>
                <w:iCs/>
                <w:sz w:val="28"/>
                <w:szCs w:val="28"/>
              </w:rPr>
              <w:t>NAME</w:t>
            </w:r>
          </w:p>
        </w:tc>
        <w:tc>
          <w:tcPr>
            <w:tcW w:w="104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b/>
                <w:bCs/>
                <w:i/>
                <w:iCs/>
                <w:sz w:val="28"/>
                <w:szCs w:val="28"/>
              </w:rPr>
            </w:pPr>
            <w:r>
              <w:rPr>
                <w:rFonts w:ascii="Arial" w:hAnsi="Arial" w:cs="Arial"/>
                <w:b/>
                <w:bCs/>
                <w:i/>
                <w:iCs/>
                <w:sz w:val="28"/>
                <w:szCs w:val="28"/>
              </w:rPr>
              <w:t>FALL</w:t>
            </w:r>
          </w:p>
        </w:tc>
        <w:tc>
          <w:tcPr>
            <w:tcW w:w="148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b/>
                <w:bCs/>
                <w:i/>
                <w:iCs/>
                <w:sz w:val="28"/>
                <w:szCs w:val="28"/>
              </w:rPr>
            </w:pPr>
            <w:r>
              <w:rPr>
                <w:rFonts w:ascii="Arial" w:hAnsi="Arial" w:cs="Arial"/>
                <w:b/>
                <w:bCs/>
                <w:i/>
                <w:iCs/>
                <w:sz w:val="28"/>
                <w:szCs w:val="28"/>
              </w:rPr>
              <w:t>WINTER</w:t>
            </w:r>
          </w:p>
        </w:tc>
        <w:tc>
          <w:tcPr>
            <w:tcW w:w="140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b/>
                <w:bCs/>
                <w:i/>
                <w:iCs/>
                <w:sz w:val="28"/>
                <w:szCs w:val="28"/>
              </w:rPr>
            </w:pPr>
            <w:r>
              <w:rPr>
                <w:rFonts w:ascii="Arial" w:hAnsi="Arial" w:cs="Arial"/>
                <w:b/>
                <w:bCs/>
                <w:i/>
                <w:iCs/>
                <w:sz w:val="28"/>
                <w:szCs w:val="28"/>
              </w:rPr>
              <w:t>SPRING</w:t>
            </w:r>
          </w:p>
        </w:tc>
        <w:tc>
          <w:tcPr>
            <w:tcW w:w="160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b/>
                <w:bCs/>
                <w:i/>
                <w:iCs/>
                <w:sz w:val="28"/>
                <w:szCs w:val="28"/>
              </w:rPr>
            </w:pPr>
            <w:r>
              <w:rPr>
                <w:rFonts w:ascii="Arial" w:hAnsi="Arial" w:cs="Arial"/>
                <w:b/>
                <w:bCs/>
                <w:i/>
                <w:iCs/>
                <w:sz w:val="28"/>
                <w:szCs w:val="28"/>
              </w:rPr>
              <w:t>SUMMER</w:t>
            </w:r>
          </w:p>
        </w:tc>
        <w:tc>
          <w:tcPr>
            <w:tcW w:w="182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b/>
                <w:bCs/>
                <w:i/>
                <w:iCs/>
                <w:sz w:val="28"/>
                <w:szCs w:val="28"/>
              </w:rPr>
            </w:pPr>
            <w:r>
              <w:rPr>
                <w:rFonts w:ascii="Arial" w:hAnsi="Arial" w:cs="Arial"/>
                <w:b/>
                <w:bCs/>
                <w:i/>
                <w:iCs/>
                <w:sz w:val="28"/>
                <w:szCs w:val="28"/>
              </w:rPr>
              <w:t>REASON</w:t>
            </w:r>
          </w:p>
        </w:tc>
        <w:tc>
          <w:tcPr>
            <w:tcW w:w="214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b/>
                <w:bCs/>
                <w:i/>
                <w:iCs/>
                <w:sz w:val="28"/>
                <w:szCs w:val="28"/>
              </w:rPr>
            </w:pPr>
            <w:r>
              <w:rPr>
                <w:rFonts w:ascii="Arial" w:hAnsi="Arial" w:cs="Arial"/>
                <w:b/>
                <w:bCs/>
                <w:i/>
                <w:iCs/>
                <w:sz w:val="28"/>
                <w:szCs w:val="28"/>
              </w:rPr>
              <w:t>REINSTATED</w:t>
            </w:r>
          </w:p>
        </w:tc>
      </w:tr>
      <w:tr w:rsidR="0026743B" w:rsidTr="0033538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6743B" w:rsidRDefault="0026743B" w:rsidP="00335388">
            <w:pPr>
              <w:rPr>
                <w:rFonts w:ascii="Arial" w:hAnsi="Arial" w:cs="Arial"/>
                <w:sz w:val="20"/>
                <w:szCs w:val="20"/>
              </w:rPr>
            </w:pPr>
            <w:proofErr w:type="spellStart"/>
            <w:r>
              <w:rPr>
                <w:rFonts w:ascii="Arial" w:hAnsi="Arial" w:cs="Arial"/>
                <w:sz w:val="20"/>
                <w:szCs w:val="20"/>
              </w:rPr>
              <w:t>Suha</w:t>
            </w:r>
            <w:proofErr w:type="spellEnd"/>
            <w:r>
              <w:rPr>
                <w:rFonts w:ascii="Arial" w:hAnsi="Arial" w:cs="Arial"/>
                <w:sz w:val="20"/>
                <w:szCs w:val="20"/>
              </w:rPr>
              <w:t xml:space="preserve"> </w:t>
            </w:r>
            <w:proofErr w:type="spellStart"/>
            <w:r>
              <w:rPr>
                <w:rFonts w:ascii="Arial" w:hAnsi="Arial" w:cs="Arial"/>
                <w:sz w:val="20"/>
                <w:szCs w:val="20"/>
              </w:rPr>
              <w:t>Voelker</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X</w:t>
            </w:r>
          </w:p>
        </w:tc>
        <w:tc>
          <w:tcPr>
            <w:tcW w:w="148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rPr>
                <w:rFonts w:ascii="Arial" w:hAnsi="Arial" w:cs="Arial"/>
                <w:sz w:val="20"/>
                <w:szCs w:val="20"/>
              </w:rPr>
            </w:pPr>
            <w:r>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rPr>
                <w:rFonts w:ascii="Arial" w:hAnsi="Arial" w:cs="Arial"/>
                <w:sz w:val="20"/>
                <w:szCs w:val="20"/>
              </w:rPr>
            </w:pPr>
            <w:r>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Personal</w:t>
            </w:r>
          </w:p>
        </w:tc>
        <w:tc>
          <w:tcPr>
            <w:tcW w:w="214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fall 2010</w:t>
            </w:r>
          </w:p>
        </w:tc>
      </w:tr>
      <w:tr w:rsidR="0026743B" w:rsidTr="0033538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6743B" w:rsidRDefault="0026743B" w:rsidP="00335388">
            <w:pPr>
              <w:rPr>
                <w:rFonts w:ascii="Arial" w:hAnsi="Arial" w:cs="Arial"/>
                <w:sz w:val="20"/>
                <w:szCs w:val="20"/>
              </w:rPr>
            </w:pPr>
            <w:r>
              <w:rPr>
                <w:rFonts w:ascii="Arial" w:hAnsi="Arial" w:cs="Arial"/>
                <w:sz w:val="20"/>
                <w:szCs w:val="20"/>
              </w:rPr>
              <w:t xml:space="preserve">Toni </w:t>
            </w:r>
            <w:proofErr w:type="spellStart"/>
            <w:r>
              <w:rPr>
                <w:rFonts w:ascii="Arial" w:hAnsi="Arial" w:cs="Arial"/>
                <w:sz w:val="20"/>
                <w:szCs w:val="20"/>
              </w:rPr>
              <w:t>Cowin</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X</w:t>
            </w:r>
          </w:p>
        </w:tc>
        <w:tc>
          <w:tcPr>
            <w:tcW w:w="148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rPr>
                <w:rFonts w:ascii="Arial" w:hAnsi="Arial" w:cs="Arial"/>
                <w:sz w:val="20"/>
                <w:szCs w:val="20"/>
              </w:rPr>
            </w:pPr>
            <w:r>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rPr>
                <w:rFonts w:ascii="Arial" w:hAnsi="Arial" w:cs="Arial"/>
                <w:sz w:val="20"/>
                <w:szCs w:val="20"/>
              </w:rPr>
            </w:pPr>
            <w:r>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Failure DEH 103</w:t>
            </w:r>
          </w:p>
        </w:tc>
        <w:tc>
          <w:tcPr>
            <w:tcW w:w="214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 </w:t>
            </w:r>
          </w:p>
        </w:tc>
      </w:tr>
      <w:tr w:rsidR="0026743B" w:rsidTr="0033538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6743B" w:rsidRDefault="0026743B" w:rsidP="00335388">
            <w:pPr>
              <w:rPr>
                <w:rFonts w:ascii="Arial" w:hAnsi="Arial" w:cs="Arial"/>
                <w:sz w:val="20"/>
                <w:szCs w:val="20"/>
              </w:rPr>
            </w:pPr>
            <w:r>
              <w:rPr>
                <w:rFonts w:ascii="Arial" w:hAnsi="Arial" w:cs="Arial"/>
                <w:sz w:val="20"/>
                <w:szCs w:val="20"/>
              </w:rPr>
              <w:t>Kelli Cox</w:t>
            </w:r>
          </w:p>
        </w:tc>
        <w:tc>
          <w:tcPr>
            <w:tcW w:w="104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X</w:t>
            </w:r>
          </w:p>
        </w:tc>
        <w:tc>
          <w:tcPr>
            <w:tcW w:w="148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rPr>
                <w:rFonts w:ascii="Arial" w:hAnsi="Arial" w:cs="Arial"/>
                <w:sz w:val="20"/>
                <w:szCs w:val="20"/>
              </w:rPr>
            </w:pPr>
            <w:r>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rPr>
                <w:rFonts w:ascii="Arial" w:hAnsi="Arial" w:cs="Arial"/>
                <w:sz w:val="20"/>
                <w:szCs w:val="20"/>
              </w:rPr>
            </w:pPr>
            <w:r>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Failure DEH 103</w:t>
            </w:r>
          </w:p>
        </w:tc>
        <w:tc>
          <w:tcPr>
            <w:tcW w:w="214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 </w:t>
            </w:r>
          </w:p>
        </w:tc>
      </w:tr>
      <w:tr w:rsidR="0026743B" w:rsidTr="0033538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6743B" w:rsidRDefault="0026743B" w:rsidP="00335388">
            <w:pPr>
              <w:rPr>
                <w:rFonts w:ascii="Arial" w:hAnsi="Arial" w:cs="Arial"/>
                <w:sz w:val="20"/>
                <w:szCs w:val="20"/>
              </w:rPr>
            </w:pPr>
            <w:r>
              <w:rPr>
                <w:rFonts w:ascii="Arial" w:hAnsi="Arial" w:cs="Arial"/>
                <w:sz w:val="20"/>
                <w:szCs w:val="20"/>
              </w:rPr>
              <w:t>Tammy Williams</w:t>
            </w:r>
          </w:p>
        </w:tc>
        <w:tc>
          <w:tcPr>
            <w:tcW w:w="104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X</w:t>
            </w:r>
          </w:p>
        </w:tc>
        <w:tc>
          <w:tcPr>
            <w:tcW w:w="148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rPr>
                <w:rFonts w:ascii="Arial" w:hAnsi="Arial" w:cs="Arial"/>
                <w:sz w:val="20"/>
                <w:szCs w:val="20"/>
              </w:rPr>
            </w:pPr>
            <w:r>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rPr>
                <w:rFonts w:ascii="Arial" w:hAnsi="Arial" w:cs="Arial"/>
                <w:sz w:val="20"/>
                <w:szCs w:val="20"/>
              </w:rPr>
            </w:pPr>
            <w:r>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Failure DEH 103</w:t>
            </w:r>
          </w:p>
        </w:tc>
        <w:tc>
          <w:tcPr>
            <w:tcW w:w="214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 </w:t>
            </w:r>
          </w:p>
        </w:tc>
      </w:tr>
      <w:tr w:rsidR="0026743B" w:rsidTr="0033538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6743B" w:rsidRDefault="0026743B" w:rsidP="00335388">
            <w:pPr>
              <w:rPr>
                <w:rFonts w:ascii="Arial" w:hAnsi="Arial" w:cs="Arial"/>
                <w:sz w:val="20"/>
                <w:szCs w:val="20"/>
              </w:rPr>
            </w:pPr>
            <w:r>
              <w:rPr>
                <w:rFonts w:ascii="Arial" w:hAnsi="Arial" w:cs="Arial"/>
                <w:sz w:val="20"/>
                <w:szCs w:val="20"/>
              </w:rPr>
              <w:t>Angela Jenkins</w:t>
            </w:r>
          </w:p>
        </w:tc>
        <w:tc>
          <w:tcPr>
            <w:tcW w:w="104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X</w:t>
            </w:r>
          </w:p>
        </w:tc>
        <w:tc>
          <w:tcPr>
            <w:tcW w:w="140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rPr>
                <w:rFonts w:ascii="Arial" w:hAnsi="Arial" w:cs="Arial"/>
                <w:sz w:val="20"/>
                <w:szCs w:val="20"/>
              </w:rPr>
            </w:pPr>
            <w:r>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rPr>
                <w:rFonts w:ascii="Arial" w:hAnsi="Arial" w:cs="Arial"/>
                <w:sz w:val="20"/>
                <w:szCs w:val="20"/>
              </w:rPr>
            </w:pPr>
            <w:r>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Failure DEH 155</w:t>
            </w:r>
          </w:p>
        </w:tc>
        <w:tc>
          <w:tcPr>
            <w:tcW w:w="214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ineligible</w:t>
            </w:r>
          </w:p>
        </w:tc>
      </w:tr>
      <w:tr w:rsidR="0026743B" w:rsidTr="0033538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6743B" w:rsidRDefault="0026743B" w:rsidP="00335388">
            <w:pPr>
              <w:rPr>
                <w:rFonts w:ascii="Arial" w:hAnsi="Arial" w:cs="Arial"/>
                <w:sz w:val="20"/>
                <w:szCs w:val="20"/>
              </w:rPr>
            </w:pPr>
            <w:r>
              <w:rPr>
                <w:rFonts w:ascii="Arial" w:hAnsi="Arial" w:cs="Arial"/>
                <w:sz w:val="20"/>
                <w:szCs w:val="20"/>
              </w:rPr>
              <w:t xml:space="preserve">April </w:t>
            </w:r>
            <w:proofErr w:type="spellStart"/>
            <w:r>
              <w:rPr>
                <w:rFonts w:ascii="Arial" w:hAnsi="Arial" w:cs="Arial"/>
                <w:sz w:val="20"/>
                <w:szCs w:val="20"/>
              </w:rPr>
              <w:t>LaGore</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X</w:t>
            </w:r>
          </w:p>
        </w:tc>
        <w:tc>
          <w:tcPr>
            <w:tcW w:w="140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rPr>
                <w:rFonts w:ascii="Arial" w:hAnsi="Arial" w:cs="Arial"/>
                <w:sz w:val="20"/>
                <w:szCs w:val="20"/>
              </w:rPr>
            </w:pPr>
            <w:r>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rPr>
                <w:rFonts w:ascii="Arial" w:hAnsi="Arial" w:cs="Arial"/>
                <w:sz w:val="20"/>
                <w:szCs w:val="20"/>
              </w:rPr>
            </w:pPr>
            <w:r>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Failure DEH 155</w:t>
            </w:r>
          </w:p>
        </w:tc>
        <w:tc>
          <w:tcPr>
            <w:tcW w:w="214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winter 2011</w:t>
            </w:r>
          </w:p>
        </w:tc>
      </w:tr>
      <w:tr w:rsidR="0026743B" w:rsidTr="0033538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6743B" w:rsidRDefault="0026743B" w:rsidP="00335388">
            <w:pPr>
              <w:rPr>
                <w:rFonts w:ascii="Arial" w:hAnsi="Arial" w:cs="Arial"/>
                <w:sz w:val="20"/>
                <w:szCs w:val="20"/>
              </w:rPr>
            </w:pPr>
            <w:r>
              <w:rPr>
                <w:rFonts w:ascii="Arial" w:hAnsi="Arial" w:cs="Arial"/>
                <w:sz w:val="20"/>
                <w:szCs w:val="20"/>
              </w:rPr>
              <w:t>Emily Maki</w:t>
            </w:r>
          </w:p>
        </w:tc>
        <w:tc>
          <w:tcPr>
            <w:tcW w:w="104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X</w:t>
            </w:r>
          </w:p>
        </w:tc>
        <w:tc>
          <w:tcPr>
            <w:tcW w:w="140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rPr>
                <w:rFonts w:ascii="Arial" w:hAnsi="Arial" w:cs="Arial"/>
                <w:sz w:val="20"/>
                <w:szCs w:val="20"/>
              </w:rPr>
            </w:pPr>
            <w:r>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rPr>
                <w:rFonts w:ascii="Arial" w:hAnsi="Arial" w:cs="Arial"/>
                <w:sz w:val="20"/>
                <w:szCs w:val="20"/>
              </w:rPr>
            </w:pPr>
            <w:r>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Failure DEH 155</w:t>
            </w:r>
          </w:p>
        </w:tc>
        <w:tc>
          <w:tcPr>
            <w:tcW w:w="214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winter 2011</w:t>
            </w:r>
          </w:p>
        </w:tc>
      </w:tr>
      <w:tr w:rsidR="0026743B" w:rsidTr="00335388">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6743B" w:rsidRDefault="0026743B" w:rsidP="00335388">
            <w:pPr>
              <w:rPr>
                <w:rFonts w:ascii="Arial" w:hAnsi="Arial" w:cs="Arial"/>
                <w:sz w:val="20"/>
                <w:szCs w:val="20"/>
              </w:rPr>
            </w:pPr>
            <w:r>
              <w:rPr>
                <w:rFonts w:ascii="Arial" w:hAnsi="Arial" w:cs="Arial"/>
                <w:sz w:val="20"/>
                <w:szCs w:val="20"/>
              </w:rPr>
              <w:t>Carrie Sullivan</w:t>
            </w:r>
          </w:p>
        </w:tc>
        <w:tc>
          <w:tcPr>
            <w:tcW w:w="104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X</w:t>
            </w:r>
          </w:p>
        </w:tc>
        <w:tc>
          <w:tcPr>
            <w:tcW w:w="140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rPr>
                <w:rFonts w:ascii="Arial" w:hAnsi="Arial" w:cs="Arial"/>
                <w:sz w:val="20"/>
                <w:szCs w:val="20"/>
              </w:rPr>
            </w:pPr>
            <w:r>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rPr>
                <w:rFonts w:ascii="Arial" w:hAnsi="Arial" w:cs="Arial"/>
                <w:sz w:val="20"/>
                <w:szCs w:val="20"/>
              </w:rPr>
            </w:pPr>
            <w:r>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Failure DEH 155</w:t>
            </w:r>
          </w:p>
        </w:tc>
        <w:tc>
          <w:tcPr>
            <w:tcW w:w="2140" w:type="dxa"/>
            <w:tcBorders>
              <w:top w:val="nil"/>
              <w:left w:val="nil"/>
              <w:bottom w:val="single" w:sz="4" w:space="0" w:color="auto"/>
              <w:right w:val="single" w:sz="4" w:space="0" w:color="auto"/>
            </w:tcBorders>
            <w:shd w:val="clear" w:color="auto" w:fill="auto"/>
            <w:noWrap/>
            <w:vAlign w:val="bottom"/>
            <w:hideMark/>
          </w:tcPr>
          <w:p w:rsidR="0026743B" w:rsidRDefault="0026743B" w:rsidP="00335388">
            <w:pPr>
              <w:jc w:val="center"/>
              <w:rPr>
                <w:rFonts w:ascii="Arial" w:hAnsi="Arial" w:cs="Arial"/>
                <w:sz w:val="20"/>
                <w:szCs w:val="20"/>
              </w:rPr>
            </w:pPr>
            <w:r>
              <w:rPr>
                <w:rFonts w:ascii="Arial" w:hAnsi="Arial" w:cs="Arial"/>
                <w:sz w:val="20"/>
                <w:szCs w:val="20"/>
              </w:rPr>
              <w:t>winter 2011</w:t>
            </w:r>
          </w:p>
        </w:tc>
      </w:tr>
    </w:tbl>
    <w:p w:rsidR="00D664D3" w:rsidRDefault="00D664D3" w:rsidP="00D664D3">
      <w:pPr>
        <w:pStyle w:val="ListParagraph"/>
        <w:ind w:left="2160"/>
        <w:rPr>
          <w:b/>
        </w:rPr>
      </w:pPr>
    </w:p>
    <w:p w:rsidR="00D664D3" w:rsidRDefault="00D664D3" w:rsidP="00D664D3">
      <w:pPr>
        <w:pStyle w:val="ListParagraph"/>
        <w:ind w:left="2160"/>
        <w:rPr>
          <w:b/>
        </w:rPr>
      </w:pPr>
    </w:p>
    <w:tbl>
      <w:tblPr>
        <w:tblpPr w:leftFromText="180" w:rightFromText="180" w:vertAnchor="text" w:horzAnchor="margin" w:tblpXSpec="center" w:tblpY="121"/>
        <w:tblW w:w="11570" w:type="dxa"/>
        <w:tblLook w:val="04A0"/>
      </w:tblPr>
      <w:tblGrid>
        <w:gridCol w:w="1908"/>
        <w:gridCol w:w="932"/>
        <w:gridCol w:w="1672"/>
        <w:gridCol w:w="1420"/>
        <w:gridCol w:w="1461"/>
        <w:gridCol w:w="1895"/>
        <w:gridCol w:w="2282"/>
      </w:tblGrid>
      <w:tr w:rsidR="00D664D3" w:rsidTr="00D664D3">
        <w:trPr>
          <w:trHeight w:val="405"/>
        </w:trPr>
        <w:tc>
          <w:tcPr>
            <w:tcW w:w="1908" w:type="dxa"/>
            <w:tcBorders>
              <w:top w:val="single" w:sz="4" w:space="0" w:color="auto"/>
              <w:left w:val="single" w:sz="4" w:space="0" w:color="auto"/>
              <w:bottom w:val="single" w:sz="4" w:space="0" w:color="auto"/>
              <w:right w:val="single" w:sz="4" w:space="0" w:color="auto"/>
            </w:tcBorders>
            <w:shd w:val="clear" w:color="000000" w:fill="00FFFF"/>
            <w:noWrap/>
            <w:vAlign w:val="bottom"/>
            <w:hideMark/>
          </w:tcPr>
          <w:p w:rsidR="00D664D3" w:rsidRDefault="00D664D3" w:rsidP="00D664D3">
            <w:pPr>
              <w:rPr>
                <w:rFonts w:ascii="Arial" w:hAnsi="Arial" w:cs="Arial"/>
                <w:b/>
                <w:bCs/>
                <w:i/>
                <w:iCs/>
                <w:sz w:val="32"/>
                <w:szCs w:val="32"/>
              </w:rPr>
            </w:pPr>
            <w:r>
              <w:rPr>
                <w:rFonts w:ascii="Arial" w:hAnsi="Arial" w:cs="Arial"/>
                <w:b/>
                <w:bCs/>
                <w:i/>
                <w:iCs/>
                <w:sz w:val="32"/>
                <w:szCs w:val="32"/>
              </w:rPr>
              <w:t>2008-2009</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2282" w:type="dxa"/>
            <w:tcBorders>
              <w:top w:val="single" w:sz="4" w:space="0" w:color="auto"/>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r>
      <w:tr w:rsidR="00D664D3" w:rsidTr="00D664D3">
        <w:trPr>
          <w:trHeight w:val="375"/>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b/>
                <w:bCs/>
                <w:i/>
                <w:iCs/>
                <w:sz w:val="28"/>
                <w:szCs w:val="28"/>
              </w:rPr>
            </w:pPr>
            <w:r>
              <w:rPr>
                <w:rFonts w:ascii="Arial" w:hAnsi="Arial" w:cs="Arial"/>
                <w:b/>
                <w:bCs/>
                <w:i/>
                <w:iCs/>
                <w:sz w:val="28"/>
                <w:szCs w:val="28"/>
              </w:rPr>
              <w:t>NAME</w:t>
            </w:r>
          </w:p>
        </w:tc>
        <w:tc>
          <w:tcPr>
            <w:tcW w:w="93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b/>
                <w:bCs/>
                <w:i/>
                <w:iCs/>
                <w:sz w:val="28"/>
                <w:szCs w:val="28"/>
              </w:rPr>
            </w:pPr>
            <w:r>
              <w:rPr>
                <w:rFonts w:ascii="Arial" w:hAnsi="Arial" w:cs="Arial"/>
                <w:b/>
                <w:bCs/>
                <w:i/>
                <w:iCs/>
                <w:sz w:val="28"/>
                <w:szCs w:val="28"/>
              </w:rPr>
              <w:t>FALL</w:t>
            </w:r>
          </w:p>
        </w:tc>
        <w:tc>
          <w:tcPr>
            <w:tcW w:w="167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b/>
                <w:bCs/>
                <w:i/>
                <w:iCs/>
                <w:sz w:val="28"/>
                <w:szCs w:val="28"/>
              </w:rPr>
            </w:pPr>
            <w:r>
              <w:rPr>
                <w:rFonts w:ascii="Arial" w:hAnsi="Arial" w:cs="Arial"/>
                <w:b/>
                <w:bCs/>
                <w:i/>
                <w:iCs/>
                <w:sz w:val="28"/>
                <w:szCs w:val="28"/>
              </w:rPr>
              <w:t>WINTER</w:t>
            </w:r>
          </w:p>
        </w:tc>
        <w:tc>
          <w:tcPr>
            <w:tcW w:w="142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b/>
                <w:bCs/>
                <w:i/>
                <w:iCs/>
                <w:sz w:val="28"/>
                <w:szCs w:val="28"/>
              </w:rPr>
            </w:pPr>
            <w:r>
              <w:rPr>
                <w:rFonts w:ascii="Arial" w:hAnsi="Arial" w:cs="Arial"/>
                <w:b/>
                <w:bCs/>
                <w:i/>
                <w:iCs/>
                <w:sz w:val="28"/>
                <w:szCs w:val="28"/>
              </w:rPr>
              <w:t>SPRING</w:t>
            </w:r>
          </w:p>
        </w:tc>
        <w:tc>
          <w:tcPr>
            <w:tcW w:w="146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b/>
                <w:bCs/>
                <w:i/>
                <w:iCs/>
                <w:sz w:val="28"/>
                <w:szCs w:val="28"/>
              </w:rPr>
            </w:pPr>
            <w:r>
              <w:rPr>
                <w:rFonts w:ascii="Arial" w:hAnsi="Arial" w:cs="Arial"/>
                <w:b/>
                <w:bCs/>
                <w:i/>
                <w:iCs/>
                <w:sz w:val="28"/>
                <w:szCs w:val="28"/>
              </w:rPr>
              <w:t>SUMMER</w:t>
            </w:r>
          </w:p>
        </w:tc>
        <w:tc>
          <w:tcPr>
            <w:tcW w:w="1895"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b/>
                <w:bCs/>
                <w:i/>
                <w:iCs/>
                <w:sz w:val="28"/>
                <w:szCs w:val="28"/>
              </w:rPr>
            </w:pPr>
            <w:r>
              <w:rPr>
                <w:rFonts w:ascii="Arial" w:hAnsi="Arial" w:cs="Arial"/>
                <w:b/>
                <w:bCs/>
                <w:i/>
                <w:iCs/>
                <w:sz w:val="28"/>
                <w:szCs w:val="28"/>
              </w:rPr>
              <w:t>REASON</w:t>
            </w:r>
          </w:p>
        </w:tc>
        <w:tc>
          <w:tcPr>
            <w:tcW w:w="228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b/>
                <w:bCs/>
                <w:i/>
                <w:iCs/>
                <w:sz w:val="28"/>
                <w:szCs w:val="28"/>
              </w:rPr>
            </w:pPr>
            <w:r>
              <w:rPr>
                <w:rFonts w:ascii="Arial" w:hAnsi="Arial" w:cs="Arial"/>
                <w:b/>
                <w:bCs/>
                <w:i/>
                <w:iCs/>
                <w:sz w:val="28"/>
                <w:szCs w:val="28"/>
              </w:rPr>
              <w:t>REINSTATED</w:t>
            </w:r>
          </w:p>
        </w:tc>
      </w:tr>
      <w:tr w:rsidR="00D664D3" w:rsidTr="00D664D3">
        <w:trPr>
          <w:trHeight w:val="255"/>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Michelle Burke</w:t>
            </w:r>
          </w:p>
        </w:tc>
        <w:tc>
          <w:tcPr>
            <w:tcW w:w="93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X</w:t>
            </w:r>
          </w:p>
        </w:tc>
        <w:tc>
          <w:tcPr>
            <w:tcW w:w="167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Personal</w:t>
            </w:r>
          </w:p>
        </w:tc>
        <w:tc>
          <w:tcPr>
            <w:tcW w:w="228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n/a</w:t>
            </w:r>
          </w:p>
        </w:tc>
      </w:tr>
      <w:tr w:rsidR="00D664D3" w:rsidTr="00D664D3">
        <w:trPr>
          <w:trHeight w:val="255"/>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Theresa Straub</w:t>
            </w:r>
          </w:p>
        </w:tc>
        <w:tc>
          <w:tcPr>
            <w:tcW w:w="93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X</w:t>
            </w:r>
          </w:p>
        </w:tc>
        <w:tc>
          <w:tcPr>
            <w:tcW w:w="167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Personal</w:t>
            </w:r>
          </w:p>
        </w:tc>
        <w:tc>
          <w:tcPr>
            <w:tcW w:w="228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xml:space="preserve">Not eligible </w:t>
            </w:r>
          </w:p>
        </w:tc>
      </w:tr>
      <w:tr w:rsidR="00D664D3" w:rsidTr="00D664D3">
        <w:trPr>
          <w:trHeight w:val="255"/>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proofErr w:type="spellStart"/>
            <w:r>
              <w:rPr>
                <w:rFonts w:ascii="Arial" w:hAnsi="Arial" w:cs="Arial"/>
                <w:sz w:val="20"/>
                <w:szCs w:val="20"/>
              </w:rPr>
              <w:t>Hiep</w:t>
            </w:r>
            <w:proofErr w:type="spellEnd"/>
            <w:r>
              <w:rPr>
                <w:rFonts w:ascii="Arial" w:hAnsi="Arial" w:cs="Arial"/>
                <w:sz w:val="20"/>
                <w:szCs w:val="20"/>
              </w:rPr>
              <w:t xml:space="preserve"> Trinh</w:t>
            </w:r>
          </w:p>
        </w:tc>
        <w:tc>
          <w:tcPr>
            <w:tcW w:w="93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X</w:t>
            </w:r>
          </w:p>
        </w:tc>
        <w:tc>
          <w:tcPr>
            <w:tcW w:w="167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Personal</w:t>
            </w:r>
          </w:p>
        </w:tc>
        <w:tc>
          <w:tcPr>
            <w:tcW w:w="228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n/a</w:t>
            </w:r>
          </w:p>
        </w:tc>
      </w:tr>
      <w:tr w:rsidR="00D664D3" w:rsidTr="00D664D3">
        <w:trPr>
          <w:trHeight w:val="255"/>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Tracy Cox</w:t>
            </w:r>
          </w:p>
        </w:tc>
        <w:tc>
          <w:tcPr>
            <w:tcW w:w="93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X</w:t>
            </w:r>
          </w:p>
        </w:tc>
        <w:tc>
          <w:tcPr>
            <w:tcW w:w="167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Personal (failing)</w:t>
            </w:r>
          </w:p>
        </w:tc>
        <w:tc>
          <w:tcPr>
            <w:tcW w:w="228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n/a</w:t>
            </w:r>
          </w:p>
        </w:tc>
      </w:tr>
      <w:tr w:rsidR="00D664D3" w:rsidTr="00D664D3">
        <w:trPr>
          <w:trHeight w:val="255"/>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 xml:space="preserve">Erica </w:t>
            </w:r>
            <w:proofErr w:type="spellStart"/>
            <w:r>
              <w:rPr>
                <w:rFonts w:ascii="Arial" w:hAnsi="Arial" w:cs="Arial"/>
                <w:sz w:val="20"/>
                <w:szCs w:val="20"/>
              </w:rPr>
              <w:t>Bertke</w:t>
            </w:r>
            <w:proofErr w:type="spellEnd"/>
          </w:p>
        </w:tc>
        <w:tc>
          <w:tcPr>
            <w:tcW w:w="93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X</w:t>
            </w:r>
          </w:p>
        </w:tc>
        <w:tc>
          <w:tcPr>
            <w:tcW w:w="167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Failure (DEH 103)</w:t>
            </w:r>
          </w:p>
        </w:tc>
        <w:tc>
          <w:tcPr>
            <w:tcW w:w="228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xml:space="preserve">Not eligible </w:t>
            </w:r>
          </w:p>
        </w:tc>
      </w:tr>
      <w:tr w:rsidR="00D664D3" w:rsidTr="00D664D3">
        <w:trPr>
          <w:trHeight w:val="255"/>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Angela Jenkins</w:t>
            </w:r>
          </w:p>
        </w:tc>
        <w:tc>
          <w:tcPr>
            <w:tcW w:w="93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X</w:t>
            </w:r>
          </w:p>
        </w:tc>
        <w:tc>
          <w:tcPr>
            <w:tcW w:w="167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Failure (DEH 103)</w:t>
            </w:r>
          </w:p>
        </w:tc>
        <w:tc>
          <w:tcPr>
            <w:tcW w:w="228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fall 2010</w:t>
            </w:r>
          </w:p>
        </w:tc>
      </w:tr>
      <w:tr w:rsidR="00D664D3" w:rsidTr="00D664D3">
        <w:trPr>
          <w:trHeight w:val="255"/>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 xml:space="preserve">Stephanie </w:t>
            </w:r>
            <w:proofErr w:type="spellStart"/>
            <w:r>
              <w:rPr>
                <w:rFonts w:ascii="Arial" w:hAnsi="Arial" w:cs="Arial"/>
                <w:sz w:val="20"/>
                <w:szCs w:val="20"/>
              </w:rPr>
              <w:t>Ketterman</w:t>
            </w:r>
            <w:proofErr w:type="spellEnd"/>
          </w:p>
        </w:tc>
        <w:tc>
          <w:tcPr>
            <w:tcW w:w="93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X</w:t>
            </w:r>
          </w:p>
        </w:tc>
        <w:tc>
          <w:tcPr>
            <w:tcW w:w="167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Failure (DEH 103)</w:t>
            </w:r>
          </w:p>
        </w:tc>
        <w:tc>
          <w:tcPr>
            <w:tcW w:w="228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xml:space="preserve">Never applied </w:t>
            </w:r>
          </w:p>
        </w:tc>
      </w:tr>
      <w:tr w:rsidR="00D664D3" w:rsidTr="00D664D3">
        <w:trPr>
          <w:trHeight w:val="255"/>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Michelle Hall</w:t>
            </w:r>
          </w:p>
        </w:tc>
        <w:tc>
          <w:tcPr>
            <w:tcW w:w="93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X</w:t>
            </w:r>
          </w:p>
        </w:tc>
        <w:tc>
          <w:tcPr>
            <w:tcW w:w="167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Failure (DEH 210)</w:t>
            </w:r>
          </w:p>
        </w:tc>
        <w:tc>
          <w:tcPr>
            <w:tcW w:w="228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summer 2009</w:t>
            </w:r>
          </w:p>
        </w:tc>
      </w:tr>
      <w:tr w:rsidR="00D664D3" w:rsidTr="00D664D3">
        <w:trPr>
          <w:trHeight w:val="255"/>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Sarah Reeves</w:t>
            </w:r>
          </w:p>
        </w:tc>
        <w:tc>
          <w:tcPr>
            <w:tcW w:w="93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67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X</w:t>
            </w:r>
          </w:p>
        </w:tc>
        <w:tc>
          <w:tcPr>
            <w:tcW w:w="142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Personal</w:t>
            </w:r>
          </w:p>
        </w:tc>
        <w:tc>
          <w:tcPr>
            <w:tcW w:w="228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n/a</w:t>
            </w:r>
          </w:p>
        </w:tc>
      </w:tr>
      <w:tr w:rsidR="00D664D3" w:rsidTr="00D664D3">
        <w:trPr>
          <w:trHeight w:val="255"/>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 xml:space="preserve">Hayley </w:t>
            </w:r>
            <w:proofErr w:type="spellStart"/>
            <w:r>
              <w:rPr>
                <w:rFonts w:ascii="Arial" w:hAnsi="Arial" w:cs="Arial"/>
                <w:sz w:val="20"/>
                <w:szCs w:val="20"/>
              </w:rPr>
              <w:t>Buirley</w:t>
            </w:r>
            <w:proofErr w:type="spellEnd"/>
          </w:p>
        </w:tc>
        <w:tc>
          <w:tcPr>
            <w:tcW w:w="93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67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X</w:t>
            </w:r>
          </w:p>
        </w:tc>
        <w:tc>
          <w:tcPr>
            <w:tcW w:w="142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Failure (DEH 155)</w:t>
            </w:r>
          </w:p>
        </w:tc>
        <w:tc>
          <w:tcPr>
            <w:tcW w:w="228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winter 2010</w:t>
            </w:r>
          </w:p>
        </w:tc>
      </w:tr>
      <w:tr w:rsidR="00D664D3" w:rsidTr="00D664D3">
        <w:trPr>
          <w:trHeight w:val="255"/>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 xml:space="preserve">Kathleen </w:t>
            </w:r>
            <w:proofErr w:type="spellStart"/>
            <w:r>
              <w:rPr>
                <w:rFonts w:ascii="Arial" w:hAnsi="Arial" w:cs="Arial"/>
                <w:sz w:val="20"/>
                <w:szCs w:val="20"/>
              </w:rPr>
              <w:t>Mabarak</w:t>
            </w:r>
            <w:proofErr w:type="spellEnd"/>
          </w:p>
        </w:tc>
        <w:tc>
          <w:tcPr>
            <w:tcW w:w="93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67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X</w:t>
            </w:r>
          </w:p>
        </w:tc>
        <w:tc>
          <w:tcPr>
            <w:tcW w:w="146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Personal</w:t>
            </w:r>
          </w:p>
        </w:tc>
        <w:tc>
          <w:tcPr>
            <w:tcW w:w="228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spring 2010</w:t>
            </w:r>
          </w:p>
        </w:tc>
      </w:tr>
      <w:tr w:rsidR="00D664D3" w:rsidTr="00D664D3">
        <w:trPr>
          <w:trHeight w:val="255"/>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D664D3" w:rsidRDefault="00D664D3" w:rsidP="00D664D3">
            <w:pPr>
              <w:rPr>
                <w:rFonts w:ascii="Arial" w:hAnsi="Arial" w:cs="Arial"/>
                <w:sz w:val="20"/>
                <w:szCs w:val="20"/>
              </w:rPr>
            </w:pPr>
            <w:r>
              <w:rPr>
                <w:rFonts w:ascii="Arial" w:hAnsi="Arial" w:cs="Arial"/>
                <w:sz w:val="20"/>
                <w:szCs w:val="20"/>
              </w:rPr>
              <w:t>Ste</w:t>
            </w:r>
            <w:r w:rsidR="00717FF6">
              <w:rPr>
                <w:rFonts w:ascii="Arial" w:hAnsi="Arial" w:cs="Arial"/>
                <w:sz w:val="20"/>
                <w:szCs w:val="20"/>
              </w:rPr>
              <w:t>p</w:t>
            </w:r>
            <w:r>
              <w:rPr>
                <w:rFonts w:ascii="Arial" w:hAnsi="Arial" w:cs="Arial"/>
                <w:sz w:val="20"/>
                <w:szCs w:val="20"/>
              </w:rPr>
              <w:t>hen Holliday</w:t>
            </w:r>
          </w:p>
        </w:tc>
        <w:tc>
          <w:tcPr>
            <w:tcW w:w="93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67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X</w:t>
            </w:r>
          </w:p>
        </w:tc>
        <w:tc>
          <w:tcPr>
            <w:tcW w:w="1895"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Failure (DEH 113)</w:t>
            </w:r>
          </w:p>
        </w:tc>
        <w:tc>
          <w:tcPr>
            <w:tcW w:w="2282" w:type="dxa"/>
            <w:tcBorders>
              <w:top w:val="nil"/>
              <w:left w:val="nil"/>
              <w:bottom w:val="single" w:sz="4" w:space="0" w:color="auto"/>
              <w:right w:val="single" w:sz="4" w:space="0" w:color="auto"/>
            </w:tcBorders>
            <w:shd w:val="clear" w:color="auto" w:fill="auto"/>
            <w:noWrap/>
            <w:vAlign w:val="bottom"/>
            <w:hideMark/>
          </w:tcPr>
          <w:p w:rsidR="00D664D3" w:rsidRDefault="00D664D3" w:rsidP="00D664D3">
            <w:pPr>
              <w:jc w:val="center"/>
              <w:rPr>
                <w:rFonts w:ascii="Arial" w:hAnsi="Arial" w:cs="Arial"/>
                <w:sz w:val="20"/>
                <w:szCs w:val="20"/>
              </w:rPr>
            </w:pPr>
            <w:r>
              <w:rPr>
                <w:rFonts w:ascii="Arial" w:hAnsi="Arial" w:cs="Arial"/>
                <w:sz w:val="20"/>
                <w:szCs w:val="20"/>
              </w:rPr>
              <w:t>not interested</w:t>
            </w:r>
          </w:p>
        </w:tc>
      </w:tr>
    </w:tbl>
    <w:p w:rsidR="00D664D3" w:rsidRPr="00D664D3" w:rsidRDefault="00D664D3" w:rsidP="00D664D3">
      <w:pPr>
        <w:rPr>
          <w:b/>
        </w:rPr>
      </w:pPr>
    </w:p>
    <w:p w:rsidR="00D664D3" w:rsidRPr="00D664D3" w:rsidRDefault="00D664D3" w:rsidP="00D664D3">
      <w:pPr>
        <w:pStyle w:val="ListParagraph"/>
        <w:numPr>
          <w:ilvl w:val="2"/>
          <w:numId w:val="5"/>
        </w:numPr>
        <w:rPr>
          <w:b/>
        </w:rPr>
      </w:pPr>
      <w:r>
        <w:rPr>
          <w:b/>
        </w:rPr>
        <w:t xml:space="preserve">Any additional data that illustrates what is going on in the program (examples might include course sequence completion, retention, demographic data, data on placement of graduates, graduate survey data, etc.) </w:t>
      </w:r>
      <w:r w:rsidRPr="00D664D3">
        <w:rPr>
          <w:b/>
          <w:color w:val="1F497D" w:themeColor="text2"/>
        </w:rPr>
        <w:t>Three student grad surveys are attached</w:t>
      </w:r>
      <w:r>
        <w:rPr>
          <w:b/>
          <w:color w:val="1F497D" w:themeColor="text2"/>
        </w:rPr>
        <w:t>.</w:t>
      </w:r>
    </w:p>
    <w:p w:rsidR="00D664D3" w:rsidRDefault="00D664D3" w:rsidP="00D664D3">
      <w:pPr>
        <w:pBdr>
          <w:top w:val="single" w:sz="4" w:space="1" w:color="auto"/>
          <w:left w:val="single" w:sz="4" w:space="4" w:color="auto"/>
          <w:bottom w:val="single" w:sz="4" w:space="1" w:color="auto"/>
          <w:right w:val="single" w:sz="4" w:space="4" w:color="auto"/>
        </w:pBdr>
        <w:jc w:val="center"/>
        <w:outlineLvl w:val="0"/>
        <w:rPr>
          <w:rFonts w:ascii="Arial" w:hAnsi="Arial" w:cs="Arial"/>
          <w:b/>
        </w:rPr>
      </w:pPr>
      <w:smartTag w:uri="urn:schemas-microsoft-com:office:smarttags" w:element="place">
        <w:smartTag w:uri="urn:schemas-microsoft-com:office:smarttags" w:element="PlaceName">
          <w:r w:rsidRPr="00097B3E">
            <w:rPr>
              <w:rFonts w:ascii="Arial" w:hAnsi="Arial" w:cs="Arial"/>
              <w:b/>
            </w:rPr>
            <w:t>Sinclair</w:t>
          </w:r>
        </w:smartTag>
        <w:r w:rsidRPr="00097B3E">
          <w:rPr>
            <w:rFonts w:ascii="Arial" w:hAnsi="Arial" w:cs="Arial"/>
            <w:b/>
          </w:rPr>
          <w:t xml:space="preserve"> </w:t>
        </w:r>
        <w:smartTag w:uri="urn:schemas-microsoft-com:office:smarttags" w:element="PlaceName">
          <w:r w:rsidRPr="00097B3E">
            <w:rPr>
              <w:rFonts w:ascii="Arial" w:hAnsi="Arial" w:cs="Arial"/>
              <w:b/>
            </w:rPr>
            <w:t>Community College</w:t>
          </w:r>
        </w:smartTag>
      </w:smartTag>
    </w:p>
    <w:p w:rsidR="00D664D3" w:rsidRDefault="00D664D3" w:rsidP="00D664D3">
      <w:pPr>
        <w:pBdr>
          <w:top w:val="single" w:sz="4" w:space="1" w:color="auto"/>
          <w:left w:val="single" w:sz="4" w:space="4" w:color="auto"/>
          <w:bottom w:val="single" w:sz="4" w:space="1" w:color="auto"/>
          <w:right w:val="single" w:sz="4" w:space="4" w:color="auto"/>
        </w:pBdr>
        <w:jc w:val="center"/>
        <w:outlineLvl w:val="0"/>
        <w:rPr>
          <w:rFonts w:ascii="Arial" w:hAnsi="Arial" w:cs="Arial"/>
          <w:b/>
        </w:rPr>
      </w:pPr>
      <w:r>
        <w:rPr>
          <w:rFonts w:ascii="Arial" w:hAnsi="Arial" w:cs="Arial"/>
          <w:b/>
        </w:rPr>
        <w:t>2011 Dental Hygiene Senior Graduate Survey</w:t>
      </w:r>
    </w:p>
    <w:p w:rsidR="00D664D3" w:rsidRPr="00600A94" w:rsidRDefault="00D664D3" w:rsidP="00D664D3">
      <w:pPr>
        <w:jc w:val="center"/>
        <w:rPr>
          <w:rFonts w:ascii="Arial" w:hAnsi="Arial" w:cs="Arial"/>
          <w:b/>
        </w:rPr>
      </w:pPr>
    </w:p>
    <w:p w:rsidR="00D664D3" w:rsidRPr="00600A94" w:rsidRDefault="00D664D3" w:rsidP="00D664D3">
      <w:pPr>
        <w:numPr>
          <w:ilvl w:val="0"/>
          <w:numId w:val="24"/>
        </w:numPr>
        <w:rPr>
          <w:rFonts w:ascii="Arial" w:hAnsi="Arial" w:cs="Arial"/>
          <w:b/>
        </w:rPr>
      </w:pPr>
      <w:r w:rsidRPr="00600A94">
        <w:rPr>
          <w:rFonts w:ascii="Arial" w:hAnsi="Arial" w:cs="Arial"/>
          <w:b/>
        </w:rPr>
        <w:t>Gender:</w:t>
      </w:r>
    </w:p>
    <w:p w:rsidR="00D664D3" w:rsidRDefault="00D664D3" w:rsidP="00D664D3">
      <w:pPr>
        <w:numPr>
          <w:ilvl w:val="1"/>
          <w:numId w:val="24"/>
        </w:numPr>
        <w:rPr>
          <w:rFonts w:ascii="Arial" w:hAnsi="Arial" w:cs="Arial"/>
        </w:rPr>
      </w:pPr>
      <w:r>
        <w:rPr>
          <w:rFonts w:ascii="Arial" w:hAnsi="Arial" w:cs="Arial"/>
        </w:rPr>
        <w:t>Male</w:t>
      </w:r>
      <w:r>
        <w:rPr>
          <w:rFonts w:ascii="Arial" w:hAnsi="Arial" w:cs="Arial"/>
        </w:rPr>
        <w:tab/>
      </w:r>
      <w:r>
        <w:rPr>
          <w:rFonts w:ascii="Arial" w:hAnsi="Arial" w:cs="Arial"/>
        </w:rPr>
        <w:tab/>
        <w:t>1</w:t>
      </w:r>
    </w:p>
    <w:p w:rsidR="00D664D3" w:rsidRPr="00BE562C" w:rsidRDefault="00D664D3" w:rsidP="00D664D3">
      <w:pPr>
        <w:numPr>
          <w:ilvl w:val="1"/>
          <w:numId w:val="24"/>
        </w:numPr>
        <w:rPr>
          <w:rFonts w:ascii="Arial" w:hAnsi="Arial" w:cs="Arial"/>
          <w:b/>
        </w:rPr>
      </w:pPr>
      <w:r w:rsidRPr="000F31B6">
        <w:rPr>
          <w:rFonts w:ascii="Arial" w:hAnsi="Arial" w:cs="Arial"/>
        </w:rPr>
        <w:t>Female</w:t>
      </w:r>
      <w:r w:rsidRPr="000F31B6">
        <w:rPr>
          <w:rFonts w:ascii="Arial" w:hAnsi="Arial" w:cs="Arial"/>
        </w:rPr>
        <w:tab/>
      </w:r>
      <w:r>
        <w:rPr>
          <w:rFonts w:ascii="Arial" w:hAnsi="Arial" w:cs="Arial"/>
        </w:rPr>
        <w:t>25</w:t>
      </w:r>
    </w:p>
    <w:p w:rsidR="00D664D3" w:rsidRPr="000F31B6" w:rsidRDefault="00D664D3" w:rsidP="00D664D3">
      <w:pPr>
        <w:ind w:left="1530"/>
        <w:rPr>
          <w:rFonts w:ascii="Arial" w:hAnsi="Arial" w:cs="Arial"/>
          <w:b/>
        </w:rPr>
      </w:pPr>
    </w:p>
    <w:p w:rsidR="00D664D3" w:rsidRPr="000F31B6" w:rsidRDefault="00D664D3" w:rsidP="00D664D3">
      <w:pPr>
        <w:ind w:left="1530"/>
        <w:rPr>
          <w:rFonts w:ascii="Arial" w:hAnsi="Arial" w:cs="Arial"/>
          <w:b/>
        </w:rPr>
      </w:pPr>
    </w:p>
    <w:p w:rsidR="00D664D3" w:rsidRPr="00600A94" w:rsidRDefault="00D664D3" w:rsidP="00D664D3">
      <w:pPr>
        <w:numPr>
          <w:ilvl w:val="0"/>
          <w:numId w:val="24"/>
        </w:numPr>
        <w:rPr>
          <w:rFonts w:ascii="Arial" w:hAnsi="Arial" w:cs="Arial"/>
          <w:b/>
        </w:rPr>
      </w:pPr>
      <w:r w:rsidRPr="00600A94">
        <w:rPr>
          <w:rFonts w:ascii="Arial" w:hAnsi="Arial" w:cs="Arial"/>
          <w:b/>
        </w:rPr>
        <w:t>Age:</w:t>
      </w:r>
    </w:p>
    <w:p w:rsidR="00D664D3" w:rsidRDefault="00D664D3" w:rsidP="00D664D3">
      <w:pPr>
        <w:numPr>
          <w:ilvl w:val="1"/>
          <w:numId w:val="24"/>
        </w:numPr>
        <w:rPr>
          <w:rFonts w:ascii="Arial" w:hAnsi="Arial" w:cs="Arial"/>
        </w:rPr>
      </w:pPr>
      <w:r>
        <w:rPr>
          <w:rFonts w:ascii="Arial" w:hAnsi="Arial" w:cs="Arial"/>
        </w:rPr>
        <w:t>Under 20</w:t>
      </w:r>
      <w:r>
        <w:rPr>
          <w:rFonts w:ascii="Arial" w:hAnsi="Arial" w:cs="Arial"/>
        </w:rPr>
        <w:tab/>
      </w:r>
      <w:r>
        <w:rPr>
          <w:rFonts w:ascii="Arial" w:hAnsi="Arial" w:cs="Arial"/>
        </w:rPr>
        <w:tab/>
      </w:r>
    </w:p>
    <w:p w:rsidR="00D664D3" w:rsidRDefault="00D664D3" w:rsidP="00D664D3">
      <w:pPr>
        <w:numPr>
          <w:ilvl w:val="1"/>
          <w:numId w:val="24"/>
        </w:numPr>
        <w:rPr>
          <w:rFonts w:ascii="Arial" w:hAnsi="Arial" w:cs="Arial"/>
        </w:rPr>
      </w:pPr>
      <w:r>
        <w:rPr>
          <w:rFonts w:ascii="Arial" w:hAnsi="Arial" w:cs="Arial"/>
        </w:rPr>
        <w:t>20-25</w:t>
      </w:r>
      <w:r>
        <w:rPr>
          <w:rFonts w:ascii="Arial" w:hAnsi="Arial" w:cs="Arial"/>
        </w:rPr>
        <w:tab/>
      </w:r>
      <w:r>
        <w:rPr>
          <w:rFonts w:ascii="Arial" w:hAnsi="Arial" w:cs="Arial"/>
        </w:rPr>
        <w:tab/>
        <w:t>9</w:t>
      </w:r>
    </w:p>
    <w:p w:rsidR="00D664D3" w:rsidRDefault="00D664D3" w:rsidP="00D664D3">
      <w:pPr>
        <w:numPr>
          <w:ilvl w:val="1"/>
          <w:numId w:val="24"/>
        </w:numPr>
        <w:rPr>
          <w:rFonts w:ascii="Arial" w:hAnsi="Arial" w:cs="Arial"/>
        </w:rPr>
      </w:pPr>
      <w:r>
        <w:rPr>
          <w:rFonts w:ascii="Arial" w:hAnsi="Arial" w:cs="Arial"/>
        </w:rPr>
        <w:lastRenderedPageBreak/>
        <w:t>26-35</w:t>
      </w:r>
      <w:r>
        <w:rPr>
          <w:rFonts w:ascii="Arial" w:hAnsi="Arial" w:cs="Arial"/>
        </w:rPr>
        <w:tab/>
      </w:r>
      <w:r>
        <w:rPr>
          <w:rFonts w:ascii="Arial" w:hAnsi="Arial" w:cs="Arial"/>
        </w:rPr>
        <w:tab/>
        <w:t>14</w:t>
      </w:r>
    </w:p>
    <w:p w:rsidR="00D664D3" w:rsidRDefault="00D664D3" w:rsidP="00D664D3">
      <w:pPr>
        <w:numPr>
          <w:ilvl w:val="1"/>
          <w:numId w:val="24"/>
        </w:numPr>
        <w:rPr>
          <w:rFonts w:ascii="Arial" w:hAnsi="Arial" w:cs="Arial"/>
        </w:rPr>
      </w:pPr>
      <w:r>
        <w:rPr>
          <w:rFonts w:ascii="Arial" w:hAnsi="Arial" w:cs="Arial"/>
        </w:rPr>
        <w:t>Over 35</w:t>
      </w:r>
      <w:r>
        <w:rPr>
          <w:rFonts w:ascii="Arial" w:hAnsi="Arial" w:cs="Arial"/>
        </w:rPr>
        <w:tab/>
        <w:t>3</w:t>
      </w:r>
    </w:p>
    <w:p w:rsidR="00D664D3" w:rsidRDefault="00D664D3" w:rsidP="00D664D3">
      <w:pPr>
        <w:rPr>
          <w:rFonts w:ascii="Arial" w:hAnsi="Arial" w:cs="Arial"/>
        </w:rPr>
      </w:pPr>
      <w:r>
        <w:rPr>
          <w:rFonts w:ascii="Arial" w:hAnsi="Arial" w:cs="Arial"/>
        </w:rPr>
        <w:tab/>
      </w:r>
      <w:r>
        <w:rPr>
          <w:rFonts w:ascii="Arial" w:hAnsi="Arial" w:cs="Arial"/>
        </w:rPr>
        <w:tab/>
      </w:r>
    </w:p>
    <w:p w:rsidR="00D664D3" w:rsidRDefault="00D664D3" w:rsidP="00D664D3">
      <w:pPr>
        <w:ind w:left="1080"/>
        <w:rPr>
          <w:rFonts w:ascii="Arial" w:hAnsi="Arial" w:cs="Arial"/>
        </w:rPr>
      </w:pPr>
      <w:r w:rsidRPr="000F31B6">
        <w:rPr>
          <w:rFonts w:ascii="Arial" w:hAnsi="Arial" w:cs="Arial"/>
        </w:rPr>
        <w:tab/>
      </w:r>
    </w:p>
    <w:p w:rsidR="00D664D3" w:rsidRPr="000F31B6" w:rsidRDefault="00D664D3" w:rsidP="00D664D3">
      <w:pPr>
        <w:ind w:left="1080"/>
        <w:rPr>
          <w:rFonts w:ascii="Arial" w:hAnsi="Arial" w:cs="Arial"/>
        </w:rPr>
      </w:pPr>
    </w:p>
    <w:p w:rsidR="00D664D3" w:rsidRPr="00600A94" w:rsidRDefault="00D664D3" w:rsidP="00D664D3">
      <w:pPr>
        <w:numPr>
          <w:ilvl w:val="0"/>
          <w:numId w:val="24"/>
        </w:numPr>
        <w:rPr>
          <w:rFonts w:ascii="Arial" w:hAnsi="Arial" w:cs="Arial"/>
          <w:b/>
        </w:rPr>
      </w:pPr>
      <w:r>
        <w:rPr>
          <w:rFonts w:ascii="Arial" w:hAnsi="Arial" w:cs="Arial"/>
          <w:b/>
        </w:rPr>
        <w:t>M</w:t>
      </w:r>
      <w:r w:rsidRPr="00600A94">
        <w:rPr>
          <w:rFonts w:ascii="Arial" w:hAnsi="Arial" w:cs="Arial"/>
          <w:b/>
        </w:rPr>
        <w:t>arital Status:</w:t>
      </w:r>
    </w:p>
    <w:p w:rsidR="00D664D3" w:rsidRDefault="00D664D3" w:rsidP="00D664D3">
      <w:pPr>
        <w:numPr>
          <w:ilvl w:val="1"/>
          <w:numId w:val="24"/>
        </w:numPr>
        <w:rPr>
          <w:rFonts w:ascii="Arial" w:hAnsi="Arial" w:cs="Arial"/>
        </w:rPr>
      </w:pPr>
      <w:r>
        <w:rPr>
          <w:rFonts w:ascii="Arial" w:hAnsi="Arial" w:cs="Arial"/>
        </w:rPr>
        <w:t>Married</w:t>
      </w:r>
      <w:r>
        <w:rPr>
          <w:rFonts w:ascii="Arial" w:hAnsi="Arial" w:cs="Arial"/>
        </w:rPr>
        <w:tab/>
        <w:t>15</w:t>
      </w:r>
    </w:p>
    <w:p w:rsidR="00D664D3" w:rsidRDefault="00D664D3" w:rsidP="00D664D3">
      <w:pPr>
        <w:numPr>
          <w:ilvl w:val="1"/>
          <w:numId w:val="24"/>
        </w:numPr>
        <w:rPr>
          <w:rFonts w:ascii="Arial" w:hAnsi="Arial" w:cs="Arial"/>
        </w:rPr>
      </w:pPr>
      <w:r>
        <w:rPr>
          <w:rFonts w:ascii="Arial" w:hAnsi="Arial" w:cs="Arial"/>
        </w:rPr>
        <w:t>Single</w:t>
      </w:r>
      <w:r>
        <w:rPr>
          <w:rFonts w:ascii="Arial" w:hAnsi="Arial" w:cs="Arial"/>
        </w:rPr>
        <w:tab/>
        <w:t>11</w:t>
      </w:r>
    </w:p>
    <w:p w:rsidR="00D664D3" w:rsidRDefault="00D664D3" w:rsidP="00D664D3">
      <w:pPr>
        <w:numPr>
          <w:ilvl w:val="1"/>
          <w:numId w:val="24"/>
        </w:numPr>
        <w:rPr>
          <w:rFonts w:ascii="Arial" w:hAnsi="Arial" w:cs="Arial"/>
        </w:rPr>
      </w:pPr>
      <w:r>
        <w:rPr>
          <w:rFonts w:ascii="Arial" w:hAnsi="Arial" w:cs="Arial"/>
        </w:rPr>
        <w:t>Divorced</w:t>
      </w:r>
      <w:r>
        <w:rPr>
          <w:rFonts w:ascii="Arial" w:hAnsi="Arial" w:cs="Arial"/>
        </w:rPr>
        <w:tab/>
      </w:r>
      <w:r>
        <w:rPr>
          <w:rFonts w:ascii="Arial" w:hAnsi="Arial" w:cs="Arial"/>
        </w:rPr>
        <w:tab/>
      </w:r>
    </w:p>
    <w:p w:rsidR="00D664D3" w:rsidRDefault="00D664D3" w:rsidP="00D664D3">
      <w:pPr>
        <w:rPr>
          <w:rFonts w:ascii="Arial" w:hAnsi="Arial" w:cs="Arial"/>
        </w:rPr>
      </w:pPr>
    </w:p>
    <w:p w:rsidR="00D664D3" w:rsidRDefault="00D664D3" w:rsidP="00D664D3">
      <w:pPr>
        <w:numPr>
          <w:ilvl w:val="0"/>
          <w:numId w:val="24"/>
        </w:numPr>
        <w:rPr>
          <w:rFonts w:ascii="Arial" w:hAnsi="Arial" w:cs="Arial"/>
        </w:rPr>
      </w:pPr>
      <w:r w:rsidRPr="00600A94">
        <w:rPr>
          <w:rFonts w:ascii="Arial" w:hAnsi="Arial" w:cs="Arial"/>
          <w:b/>
        </w:rPr>
        <w:t>Number of Children</w:t>
      </w:r>
      <w:r>
        <w:rPr>
          <w:rFonts w:ascii="Arial" w:hAnsi="Arial" w:cs="Arial"/>
        </w:rPr>
        <w:t xml:space="preserve">: </w:t>
      </w:r>
    </w:p>
    <w:p w:rsidR="00D664D3" w:rsidRDefault="00D664D3" w:rsidP="00D664D3">
      <w:pPr>
        <w:ind w:left="1080" w:firstLine="360"/>
        <w:rPr>
          <w:rFonts w:ascii="Arial" w:hAnsi="Arial" w:cs="Arial"/>
        </w:rPr>
      </w:pPr>
      <w:r>
        <w:rPr>
          <w:rFonts w:ascii="Arial" w:hAnsi="Arial" w:cs="Arial"/>
        </w:rPr>
        <w:t>0</w:t>
      </w:r>
      <w:r>
        <w:rPr>
          <w:rFonts w:ascii="Arial" w:hAnsi="Arial" w:cs="Arial"/>
        </w:rPr>
        <w:tab/>
        <w:t>15</w:t>
      </w:r>
    </w:p>
    <w:p w:rsidR="00D664D3" w:rsidRDefault="00D664D3" w:rsidP="00D664D3">
      <w:pPr>
        <w:ind w:left="720" w:firstLine="720"/>
        <w:rPr>
          <w:rFonts w:ascii="Arial" w:hAnsi="Arial" w:cs="Arial"/>
        </w:rPr>
      </w:pPr>
      <w:r>
        <w:rPr>
          <w:rFonts w:ascii="Arial" w:hAnsi="Arial" w:cs="Arial"/>
        </w:rPr>
        <w:t>1</w:t>
      </w:r>
      <w:r>
        <w:rPr>
          <w:rFonts w:ascii="Arial" w:hAnsi="Arial" w:cs="Arial"/>
        </w:rPr>
        <w:tab/>
        <w:t>4</w:t>
      </w:r>
    </w:p>
    <w:p w:rsidR="00D664D3" w:rsidRDefault="00D664D3" w:rsidP="00D664D3">
      <w:pPr>
        <w:ind w:left="1080" w:firstLine="360"/>
        <w:rPr>
          <w:rFonts w:ascii="Arial" w:hAnsi="Arial" w:cs="Arial"/>
        </w:rPr>
      </w:pPr>
      <w:r>
        <w:rPr>
          <w:rFonts w:ascii="Arial" w:hAnsi="Arial" w:cs="Arial"/>
        </w:rPr>
        <w:t xml:space="preserve">2    </w:t>
      </w:r>
      <w:r>
        <w:rPr>
          <w:rFonts w:ascii="Arial" w:hAnsi="Arial" w:cs="Arial"/>
        </w:rPr>
        <w:tab/>
        <w:t>2</w:t>
      </w:r>
    </w:p>
    <w:p w:rsidR="00D664D3" w:rsidRDefault="00D664D3" w:rsidP="00D664D3">
      <w:pPr>
        <w:ind w:left="720" w:firstLine="720"/>
        <w:rPr>
          <w:rFonts w:ascii="Arial" w:hAnsi="Arial" w:cs="Arial"/>
        </w:rPr>
      </w:pPr>
      <w:r>
        <w:rPr>
          <w:rFonts w:ascii="Arial" w:hAnsi="Arial" w:cs="Arial"/>
        </w:rPr>
        <w:t>3</w:t>
      </w:r>
      <w:r>
        <w:rPr>
          <w:rFonts w:ascii="Arial" w:hAnsi="Arial" w:cs="Arial"/>
        </w:rPr>
        <w:tab/>
        <w:t>5</w:t>
      </w:r>
    </w:p>
    <w:p w:rsidR="00D664D3" w:rsidRDefault="00D664D3" w:rsidP="00D664D3">
      <w:pPr>
        <w:ind w:left="1080" w:firstLine="360"/>
        <w:rPr>
          <w:rFonts w:ascii="Arial" w:hAnsi="Arial" w:cs="Arial"/>
        </w:rPr>
      </w:pPr>
      <w:r>
        <w:rPr>
          <w:rFonts w:ascii="Arial" w:hAnsi="Arial" w:cs="Arial"/>
        </w:rPr>
        <w:t>4 or more 0</w:t>
      </w:r>
    </w:p>
    <w:p w:rsidR="00D664D3" w:rsidRDefault="00D664D3" w:rsidP="00D664D3">
      <w:pPr>
        <w:ind w:left="360"/>
        <w:rPr>
          <w:rFonts w:ascii="Arial" w:hAnsi="Arial" w:cs="Arial"/>
        </w:rPr>
      </w:pPr>
    </w:p>
    <w:p w:rsidR="00D664D3" w:rsidRPr="00600A94" w:rsidRDefault="00D664D3" w:rsidP="00D664D3">
      <w:pPr>
        <w:numPr>
          <w:ilvl w:val="0"/>
          <w:numId w:val="24"/>
        </w:numPr>
        <w:rPr>
          <w:rFonts w:ascii="Arial" w:hAnsi="Arial" w:cs="Arial"/>
          <w:b/>
        </w:rPr>
      </w:pPr>
      <w:r w:rsidRPr="00600A94">
        <w:rPr>
          <w:rFonts w:ascii="Arial" w:hAnsi="Arial" w:cs="Arial"/>
          <w:b/>
        </w:rPr>
        <w:t>What was the PRIMARY reason you selected the dental hygiene program at Sinclair Community College?</w:t>
      </w:r>
    </w:p>
    <w:p w:rsidR="00D664D3" w:rsidRDefault="00D664D3" w:rsidP="00D664D3">
      <w:pPr>
        <w:rPr>
          <w:rFonts w:ascii="Arial" w:hAnsi="Arial" w:cs="Arial"/>
        </w:rPr>
      </w:pPr>
    </w:p>
    <w:p w:rsidR="00D664D3" w:rsidRDefault="00D664D3" w:rsidP="00D664D3">
      <w:pPr>
        <w:numPr>
          <w:ilvl w:val="1"/>
          <w:numId w:val="24"/>
        </w:numPr>
        <w:rPr>
          <w:rFonts w:ascii="Arial" w:hAnsi="Arial" w:cs="Arial"/>
        </w:rPr>
      </w:pPr>
      <w:r>
        <w:rPr>
          <w:rFonts w:ascii="Arial" w:hAnsi="Arial" w:cs="Arial"/>
        </w:rPr>
        <w:t>Advertisements</w:t>
      </w:r>
      <w:r>
        <w:rPr>
          <w:rFonts w:ascii="Arial" w:hAnsi="Arial" w:cs="Arial"/>
        </w:rPr>
        <w:tab/>
      </w:r>
    </w:p>
    <w:p w:rsidR="00D664D3" w:rsidRDefault="00D664D3" w:rsidP="00D664D3">
      <w:pPr>
        <w:numPr>
          <w:ilvl w:val="1"/>
          <w:numId w:val="24"/>
        </w:numPr>
        <w:rPr>
          <w:rFonts w:ascii="Arial" w:hAnsi="Arial" w:cs="Arial"/>
        </w:rPr>
      </w:pPr>
      <w:r>
        <w:rPr>
          <w:rFonts w:ascii="Arial" w:hAnsi="Arial" w:cs="Arial"/>
        </w:rPr>
        <w:t>Reputation</w:t>
      </w:r>
      <w:r>
        <w:rPr>
          <w:rFonts w:ascii="Arial" w:hAnsi="Arial" w:cs="Arial"/>
        </w:rPr>
        <w:tab/>
      </w:r>
      <w:r>
        <w:rPr>
          <w:rFonts w:ascii="Arial" w:hAnsi="Arial" w:cs="Arial"/>
        </w:rPr>
        <w:tab/>
        <w:t>7</w:t>
      </w:r>
    </w:p>
    <w:p w:rsidR="00D664D3" w:rsidRDefault="00D664D3" w:rsidP="00D664D3">
      <w:pPr>
        <w:numPr>
          <w:ilvl w:val="1"/>
          <w:numId w:val="24"/>
        </w:numPr>
        <w:rPr>
          <w:rFonts w:ascii="Arial" w:hAnsi="Arial" w:cs="Arial"/>
        </w:rPr>
      </w:pPr>
      <w:r>
        <w:rPr>
          <w:rFonts w:ascii="Arial" w:hAnsi="Arial" w:cs="Arial"/>
        </w:rPr>
        <w:t>Location</w:t>
      </w:r>
      <w:r>
        <w:rPr>
          <w:rFonts w:ascii="Arial" w:hAnsi="Arial" w:cs="Arial"/>
        </w:rPr>
        <w:tab/>
      </w:r>
      <w:r>
        <w:rPr>
          <w:rFonts w:ascii="Arial" w:hAnsi="Arial" w:cs="Arial"/>
        </w:rPr>
        <w:tab/>
        <w:t>13</w:t>
      </w:r>
    </w:p>
    <w:p w:rsidR="00D664D3" w:rsidRDefault="00D664D3" w:rsidP="00D664D3">
      <w:pPr>
        <w:numPr>
          <w:ilvl w:val="1"/>
          <w:numId w:val="24"/>
        </w:numPr>
        <w:rPr>
          <w:rFonts w:ascii="Arial" w:hAnsi="Arial" w:cs="Arial"/>
        </w:rPr>
      </w:pPr>
      <w:r>
        <w:rPr>
          <w:rFonts w:ascii="Arial" w:hAnsi="Arial" w:cs="Arial"/>
        </w:rPr>
        <w:t>Tuition rates</w:t>
      </w:r>
      <w:r>
        <w:rPr>
          <w:rFonts w:ascii="Arial" w:hAnsi="Arial" w:cs="Arial"/>
        </w:rPr>
        <w:tab/>
      </w:r>
      <w:r>
        <w:rPr>
          <w:rFonts w:ascii="Arial" w:hAnsi="Arial" w:cs="Arial"/>
        </w:rPr>
        <w:tab/>
        <w:t>4</w:t>
      </w:r>
    </w:p>
    <w:p w:rsidR="00D664D3" w:rsidRDefault="00D664D3" w:rsidP="00D664D3">
      <w:pPr>
        <w:numPr>
          <w:ilvl w:val="1"/>
          <w:numId w:val="24"/>
        </w:numPr>
        <w:rPr>
          <w:rFonts w:ascii="Arial" w:hAnsi="Arial" w:cs="Arial"/>
        </w:rPr>
      </w:pPr>
      <w:r>
        <w:rPr>
          <w:rFonts w:ascii="Arial" w:hAnsi="Arial" w:cs="Arial"/>
        </w:rPr>
        <w:t>Referral</w:t>
      </w:r>
      <w:r>
        <w:rPr>
          <w:rFonts w:ascii="Arial" w:hAnsi="Arial" w:cs="Arial"/>
        </w:rPr>
        <w:tab/>
      </w:r>
      <w:r>
        <w:rPr>
          <w:rFonts w:ascii="Arial" w:hAnsi="Arial" w:cs="Arial"/>
        </w:rPr>
        <w:tab/>
        <w:t>1</w:t>
      </w:r>
      <w:r>
        <w:rPr>
          <w:rFonts w:ascii="Arial" w:hAnsi="Arial" w:cs="Arial"/>
        </w:rPr>
        <w:tab/>
      </w:r>
    </w:p>
    <w:p w:rsidR="00D664D3" w:rsidRDefault="00D664D3" w:rsidP="00D664D3">
      <w:pPr>
        <w:rPr>
          <w:rFonts w:ascii="Arial" w:hAnsi="Arial" w:cs="Arial"/>
        </w:rPr>
      </w:pPr>
    </w:p>
    <w:p w:rsidR="00D664D3" w:rsidRDefault="00D664D3" w:rsidP="00D664D3">
      <w:pPr>
        <w:rPr>
          <w:rFonts w:ascii="Arial" w:hAnsi="Arial" w:cs="Arial"/>
        </w:rPr>
      </w:pPr>
      <w:r>
        <w:rPr>
          <w:rFonts w:ascii="Arial" w:hAnsi="Arial" w:cs="Arial"/>
        </w:rPr>
        <w:t>One student marked reputation, location &amp; tuition rates</w:t>
      </w:r>
    </w:p>
    <w:p w:rsidR="00D664D3" w:rsidRDefault="00D664D3" w:rsidP="00D664D3">
      <w:pPr>
        <w:rPr>
          <w:rFonts w:ascii="Arial" w:hAnsi="Arial" w:cs="Arial"/>
        </w:rPr>
      </w:pPr>
    </w:p>
    <w:p w:rsidR="00D664D3" w:rsidRPr="00600A94" w:rsidRDefault="00D664D3" w:rsidP="00D664D3">
      <w:pPr>
        <w:numPr>
          <w:ilvl w:val="0"/>
          <w:numId w:val="24"/>
        </w:numPr>
        <w:rPr>
          <w:rFonts w:ascii="Arial" w:hAnsi="Arial" w:cs="Arial"/>
          <w:b/>
        </w:rPr>
      </w:pPr>
      <w:r w:rsidRPr="00600A94">
        <w:rPr>
          <w:rFonts w:ascii="Arial" w:hAnsi="Arial" w:cs="Arial"/>
          <w:b/>
        </w:rPr>
        <w:t>Are you satisfied</w:t>
      </w:r>
      <w:r>
        <w:rPr>
          <w:rFonts w:ascii="Arial" w:hAnsi="Arial" w:cs="Arial"/>
        </w:rPr>
        <w:t xml:space="preserve"> </w:t>
      </w:r>
      <w:r w:rsidRPr="00600A94">
        <w:rPr>
          <w:rFonts w:ascii="Arial" w:hAnsi="Arial" w:cs="Arial"/>
          <w:b/>
        </w:rPr>
        <w:t>with the education you received from Sinclair Community College?</w:t>
      </w:r>
    </w:p>
    <w:p w:rsidR="00D664D3" w:rsidRDefault="00D664D3" w:rsidP="00D664D3">
      <w:pPr>
        <w:ind w:left="360"/>
        <w:rPr>
          <w:rFonts w:ascii="Arial" w:hAnsi="Arial" w:cs="Arial"/>
        </w:rPr>
      </w:pPr>
    </w:p>
    <w:p w:rsidR="00D664D3" w:rsidRDefault="00D664D3" w:rsidP="00D664D3">
      <w:pPr>
        <w:numPr>
          <w:ilvl w:val="1"/>
          <w:numId w:val="24"/>
        </w:numPr>
        <w:rPr>
          <w:rFonts w:ascii="Arial" w:hAnsi="Arial" w:cs="Arial"/>
        </w:rPr>
      </w:pPr>
      <w:r>
        <w:rPr>
          <w:rFonts w:ascii="Arial" w:hAnsi="Arial" w:cs="Arial"/>
        </w:rPr>
        <w:t>Very Satisfied</w:t>
      </w:r>
      <w:r>
        <w:rPr>
          <w:rFonts w:ascii="Arial" w:hAnsi="Arial" w:cs="Arial"/>
        </w:rPr>
        <w:tab/>
        <w:t>19</w:t>
      </w:r>
    </w:p>
    <w:p w:rsidR="00D664D3" w:rsidRDefault="00D664D3" w:rsidP="00D664D3">
      <w:pPr>
        <w:numPr>
          <w:ilvl w:val="1"/>
          <w:numId w:val="24"/>
        </w:numPr>
        <w:rPr>
          <w:rFonts w:ascii="Arial" w:hAnsi="Arial" w:cs="Arial"/>
        </w:rPr>
      </w:pPr>
      <w:r>
        <w:rPr>
          <w:rFonts w:ascii="Arial" w:hAnsi="Arial" w:cs="Arial"/>
        </w:rPr>
        <w:t>Satisfied</w:t>
      </w:r>
      <w:r>
        <w:rPr>
          <w:rFonts w:ascii="Arial" w:hAnsi="Arial" w:cs="Arial"/>
        </w:rPr>
        <w:tab/>
      </w:r>
      <w:r>
        <w:rPr>
          <w:rFonts w:ascii="Arial" w:hAnsi="Arial" w:cs="Arial"/>
        </w:rPr>
        <w:tab/>
        <w:t>7</w:t>
      </w:r>
      <w:r>
        <w:rPr>
          <w:rFonts w:ascii="Arial" w:hAnsi="Arial" w:cs="Arial"/>
        </w:rPr>
        <w:tab/>
      </w:r>
    </w:p>
    <w:p w:rsidR="00D664D3" w:rsidRDefault="00D664D3" w:rsidP="00D664D3">
      <w:pPr>
        <w:numPr>
          <w:ilvl w:val="1"/>
          <w:numId w:val="24"/>
        </w:numPr>
        <w:rPr>
          <w:rFonts w:ascii="Arial" w:hAnsi="Arial" w:cs="Arial"/>
        </w:rPr>
      </w:pPr>
      <w:r>
        <w:rPr>
          <w:rFonts w:ascii="Arial" w:hAnsi="Arial" w:cs="Arial"/>
        </w:rPr>
        <w:t>Dissatisfied</w:t>
      </w:r>
    </w:p>
    <w:p w:rsidR="00D664D3" w:rsidRDefault="00D664D3" w:rsidP="00D664D3">
      <w:pPr>
        <w:numPr>
          <w:ilvl w:val="1"/>
          <w:numId w:val="24"/>
        </w:numPr>
        <w:rPr>
          <w:rFonts w:ascii="Arial" w:hAnsi="Arial" w:cs="Arial"/>
        </w:rPr>
      </w:pPr>
      <w:r>
        <w:rPr>
          <w:rFonts w:ascii="Arial" w:hAnsi="Arial" w:cs="Arial"/>
        </w:rPr>
        <w:t>Very Dissatisfied</w:t>
      </w:r>
    </w:p>
    <w:p w:rsidR="00D664D3" w:rsidRDefault="00D664D3" w:rsidP="00D664D3">
      <w:pPr>
        <w:rPr>
          <w:rFonts w:ascii="Arial" w:hAnsi="Arial" w:cs="Arial"/>
        </w:rPr>
      </w:pPr>
    </w:p>
    <w:p w:rsidR="00D664D3" w:rsidRDefault="00D664D3" w:rsidP="00D664D3">
      <w:pPr>
        <w:numPr>
          <w:ilvl w:val="0"/>
          <w:numId w:val="24"/>
        </w:numPr>
        <w:rPr>
          <w:rFonts w:ascii="Arial" w:hAnsi="Arial" w:cs="Arial"/>
        </w:rPr>
      </w:pPr>
      <w:r w:rsidRPr="00600A94">
        <w:rPr>
          <w:rFonts w:ascii="Arial" w:hAnsi="Arial" w:cs="Arial"/>
          <w:b/>
        </w:rPr>
        <w:t>Do you feel you were prepared for the Dental Hygiene National</w:t>
      </w:r>
      <w:r>
        <w:rPr>
          <w:rFonts w:ascii="Arial" w:hAnsi="Arial" w:cs="Arial"/>
        </w:rPr>
        <w:t xml:space="preserve"> </w:t>
      </w:r>
      <w:r w:rsidRPr="00600A94">
        <w:rPr>
          <w:rFonts w:ascii="Arial" w:hAnsi="Arial" w:cs="Arial"/>
          <w:b/>
        </w:rPr>
        <w:t>Board?</w:t>
      </w:r>
    </w:p>
    <w:p w:rsidR="00D664D3" w:rsidRDefault="00D664D3" w:rsidP="00D664D3">
      <w:pPr>
        <w:ind w:left="360"/>
        <w:rPr>
          <w:rFonts w:ascii="Arial" w:hAnsi="Arial" w:cs="Arial"/>
        </w:rPr>
      </w:pPr>
    </w:p>
    <w:p w:rsidR="00D664D3" w:rsidRDefault="00D664D3" w:rsidP="00D664D3">
      <w:pPr>
        <w:numPr>
          <w:ilvl w:val="1"/>
          <w:numId w:val="24"/>
        </w:numPr>
        <w:rPr>
          <w:rFonts w:ascii="Arial" w:hAnsi="Arial" w:cs="Arial"/>
        </w:rPr>
      </w:pPr>
      <w:r>
        <w:rPr>
          <w:rFonts w:ascii="Arial" w:hAnsi="Arial" w:cs="Arial"/>
        </w:rPr>
        <w:t>Very Prepared</w:t>
      </w:r>
      <w:r>
        <w:rPr>
          <w:rFonts w:ascii="Arial" w:hAnsi="Arial" w:cs="Arial"/>
        </w:rPr>
        <w:tab/>
        <w:t>19</w:t>
      </w:r>
    </w:p>
    <w:p w:rsidR="00D664D3" w:rsidRDefault="00D664D3" w:rsidP="00D664D3">
      <w:pPr>
        <w:numPr>
          <w:ilvl w:val="1"/>
          <w:numId w:val="24"/>
        </w:numPr>
        <w:rPr>
          <w:rFonts w:ascii="Arial" w:hAnsi="Arial" w:cs="Arial"/>
        </w:rPr>
      </w:pPr>
      <w:r w:rsidRPr="000F31B6">
        <w:rPr>
          <w:rFonts w:ascii="Arial" w:hAnsi="Arial" w:cs="Arial"/>
        </w:rPr>
        <w:t xml:space="preserve">Adequately Prepared  </w:t>
      </w:r>
      <w:r w:rsidRPr="000F31B6">
        <w:rPr>
          <w:rFonts w:ascii="Arial" w:hAnsi="Arial" w:cs="Arial"/>
        </w:rPr>
        <w:tab/>
      </w:r>
      <w:r>
        <w:rPr>
          <w:rFonts w:ascii="Arial" w:hAnsi="Arial" w:cs="Arial"/>
        </w:rPr>
        <w:t>7</w:t>
      </w:r>
    </w:p>
    <w:p w:rsidR="00D664D3" w:rsidRDefault="00D664D3" w:rsidP="00D664D3">
      <w:pPr>
        <w:numPr>
          <w:ilvl w:val="1"/>
          <w:numId w:val="24"/>
        </w:numPr>
        <w:rPr>
          <w:rFonts w:ascii="Arial" w:hAnsi="Arial" w:cs="Arial"/>
        </w:rPr>
      </w:pPr>
      <w:r w:rsidRPr="000F31B6">
        <w:rPr>
          <w:rFonts w:ascii="Arial" w:hAnsi="Arial" w:cs="Arial"/>
        </w:rPr>
        <w:t>Unprepared</w:t>
      </w:r>
    </w:p>
    <w:p w:rsidR="00D664D3" w:rsidRDefault="00D664D3" w:rsidP="00D664D3">
      <w:pPr>
        <w:ind w:left="1530"/>
        <w:rPr>
          <w:rFonts w:ascii="Arial" w:hAnsi="Arial" w:cs="Arial"/>
        </w:rPr>
      </w:pPr>
      <w:proofErr w:type="spellStart"/>
      <w:r>
        <w:rPr>
          <w:rFonts w:ascii="Arial" w:hAnsi="Arial" w:cs="Arial"/>
        </w:rPr>
        <w:t>NOTE</w:t>
      </w:r>
      <w:proofErr w:type="gramStart"/>
      <w:r>
        <w:rPr>
          <w:rFonts w:ascii="Arial" w:hAnsi="Arial" w:cs="Arial"/>
        </w:rPr>
        <w:t>:There</w:t>
      </w:r>
      <w:proofErr w:type="spellEnd"/>
      <w:proofErr w:type="gramEnd"/>
      <w:r>
        <w:rPr>
          <w:rFonts w:ascii="Arial" w:hAnsi="Arial" w:cs="Arial"/>
        </w:rPr>
        <w:t xml:space="preserve"> was some vocabulary I was not familiar with plus I took micro too long ago.</w:t>
      </w:r>
    </w:p>
    <w:p w:rsidR="00D664D3" w:rsidRDefault="00D664D3" w:rsidP="00D664D3">
      <w:pPr>
        <w:spacing w:after="200" w:line="276" w:lineRule="auto"/>
        <w:rPr>
          <w:rFonts w:ascii="Arial" w:hAnsi="Arial" w:cs="Arial"/>
        </w:rPr>
      </w:pPr>
      <w:r>
        <w:rPr>
          <w:rFonts w:ascii="Arial" w:hAnsi="Arial" w:cs="Arial"/>
        </w:rPr>
        <w:br w:type="page"/>
      </w:r>
    </w:p>
    <w:p w:rsidR="00D664D3" w:rsidRDefault="00D664D3" w:rsidP="00D664D3">
      <w:pPr>
        <w:ind w:left="1530"/>
        <w:rPr>
          <w:rFonts w:ascii="Arial" w:hAnsi="Arial" w:cs="Arial"/>
        </w:rPr>
      </w:pPr>
    </w:p>
    <w:p w:rsidR="00D664D3" w:rsidRPr="00600A94" w:rsidRDefault="00D664D3" w:rsidP="00D664D3">
      <w:pPr>
        <w:numPr>
          <w:ilvl w:val="0"/>
          <w:numId w:val="24"/>
        </w:numPr>
        <w:rPr>
          <w:rFonts w:ascii="Arial" w:hAnsi="Arial" w:cs="Arial"/>
          <w:b/>
        </w:rPr>
      </w:pPr>
      <w:r w:rsidRPr="00600A94">
        <w:rPr>
          <w:rFonts w:ascii="Arial" w:hAnsi="Arial" w:cs="Arial"/>
          <w:b/>
        </w:rPr>
        <w:t>Do you feel you were prepared for the NERB?</w:t>
      </w:r>
    </w:p>
    <w:p w:rsidR="00D664D3" w:rsidRDefault="00D664D3" w:rsidP="00D664D3">
      <w:pPr>
        <w:rPr>
          <w:rFonts w:ascii="Arial" w:hAnsi="Arial" w:cs="Arial"/>
        </w:rPr>
      </w:pPr>
    </w:p>
    <w:p w:rsidR="00D664D3" w:rsidRDefault="00D664D3" w:rsidP="00D664D3">
      <w:pPr>
        <w:numPr>
          <w:ilvl w:val="1"/>
          <w:numId w:val="24"/>
        </w:numPr>
        <w:rPr>
          <w:rFonts w:ascii="Arial" w:hAnsi="Arial" w:cs="Arial"/>
        </w:rPr>
      </w:pPr>
      <w:r>
        <w:rPr>
          <w:rFonts w:ascii="Arial" w:hAnsi="Arial" w:cs="Arial"/>
        </w:rPr>
        <w:t>Very Prepared</w:t>
      </w:r>
      <w:r>
        <w:rPr>
          <w:rFonts w:ascii="Arial" w:hAnsi="Arial" w:cs="Arial"/>
        </w:rPr>
        <w:tab/>
        <w:t>17</w:t>
      </w:r>
    </w:p>
    <w:p w:rsidR="00D664D3" w:rsidRDefault="00D664D3" w:rsidP="00D664D3">
      <w:pPr>
        <w:numPr>
          <w:ilvl w:val="1"/>
          <w:numId w:val="24"/>
        </w:numPr>
        <w:rPr>
          <w:rFonts w:ascii="Arial" w:hAnsi="Arial" w:cs="Arial"/>
        </w:rPr>
      </w:pPr>
      <w:r>
        <w:rPr>
          <w:rFonts w:ascii="Arial" w:hAnsi="Arial" w:cs="Arial"/>
        </w:rPr>
        <w:t xml:space="preserve">Adequately Prepared   </w:t>
      </w:r>
      <w:r>
        <w:rPr>
          <w:rFonts w:ascii="Arial" w:hAnsi="Arial" w:cs="Arial"/>
        </w:rPr>
        <w:tab/>
        <w:t>9</w:t>
      </w:r>
    </w:p>
    <w:p w:rsidR="00D664D3" w:rsidRDefault="00D664D3" w:rsidP="00D664D3">
      <w:pPr>
        <w:numPr>
          <w:ilvl w:val="1"/>
          <w:numId w:val="24"/>
        </w:numPr>
        <w:rPr>
          <w:rFonts w:ascii="Arial" w:hAnsi="Arial" w:cs="Arial"/>
        </w:rPr>
      </w:pPr>
      <w:r>
        <w:rPr>
          <w:rFonts w:ascii="Arial" w:hAnsi="Arial" w:cs="Arial"/>
        </w:rPr>
        <w:t>Unprepared</w:t>
      </w:r>
    </w:p>
    <w:p w:rsidR="00D664D3" w:rsidRDefault="00D664D3" w:rsidP="00D664D3">
      <w:pPr>
        <w:rPr>
          <w:rFonts w:ascii="Arial" w:hAnsi="Arial" w:cs="Arial"/>
        </w:rPr>
      </w:pPr>
    </w:p>
    <w:p w:rsidR="00D664D3" w:rsidRPr="00600A94" w:rsidRDefault="00D664D3" w:rsidP="00D664D3">
      <w:pPr>
        <w:numPr>
          <w:ilvl w:val="0"/>
          <w:numId w:val="24"/>
        </w:numPr>
        <w:rPr>
          <w:rFonts w:ascii="Arial" w:hAnsi="Arial" w:cs="Arial"/>
          <w:b/>
        </w:rPr>
      </w:pPr>
      <w:r w:rsidRPr="00600A94">
        <w:rPr>
          <w:rFonts w:ascii="Arial" w:hAnsi="Arial" w:cs="Arial"/>
          <w:b/>
        </w:rPr>
        <w:t>Do you believe you are prepared for employment as a dental hygienist?</w:t>
      </w:r>
    </w:p>
    <w:p w:rsidR="00D664D3" w:rsidRDefault="00D664D3" w:rsidP="00D664D3">
      <w:pPr>
        <w:ind w:left="360"/>
        <w:rPr>
          <w:rFonts w:ascii="Arial" w:hAnsi="Arial" w:cs="Arial"/>
        </w:rPr>
      </w:pPr>
    </w:p>
    <w:p w:rsidR="00D664D3" w:rsidRDefault="00D664D3" w:rsidP="00D664D3">
      <w:pPr>
        <w:numPr>
          <w:ilvl w:val="1"/>
          <w:numId w:val="24"/>
        </w:numPr>
        <w:rPr>
          <w:rFonts w:ascii="Arial" w:hAnsi="Arial" w:cs="Arial"/>
        </w:rPr>
      </w:pPr>
      <w:r>
        <w:rPr>
          <w:rFonts w:ascii="Arial" w:hAnsi="Arial" w:cs="Arial"/>
        </w:rPr>
        <w:t>Very Prepared</w:t>
      </w:r>
      <w:r>
        <w:rPr>
          <w:rFonts w:ascii="Arial" w:hAnsi="Arial" w:cs="Arial"/>
        </w:rPr>
        <w:tab/>
        <w:t>20</w:t>
      </w:r>
    </w:p>
    <w:p w:rsidR="00D664D3" w:rsidRPr="00366B00" w:rsidRDefault="00D664D3" w:rsidP="00D664D3">
      <w:pPr>
        <w:numPr>
          <w:ilvl w:val="1"/>
          <w:numId w:val="24"/>
        </w:numPr>
        <w:rPr>
          <w:rFonts w:ascii="Arial" w:hAnsi="Arial" w:cs="Arial"/>
        </w:rPr>
      </w:pPr>
      <w:r w:rsidRPr="00366B00">
        <w:rPr>
          <w:rFonts w:ascii="Arial" w:hAnsi="Arial" w:cs="Arial"/>
        </w:rPr>
        <w:t xml:space="preserve">Adequately Prepared  </w:t>
      </w:r>
      <w:r w:rsidRPr="00366B00">
        <w:rPr>
          <w:rFonts w:ascii="Arial" w:hAnsi="Arial" w:cs="Arial"/>
        </w:rPr>
        <w:tab/>
        <w:t>6</w:t>
      </w:r>
    </w:p>
    <w:p w:rsidR="00D664D3" w:rsidRPr="00366B00" w:rsidRDefault="00D664D3" w:rsidP="00D664D3">
      <w:pPr>
        <w:numPr>
          <w:ilvl w:val="1"/>
          <w:numId w:val="24"/>
        </w:numPr>
        <w:rPr>
          <w:rFonts w:ascii="Arial" w:hAnsi="Arial" w:cs="Arial"/>
        </w:rPr>
      </w:pPr>
      <w:r w:rsidRPr="00366B00">
        <w:rPr>
          <w:rFonts w:ascii="Arial" w:hAnsi="Arial" w:cs="Arial"/>
        </w:rPr>
        <w:t>Unprepared</w:t>
      </w:r>
      <w:r w:rsidRPr="00366B00">
        <w:rPr>
          <w:rFonts w:ascii="Arial" w:hAnsi="Arial" w:cs="Arial"/>
        </w:rPr>
        <w:tab/>
      </w:r>
      <w:r w:rsidRPr="00366B00">
        <w:rPr>
          <w:rFonts w:ascii="Arial" w:hAnsi="Arial" w:cs="Arial"/>
        </w:rPr>
        <w:tab/>
      </w:r>
      <w:r w:rsidRPr="00366B00">
        <w:rPr>
          <w:rFonts w:ascii="Arial" w:hAnsi="Arial" w:cs="Arial"/>
        </w:rPr>
        <w:tab/>
      </w:r>
    </w:p>
    <w:p w:rsidR="00D664D3" w:rsidRPr="00366B00" w:rsidRDefault="00D664D3" w:rsidP="00D664D3">
      <w:pPr>
        <w:ind w:left="1080"/>
        <w:rPr>
          <w:rFonts w:ascii="Arial" w:hAnsi="Arial" w:cs="Arial"/>
          <w:b/>
        </w:rPr>
      </w:pPr>
    </w:p>
    <w:p w:rsidR="00D664D3" w:rsidRPr="00366B00" w:rsidRDefault="00D664D3" w:rsidP="00D664D3">
      <w:pPr>
        <w:numPr>
          <w:ilvl w:val="0"/>
          <w:numId w:val="24"/>
        </w:numPr>
        <w:rPr>
          <w:rFonts w:ascii="Arial" w:hAnsi="Arial" w:cs="Arial"/>
          <w:b/>
        </w:rPr>
      </w:pPr>
      <w:r w:rsidRPr="00366B00">
        <w:rPr>
          <w:rFonts w:ascii="Arial" w:hAnsi="Arial" w:cs="Arial"/>
          <w:b/>
        </w:rPr>
        <w:t>If you had to do it all over, would you choose Sinclair Community College as your dental hygiene program?</w:t>
      </w:r>
    </w:p>
    <w:p w:rsidR="00D664D3" w:rsidRPr="00366B00" w:rsidRDefault="00D664D3" w:rsidP="00D664D3">
      <w:pPr>
        <w:ind w:left="360"/>
        <w:rPr>
          <w:rFonts w:ascii="Arial" w:hAnsi="Arial" w:cs="Arial"/>
          <w:b/>
        </w:rPr>
      </w:pPr>
    </w:p>
    <w:p w:rsidR="00D664D3" w:rsidRPr="00366B00" w:rsidRDefault="00D664D3" w:rsidP="00D664D3">
      <w:pPr>
        <w:numPr>
          <w:ilvl w:val="1"/>
          <w:numId w:val="24"/>
        </w:numPr>
        <w:rPr>
          <w:rFonts w:ascii="Arial" w:hAnsi="Arial" w:cs="Arial"/>
        </w:rPr>
      </w:pPr>
      <w:r w:rsidRPr="00366B00">
        <w:rPr>
          <w:rFonts w:ascii="Arial" w:hAnsi="Arial" w:cs="Arial"/>
        </w:rPr>
        <w:t>Yes</w:t>
      </w:r>
      <w:r w:rsidRPr="00366B00">
        <w:rPr>
          <w:rFonts w:ascii="Arial" w:hAnsi="Arial" w:cs="Arial"/>
        </w:rPr>
        <w:tab/>
      </w:r>
      <w:r w:rsidRPr="00366B00">
        <w:rPr>
          <w:rFonts w:ascii="Arial" w:hAnsi="Arial" w:cs="Arial"/>
        </w:rPr>
        <w:tab/>
        <w:t>25</w:t>
      </w:r>
    </w:p>
    <w:p w:rsidR="00D664D3" w:rsidRPr="00366B00" w:rsidRDefault="00D664D3" w:rsidP="00D664D3">
      <w:pPr>
        <w:numPr>
          <w:ilvl w:val="1"/>
          <w:numId w:val="24"/>
        </w:numPr>
        <w:rPr>
          <w:rFonts w:ascii="Arial" w:hAnsi="Arial" w:cs="Arial"/>
        </w:rPr>
      </w:pPr>
      <w:r w:rsidRPr="00366B00">
        <w:rPr>
          <w:rFonts w:ascii="Arial" w:hAnsi="Arial" w:cs="Arial"/>
        </w:rPr>
        <w:t>No</w:t>
      </w:r>
      <w:r w:rsidRPr="00366B00">
        <w:rPr>
          <w:rFonts w:ascii="Arial" w:hAnsi="Arial" w:cs="Arial"/>
        </w:rPr>
        <w:tab/>
      </w:r>
      <w:r w:rsidRPr="00366B00">
        <w:rPr>
          <w:rFonts w:ascii="Arial" w:hAnsi="Arial" w:cs="Arial"/>
        </w:rPr>
        <w:tab/>
        <w:t>1</w:t>
      </w:r>
    </w:p>
    <w:p w:rsidR="00D664D3" w:rsidRDefault="00D664D3" w:rsidP="00D664D3">
      <w:pPr>
        <w:rPr>
          <w:rFonts w:ascii="Arial" w:hAnsi="Arial" w:cs="Arial"/>
        </w:rPr>
      </w:pPr>
    </w:p>
    <w:p w:rsidR="00D664D3" w:rsidRDefault="00D664D3" w:rsidP="00D664D3">
      <w:pPr>
        <w:numPr>
          <w:ilvl w:val="0"/>
          <w:numId w:val="24"/>
        </w:numPr>
        <w:rPr>
          <w:rFonts w:ascii="Arial" w:hAnsi="Arial" w:cs="Arial"/>
          <w:b/>
        </w:rPr>
      </w:pPr>
      <w:r>
        <w:rPr>
          <w:rFonts w:ascii="Arial" w:hAnsi="Arial" w:cs="Arial"/>
          <w:b/>
        </w:rPr>
        <w:t>Do you believe the dental hygiene faculty prioritizes student learning in the classroom/lab/clinic?</w:t>
      </w:r>
    </w:p>
    <w:p w:rsidR="00D664D3" w:rsidRDefault="00D664D3" w:rsidP="00D664D3">
      <w:pPr>
        <w:ind w:left="720"/>
        <w:rPr>
          <w:rFonts w:ascii="Arial" w:hAnsi="Arial" w:cs="Arial"/>
          <w:b/>
        </w:rPr>
      </w:pPr>
    </w:p>
    <w:p w:rsidR="00D664D3" w:rsidRPr="00EC5CDD" w:rsidRDefault="00D664D3" w:rsidP="00D664D3">
      <w:pPr>
        <w:ind w:left="720"/>
        <w:rPr>
          <w:rFonts w:ascii="Arial" w:hAnsi="Arial" w:cs="Arial"/>
        </w:rPr>
      </w:pPr>
      <w:proofErr w:type="gramStart"/>
      <w:r w:rsidRPr="00EC5CDD">
        <w:rPr>
          <w:rFonts w:ascii="Arial" w:hAnsi="Arial" w:cs="Arial"/>
        </w:rPr>
        <w:t>a</w:t>
      </w:r>
      <w:proofErr w:type="gramEnd"/>
      <w:r w:rsidRPr="00EC5CDD">
        <w:rPr>
          <w:rFonts w:ascii="Arial" w:hAnsi="Arial" w:cs="Arial"/>
        </w:rPr>
        <w:t>,  Highly</w:t>
      </w:r>
      <w:r>
        <w:rPr>
          <w:rFonts w:ascii="Arial" w:hAnsi="Arial" w:cs="Arial"/>
        </w:rPr>
        <w:tab/>
      </w:r>
      <w:r>
        <w:rPr>
          <w:rFonts w:ascii="Arial" w:hAnsi="Arial" w:cs="Arial"/>
        </w:rPr>
        <w:tab/>
        <w:t>21</w:t>
      </w:r>
    </w:p>
    <w:p w:rsidR="00D664D3" w:rsidRPr="00EC5CDD" w:rsidRDefault="00D664D3" w:rsidP="00D664D3">
      <w:pPr>
        <w:ind w:left="720"/>
        <w:rPr>
          <w:rFonts w:ascii="Arial" w:hAnsi="Arial" w:cs="Arial"/>
        </w:rPr>
      </w:pPr>
      <w:proofErr w:type="gramStart"/>
      <w:r w:rsidRPr="00EC5CDD">
        <w:rPr>
          <w:rFonts w:ascii="Arial" w:hAnsi="Arial" w:cs="Arial"/>
        </w:rPr>
        <w:t>b</w:t>
      </w:r>
      <w:r>
        <w:rPr>
          <w:rFonts w:ascii="Arial" w:hAnsi="Arial" w:cs="Arial"/>
        </w:rPr>
        <w:t>.</w:t>
      </w:r>
      <w:r w:rsidRPr="00EC5CDD">
        <w:rPr>
          <w:rFonts w:ascii="Arial" w:hAnsi="Arial" w:cs="Arial"/>
        </w:rPr>
        <w:t xml:space="preserve">  Somewhat</w:t>
      </w:r>
      <w:proofErr w:type="gramEnd"/>
      <w:r>
        <w:rPr>
          <w:rFonts w:ascii="Arial" w:hAnsi="Arial" w:cs="Arial"/>
        </w:rPr>
        <w:tab/>
        <w:t>5</w:t>
      </w:r>
    </w:p>
    <w:p w:rsidR="00D664D3" w:rsidRDefault="00D664D3" w:rsidP="00D664D3">
      <w:pPr>
        <w:rPr>
          <w:rFonts w:ascii="Arial" w:hAnsi="Arial" w:cs="Arial"/>
        </w:rPr>
      </w:pPr>
      <w:r>
        <w:rPr>
          <w:rFonts w:ascii="Arial" w:hAnsi="Arial" w:cs="Arial"/>
        </w:rPr>
        <w:tab/>
      </w:r>
      <w:proofErr w:type="gramStart"/>
      <w:r>
        <w:rPr>
          <w:rFonts w:ascii="Arial" w:hAnsi="Arial" w:cs="Arial"/>
        </w:rPr>
        <w:t>c.  Not</w:t>
      </w:r>
      <w:proofErr w:type="gramEnd"/>
      <w:r>
        <w:rPr>
          <w:rFonts w:ascii="Arial" w:hAnsi="Arial" w:cs="Arial"/>
        </w:rPr>
        <w:t xml:space="preserve"> at all</w:t>
      </w:r>
    </w:p>
    <w:p w:rsidR="00D664D3" w:rsidRDefault="00D664D3" w:rsidP="00D664D3">
      <w:pPr>
        <w:rPr>
          <w:rFonts w:ascii="Arial" w:hAnsi="Arial" w:cs="Arial"/>
        </w:rPr>
      </w:pPr>
    </w:p>
    <w:p w:rsidR="00D664D3" w:rsidRDefault="00D664D3" w:rsidP="00D664D3">
      <w:pPr>
        <w:numPr>
          <w:ilvl w:val="0"/>
          <w:numId w:val="24"/>
        </w:numPr>
        <w:rPr>
          <w:rFonts w:ascii="Arial" w:hAnsi="Arial" w:cs="Arial"/>
          <w:b/>
        </w:rPr>
      </w:pPr>
      <w:r>
        <w:rPr>
          <w:rFonts w:ascii="Arial" w:hAnsi="Arial" w:cs="Arial"/>
          <w:b/>
        </w:rPr>
        <w:t>Are you satisfied with the facilities (classroom, lab, and clinic) that Sinclair Community College provides dental hygiene students?</w:t>
      </w:r>
    </w:p>
    <w:p w:rsidR="00D664D3" w:rsidRDefault="00D664D3" w:rsidP="00D664D3">
      <w:pPr>
        <w:rPr>
          <w:rFonts w:ascii="Arial" w:hAnsi="Arial" w:cs="Arial"/>
          <w:b/>
        </w:rPr>
      </w:pPr>
    </w:p>
    <w:p w:rsidR="00D664D3" w:rsidRPr="005D2EA2" w:rsidRDefault="00D664D3" w:rsidP="00D664D3">
      <w:pPr>
        <w:numPr>
          <w:ilvl w:val="1"/>
          <w:numId w:val="24"/>
        </w:numPr>
        <w:rPr>
          <w:rFonts w:ascii="Arial" w:hAnsi="Arial" w:cs="Arial"/>
        </w:rPr>
      </w:pPr>
      <w:r w:rsidRPr="005D2EA2">
        <w:rPr>
          <w:rFonts w:ascii="Arial" w:hAnsi="Arial" w:cs="Arial"/>
        </w:rPr>
        <w:t>Very satisfied</w:t>
      </w:r>
      <w:r w:rsidRPr="005D2EA2">
        <w:rPr>
          <w:rFonts w:ascii="Arial" w:hAnsi="Arial" w:cs="Arial"/>
        </w:rPr>
        <w:tab/>
      </w:r>
      <w:r>
        <w:rPr>
          <w:rFonts w:ascii="Arial" w:hAnsi="Arial" w:cs="Arial"/>
        </w:rPr>
        <w:t>21</w:t>
      </w:r>
    </w:p>
    <w:p w:rsidR="00D664D3" w:rsidRPr="005D2EA2" w:rsidRDefault="00D664D3" w:rsidP="00D664D3">
      <w:pPr>
        <w:numPr>
          <w:ilvl w:val="1"/>
          <w:numId w:val="24"/>
        </w:numPr>
        <w:rPr>
          <w:rFonts w:ascii="Arial" w:hAnsi="Arial" w:cs="Arial"/>
        </w:rPr>
      </w:pPr>
      <w:r w:rsidRPr="005D2EA2">
        <w:rPr>
          <w:rFonts w:ascii="Arial" w:hAnsi="Arial" w:cs="Arial"/>
        </w:rPr>
        <w:t>Satisfied</w:t>
      </w:r>
      <w:r w:rsidRPr="005D2EA2">
        <w:rPr>
          <w:rFonts w:ascii="Arial" w:hAnsi="Arial" w:cs="Arial"/>
        </w:rPr>
        <w:tab/>
      </w:r>
      <w:r>
        <w:rPr>
          <w:rFonts w:ascii="Arial" w:hAnsi="Arial" w:cs="Arial"/>
        </w:rPr>
        <w:tab/>
        <w:t>5</w:t>
      </w:r>
      <w:r>
        <w:rPr>
          <w:rFonts w:ascii="Arial" w:hAnsi="Arial" w:cs="Arial"/>
        </w:rPr>
        <w:tab/>
      </w:r>
    </w:p>
    <w:p w:rsidR="00D664D3" w:rsidRPr="005D2EA2" w:rsidRDefault="00D664D3" w:rsidP="00D664D3">
      <w:pPr>
        <w:numPr>
          <w:ilvl w:val="1"/>
          <w:numId w:val="24"/>
        </w:numPr>
        <w:rPr>
          <w:rFonts w:ascii="Arial" w:hAnsi="Arial" w:cs="Arial"/>
        </w:rPr>
      </w:pPr>
      <w:r w:rsidRPr="005D2EA2">
        <w:rPr>
          <w:rFonts w:ascii="Arial" w:hAnsi="Arial" w:cs="Arial"/>
        </w:rPr>
        <w:t>Dissatisfied</w:t>
      </w:r>
    </w:p>
    <w:p w:rsidR="00D664D3" w:rsidRDefault="00D664D3" w:rsidP="00D664D3">
      <w:pPr>
        <w:numPr>
          <w:ilvl w:val="1"/>
          <w:numId w:val="24"/>
        </w:numPr>
        <w:rPr>
          <w:rFonts w:ascii="Arial" w:hAnsi="Arial" w:cs="Arial"/>
        </w:rPr>
      </w:pPr>
      <w:r w:rsidRPr="005D2EA2">
        <w:rPr>
          <w:rFonts w:ascii="Arial" w:hAnsi="Arial" w:cs="Arial"/>
        </w:rPr>
        <w:t>Very dissatisfied</w:t>
      </w:r>
    </w:p>
    <w:p w:rsidR="00D664D3" w:rsidRDefault="00D664D3" w:rsidP="00D664D3">
      <w:pPr>
        <w:rPr>
          <w:rFonts w:ascii="Arial" w:hAnsi="Arial" w:cs="Arial"/>
          <w:b/>
        </w:rPr>
      </w:pPr>
    </w:p>
    <w:p w:rsidR="00D664D3" w:rsidRDefault="00D664D3" w:rsidP="00D664D3">
      <w:pPr>
        <w:numPr>
          <w:ilvl w:val="0"/>
          <w:numId w:val="24"/>
        </w:numPr>
        <w:rPr>
          <w:rFonts w:ascii="Arial" w:hAnsi="Arial" w:cs="Arial"/>
          <w:b/>
        </w:rPr>
      </w:pPr>
      <w:r>
        <w:rPr>
          <w:rFonts w:ascii="Arial" w:hAnsi="Arial" w:cs="Arial"/>
          <w:b/>
        </w:rPr>
        <w:t>Do you believe the dental hygiene staff prioritizes students’ needs?</w:t>
      </w:r>
    </w:p>
    <w:p w:rsidR="00D664D3" w:rsidRDefault="00D664D3" w:rsidP="00D664D3">
      <w:pPr>
        <w:rPr>
          <w:rFonts w:ascii="Arial" w:hAnsi="Arial" w:cs="Arial"/>
          <w:b/>
        </w:rPr>
      </w:pPr>
    </w:p>
    <w:p w:rsidR="00D664D3" w:rsidRPr="005D2EA2" w:rsidRDefault="00D664D3" w:rsidP="00D664D3">
      <w:pPr>
        <w:numPr>
          <w:ilvl w:val="1"/>
          <w:numId w:val="24"/>
        </w:numPr>
        <w:rPr>
          <w:rFonts w:ascii="Arial" w:hAnsi="Arial" w:cs="Arial"/>
        </w:rPr>
      </w:pPr>
      <w:r w:rsidRPr="005D2EA2">
        <w:rPr>
          <w:rFonts w:ascii="Arial" w:hAnsi="Arial" w:cs="Arial"/>
        </w:rPr>
        <w:t xml:space="preserve"> Highly</w:t>
      </w:r>
      <w:r w:rsidRPr="005D2EA2">
        <w:rPr>
          <w:rFonts w:ascii="Arial" w:hAnsi="Arial" w:cs="Arial"/>
        </w:rPr>
        <w:tab/>
      </w:r>
      <w:r>
        <w:rPr>
          <w:rFonts w:ascii="Arial" w:hAnsi="Arial" w:cs="Arial"/>
        </w:rPr>
        <w:t>17</w:t>
      </w:r>
    </w:p>
    <w:p w:rsidR="00D664D3" w:rsidRPr="005D2EA2" w:rsidRDefault="00D664D3" w:rsidP="00D664D3">
      <w:pPr>
        <w:numPr>
          <w:ilvl w:val="1"/>
          <w:numId w:val="24"/>
        </w:numPr>
        <w:rPr>
          <w:rFonts w:ascii="Arial" w:hAnsi="Arial" w:cs="Arial"/>
        </w:rPr>
      </w:pPr>
      <w:r w:rsidRPr="005D2EA2">
        <w:rPr>
          <w:rFonts w:ascii="Arial" w:hAnsi="Arial" w:cs="Arial"/>
        </w:rPr>
        <w:t>Somewhat</w:t>
      </w:r>
      <w:r w:rsidRPr="005D2EA2">
        <w:rPr>
          <w:rFonts w:ascii="Arial" w:hAnsi="Arial" w:cs="Arial"/>
        </w:rPr>
        <w:tab/>
      </w:r>
      <w:r>
        <w:rPr>
          <w:rFonts w:ascii="Arial" w:hAnsi="Arial" w:cs="Arial"/>
        </w:rPr>
        <w:t>9</w:t>
      </w:r>
    </w:p>
    <w:p w:rsidR="00D664D3" w:rsidRPr="005D2EA2" w:rsidRDefault="00D664D3" w:rsidP="00D664D3">
      <w:pPr>
        <w:numPr>
          <w:ilvl w:val="1"/>
          <w:numId w:val="24"/>
        </w:numPr>
        <w:rPr>
          <w:rFonts w:ascii="Arial" w:hAnsi="Arial" w:cs="Arial"/>
        </w:rPr>
      </w:pPr>
      <w:r w:rsidRPr="005D2EA2">
        <w:rPr>
          <w:rFonts w:ascii="Arial" w:hAnsi="Arial" w:cs="Arial"/>
        </w:rPr>
        <w:t>Not at all</w:t>
      </w:r>
    </w:p>
    <w:p w:rsidR="00D664D3" w:rsidRDefault="00D664D3" w:rsidP="00D664D3">
      <w:pPr>
        <w:rPr>
          <w:rFonts w:ascii="Arial" w:hAnsi="Arial" w:cs="Arial"/>
          <w:b/>
        </w:rPr>
      </w:pPr>
    </w:p>
    <w:p w:rsidR="00D664D3" w:rsidRDefault="00D664D3" w:rsidP="00D664D3">
      <w:pPr>
        <w:numPr>
          <w:ilvl w:val="0"/>
          <w:numId w:val="24"/>
        </w:numPr>
        <w:rPr>
          <w:rFonts w:ascii="Arial" w:hAnsi="Arial" w:cs="Arial"/>
          <w:b/>
        </w:rPr>
      </w:pPr>
      <w:r>
        <w:rPr>
          <w:rFonts w:ascii="Arial" w:hAnsi="Arial" w:cs="Arial"/>
          <w:b/>
        </w:rPr>
        <w:t>What are the strengths of the dental hygiene program at Sinclair Community College?</w:t>
      </w:r>
    </w:p>
    <w:p w:rsidR="00D664D3" w:rsidRDefault="00D664D3" w:rsidP="00D664D3">
      <w:pPr>
        <w:ind w:left="187"/>
        <w:rPr>
          <w:rFonts w:ascii="Arial" w:hAnsi="Arial" w:cs="Arial"/>
          <w:b/>
        </w:rPr>
      </w:pPr>
    </w:p>
    <w:p w:rsidR="00D664D3" w:rsidRPr="00BD1226" w:rsidRDefault="00D664D3" w:rsidP="00D664D3">
      <w:pPr>
        <w:pStyle w:val="ListParagraph"/>
        <w:numPr>
          <w:ilvl w:val="0"/>
          <w:numId w:val="26"/>
        </w:numPr>
        <w:rPr>
          <w:rFonts w:ascii="Arial" w:hAnsi="Arial" w:cs="Arial"/>
        </w:rPr>
      </w:pPr>
      <w:r w:rsidRPr="00BD1226">
        <w:rPr>
          <w:rFonts w:ascii="Arial" w:hAnsi="Arial" w:cs="Arial"/>
        </w:rPr>
        <w:t xml:space="preserve">They are very up to date on all of their info. </w:t>
      </w:r>
    </w:p>
    <w:p w:rsidR="00D664D3" w:rsidRPr="00BD1226" w:rsidRDefault="00D664D3" w:rsidP="00D664D3">
      <w:pPr>
        <w:pStyle w:val="ListParagraph"/>
        <w:numPr>
          <w:ilvl w:val="0"/>
          <w:numId w:val="26"/>
        </w:numPr>
        <w:rPr>
          <w:rFonts w:ascii="Arial" w:hAnsi="Arial" w:cs="Arial"/>
        </w:rPr>
      </w:pPr>
      <w:r w:rsidRPr="00BD1226">
        <w:rPr>
          <w:rFonts w:ascii="Arial" w:hAnsi="Arial" w:cs="Arial"/>
        </w:rPr>
        <w:t>Instructors and faculty</w:t>
      </w:r>
    </w:p>
    <w:p w:rsidR="00D664D3" w:rsidRPr="00BD1226" w:rsidRDefault="00D664D3" w:rsidP="00D664D3">
      <w:pPr>
        <w:pStyle w:val="ListParagraph"/>
        <w:numPr>
          <w:ilvl w:val="0"/>
          <w:numId w:val="26"/>
        </w:numPr>
        <w:rPr>
          <w:rFonts w:ascii="Arial" w:hAnsi="Arial" w:cs="Arial"/>
        </w:rPr>
      </w:pPr>
      <w:r w:rsidRPr="00BD1226">
        <w:rPr>
          <w:rFonts w:ascii="Arial" w:hAnsi="Arial" w:cs="Arial"/>
        </w:rPr>
        <w:t>The staff was always willing to work with you and make things right.  They were all very approachable.</w:t>
      </w:r>
    </w:p>
    <w:p w:rsidR="00D664D3" w:rsidRPr="00BD1226" w:rsidRDefault="00D664D3" w:rsidP="00D664D3">
      <w:pPr>
        <w:pStyle w:val="ListParagraph"/>
        <w:numPr>
          <w:ilvl w:val="0"/>
          <w:numId w:val="26"/>
        </w:numPr>
        <w:rPr>
          <w:rFonts w:ascii="Arial" w:hAnsi="Arial" w:cs="Arial"/>
        </w:rPr>
      </w:pPr>
      <w:r w:rsidRPr="00BD1226">
        <w:rPr>
          <w:rFonts w:ascii="Arial" w:hAnsi="Arial" w:cs="Arial"/>
        </w:rPr>
        <w:lastRenderedPageBreak/>
        <w:t>I think that the staff at Sinclair DEH program is wonderful.  They are all extremely willing to help us succeed.</w:t>
      </w:r>
    </w:p>
    <w:p w:rsidR="00D664D3" w:rsidRPr="00BD1226" w:rsidRDefault="00D664D3" w:rsidP="00D664D3">
      <w:pPr>
        <w:pStyle w:val="ListParagraph"/>
        <w:numPr>
          <w:ilvl w:val="0"/>
          <w:numId w:val="26"/>
        </w:numPr>
        <w:rPr>
          <w:rFonts w:ascii="Arial" w:hAnsi="Arial" w:cs="Arial"/>
        </w:rPr>
      </w:pPr>
      <w:r w:rsidRPr="00BD1226">
        <w:rPr>
          <w:rFonts w:ascii="Arial" w:hAnsi="Arial" w:cs="Arial"/>
        </w:rPr>
        <w:t>No response</w:t>
      </w:r>
    </w:p>
    <w:p w:rsidR="00D664D3" w:rsidRPr="00BD1226" w:rsidRDefault="00D664D3" w:rsidP="00D664D3">
      <w:pPr>
        <w:pStyle w:val="ListParagraph"/>
        <w:numPr>
          <w:ilvl w:val="0"/>
          <w:numId w:val="26"/>
        </w:numPr>
        <w:rPr>
          <w:rFonts w:ascii="Arial" w:hAnsi="Arial" w:cs="Arial"/>
        </w:rPr>
      </w:pPr>
      <w:r w:rsidRPr="00BD1226">
        <w:rPr>
          <w:rFonts w:ascii="Arial" w:hAnsi="Arial" w:cs="Arial"/>
        </w:rPr>
        <w:t>Cost</w:t>
      </w:r>
    </w:p>
    <w:p w:rsidR="00D664D3" w:rsidRPr="00BD1226" w:rsidRDefault="00D664D3" w:rsidP="00D664D3">
      <w:pPr>
        <w:pStyle w:val="ListParagraph"/>
        <w:numPr>
          <w:ilvl w:val="0"/>
          <w:numId w:val="26"/>
        </w:numPr>
        <w:rPr>
          <w:rFonts w:ascii="Arial" w:hAnsi="Arial" w:cs="Arial"/>
        </w:rPr>
      </w:pPr>
      <w:r w:rsidRPr="00BD1226">
        <w:rPr>
          <w:rFonts w:ascii="Arial" w:hAnsi="Arial" w:cs="Arial"/>
        </w:rPr>
        <w:t>No response</w:t>
      </w:r>
    </w:p>
    <w:p w:rsidR="00D664D3" w:rsidRPr="00BD1226" w:rsidRDefault="00D664D3" w:rsidP="00D664D3">
      <w:pPr>
        <w:pStyle w:val="ListParagraph"/>
        <w:numPr>
          <w:ilvl w:val="0"/>
          <w:numId w:val="26"/>
        </w:numPr>
        <w:rPr>
          <w:rFonts w:ascii="Arial" w:hAnsi="Arial" w:cs="Arial"/>
        </w:rPr>
      </w:pPr>
      <w:r w:rsidRPr="00BD1226">
        <w:rPr>
          <w:rFonts w:ascii="Arial" w:hAnsi="Arial" w:cs="Arial"/>
        </w:rPr>
        <w:t>Teaching – Dr. H is Awesome!  All the staff is well prepared and helpful.</w:t>
      </w:r>
    </w:p>
    <w:p w:rsidR="00D664D3" w:rsidRPr="00BD1226" w:rsidRDefault="00D664D3" w:rsidP="00D664D3">
      <w:pPr>
        <w:pStyle w:val="ListParagraph"/>
        <w:numPr>
          <w:ilvl w:val="0"/>
          <w:numId w:val="26"/>
        </w:numPr>
        <w:rPr>
          <w:rFonts w:ascii="Arial" w:hAnsi="Arial" w:cs="Arial"/>
        </w:rPr>
      </w:pPr>
      <w:r w:rsidRPr="00BD1226">
        <w:rPr>
          <w:rFonts w:ascii="Arial" w:hAnsi="Arial" w:cs="Arial"/>
        </w:rPr>
        <w:t>Feel prepared for the work field.</w:t>
      </w:r>
    </w:p>
    <w:p w:rsidR="00D664D3" w:rsidRPr="00BD1226" w:rsidRDefault="00D664D3" w:rsidP="00D664D3">
      <w:pPr>
        <w:pStyle w:val="ListParagraph"/>
        <w:numPr>
          <w:ilvl w:val="0"/>
          <w:numId w:val="26"/>
        </w:numPr>
        <w:rPr>
          <w:rFonts w:ascii="Arial" w:hAnsi="Arial" w:cs="Arial"/>
        </w:rPr>
      </w:pPr>
      <w:r w:rsidRPr="00BD1226">
        <w:rPr>
          <w:rFonts w:ascii="Arial" w:hAnsi="Arial" w:cs="Arial"/>
        </w:rPr>
        <w:t>Closeness of faculty</w:t>
      </w:r>
    </w:p>
    <w:p w:rsidR="00D664D3" w:rsidRPr="00BD1226" w:rsidRDefault="00D664D3" w:rsidP="00D664D3">
      <w:pPr>
        <w:pStyle w:val="ListParagraph"/>
        <w:numPr>
          <w:ilvl w:val="0"/>
          <w:numId w:val="26"/>
        </w:numPr>
        <w:rPr>
          <w:rFonts w:ascii="Arial" w:hAnsi="Arial" w:cs="Arial"/>
        </w:rPr>
      </w:pPr>
      <w:r w:rsidRPr="00BD1226">
        <w:rPr>
          <w:rFonts w:ascii="Arial" w:hAnsi="Arial" w:cs="Arial"/>
        </w:rPr>
        <w:t xml:space="preserve">Digital radiology, intraoral camera, </w:t>
      </w:r>
      <w:proofErr w:type="spellStart"/>
      <w:r w:rsidRPr="00BD1226">
        <w:rPr>
          <w:rFonts w:ascii="Arial" w:hAnsi="Arial" w:cs="Arial"/>
        </w:rPr>
        <w:t>Eaglesoft</w:t>
      </w:r>
      <w:proofErr w:type="spellEnd"/>
      <w:r w:rsidRPr="00BD1226">
        <w:rPr>
          <w:rFonts w:ascii="Arial" w:hAnsi="Arial" w:cs="Arial"/>
        </w:rPr>
        <w:t>, clinic setting</w:t>
      </w:r>
    </w:p>
    <w:p w:rsidR="00D664D3" w:rsidRPr="00BD1226" w:rsidRDefault="00D664D3" w:rsidP="00D664D3">
      <w:pPr>
        <w:pStyle w:val="ListParagraph"/>
        <w:numPr>
          <w:ilvl w:val="0"/>
          <w:numId w:val="26"/>
        </w:numPr>
        <w:rPr>
          <w:rFonts w:ascii="Arial" w:hAnsi="Arial" w:cs="Arial"/>
        </w:rPr>
      </w:pPr>
      <w:r w:rsidRPr="00BD1226">
        <w:rPr>
          <w:rFonts w:ascii="Arial" w:hAnsi="Arial" w:cs="Arial"/>
        </w:rPr>
        <w:t>Faculty, thorough teaching/explaining/ sim lab/clinic/digital radiography/community outreach</w:t>
      </w:r>
    </w:p>
    <w:p w:rsidR="00D664D3" w:rsidRPr="00BD1226" w:rsidRDefault="00D664D3" w:rsidP="00D664D3">
      <w:pPr>
        <w:pStyle w:val="ListParagraph"/>
        <w:numPr>
          <w:ilvl w:val="0"/>
          <w:numId w:val="26"/>
        </w:numPr>
        <w:rPr>
          <w:rFonts w:ascii="Arial" w:hAnsi="Arial" w:cs="Arial"/>
        </w:rPr>
      </w:pPr>
      <w:r w:rsidRPr="00BD1226">
        <w:rPr>
          <w:rFonts w:ascii="Arial" w:hAnsi="Arial" w:cs="Arial"/>
        </w:rPr>
        <w:t xml:space="preserve">Hands-on learning, faculty give 100% to help us learn.  The </w:t>
      </w:r>
      <w:proofErr w:type="gramStart"/>
      <w:r w:rsidRPr="00BD1226">
        <w:rPr>
          <w:rFonts w:ascii="Arial" w:hAnsi="Arial" w:cs="Arial"/>
        </w:rPr>
        <w:t>faculty try</w:t>
      </w:r>
      <w:proofErr w:type="gramEnd"/>
      <w:r w:rsidRPr="00BD1226">
        <w:rPr>
          <w:rFonts w:ascii="Arial" w:hAnsi="Arial" w:cs="Arial"/>
        </w:rPr>
        <w:t xml:space="preserve"> to prepare us for working as much as possible.</w:t>
      </w:r>
    </w:p>
    <w:p w:rsidR="00D664D3" w:rsidRPr="00BD1226" w:rsidRDefault="00D664D3" w:rsidP="00D664D3">
      <w:pPr>
        <w:pStyle w:val="ListParagraph"/>
        <w:numPr>
          <w:ilvl w:val="0"/>
          <w:numId w:val="26"/>
        </w:numPr>
        <w:rPr>
          <w:rFonts w:ascii="Arial" w:hAnsi="Arial" w:cs="Arial"/>
        </w:rPr>
      </w:pPr>
      <w:proofErr w:type="gramStart"/>
      <w:r w:rsidRPr="00BD1226">
        <w:rPr>
          <w:rFonts w:ascii="Arial" w:hAnsi="Arial" w:cs="Arial"/>
        </w:rPr>
        <w:t>Hands on experience is</w:t>
      </w:r>
      <w:proofErr w:type="gramEnd"/>
      <w:r w:rsidRPr="00BD1226">
        <w:rPr>
          <w:rFonts w:ascii="Arial" w:hAnsi="Arial" w:cs="Arial"/>
        </w:rPr>
        <w:t xml:space="preserve"> amazing!  Great instructors for the most part.  Clientele is great.  Prepares you for the real world.  Very affordable for an amazing program.</w:t>
      </w:r>
    </w:p>
    <w:p w:rsidR="00D664D3" w:rsidRPr="00BD1226" w:rsidRDefault="00D664D3" w:rsidP="00D664D3">
      <w:pPr>
        <w:pStyle w:val="ListParagraph"/>
        <w:numPr>
          <w:ilvl w:val="0"/>
          <w:numId w:val="26"/>
        </w:numPr>
        <w:rPr>
          <w:rFonts w:ascii="Arial" w:hAnsi="Arial" w:cs="Arial"/>
        </w:rPr>
      </w:pPr>
      <w:r w:rsidRPr="00BD1226">
        <w:rPr>
          <w:rFonts w:ascii="Arial" w:hAnsi="Arial" w:cs="Arial"/>
        </w:rPr>
        <w:t>Staff is very knowledgeable &amp; helpful.  Great patient pool and well equipped clinic.  Really felt like faculty wanted to see me succeed!</w:t>
      </w:r>
    </w:p>
    <w:p w:rsidR="00D664D3" w:rsidRPr="00BD1226" w:rsidRDefault="00D664D3" w:rsidP="00D664D3">
      <w:pPr>
        <w:pStyle w:val="ListParagraph"/>
        <w:numPr>
          <w:ilvl w:val="0"/>
          <w:numId w:val="26"/>
        </w:numPr>
        <w:rPr>
          <w:rFonts w:ascii="Arial" w:hAnsi="Arial" w:cs="Arial"/>
        </w:rPr>
      </w:pPr>
      <w:r w:rsidRPr="00BD1226">
        <w:rPr>
          <w:rFonts w:ascii="Arial" w:hAnsi="Arial" w:cs="Arial"/>
        </w:rPr>
        <w:t>Amazing faculty, great facility.  Dr. Holliday rocks</w:t>
      </w:r>
      <w:proofErr w:type="gramStart"/>
      <w:r w:rsidRPr="00BD1226">
        <w:rPr>
          <w:rFonts w:ascii="Arial" w:hAnsi="Arial" w:cs="Arial"/>
        </w:rPr>
        <w:t>!.</w:t>
      </w:r>
      <w:proofErr w:type="gramEnd"/>
      <w:r w:rsidRPr="00BD1226">
        <w:rPr>
          <w:rFonts w:ascii="Arial" w:hAnsi="Arial" w:cs="Arial"/>
        </w:rPr>
        <w:t xml:space="preserve">  Strong curriculum.</w:t>
      </w:r>
    </w:p>
    <w:p w:rsidR="00D664D3" w:rsidRPr="00BD1226" w:rsidRDefault="00D664D3" w:rsidP="00D664D3">
      <w:pPr>
        <w:pStyle w:val="ListParagraph"/>
        <w:numPr>
          <w:ilvl w:val="0"/>
          <w:numId w:val="26"/>
        </w:numPr>
        <w:rPr>
          <w:rFonts w:ascii="Arial" w:hAnsi="Arial" w:cs="Arial"/>
        </w:rPr>
      </w:pPr>
      <w:r w:rsidRPr="00BD1226">
        <w:rPr>
          <w:rFonts w:ascii="Arial" w:hAnsi="Arial" w:cs="Arial"/>
        </w:rPr>
        <w:t>No response</w:t>
      </w:r>
    </w:p>
    <w:p w:rsidR="00D664D3" w:rsidRPr="00BD1226" w:rsidRDefault="00D664D3" w:rsidP="00D664D3">
      <w:pPr>
        <w:pStyle w:val="ListParagraph"/>
        <w:numPr>
          <w:ilvl w:val="0"/>
          <w:numId w:val="26"/>
        </w:numPr>
        <w:rPr>
          <w:rFonts w:ascii="Arial" w:hAnsi="Arial" w:cs="Arial"/>
        </w:rPr>
      </w:pPr>
      <w:r w:rsidRPr="00BD1226">
        <w:rPr>
          <w:rFonts w:ascii="Arial" w:hAnsi="Arial" w:cs="Arial"/>
        </w:rPr>
        <w:t>The patients we see.  The diversity is very beneficial.</w:t>
      </w:r>
    </w:p>
    <w:p w:rsidR="00D664D3" w:rsidRPr="00BD1226" w:rsidRDefault="00D664D3" w:rsidP="00D664D3">
      <w:pPr>
        <w:pStyle w:val="ListParagraph"/>
        <w:numPr>
          <w:ilvl w:val="0"/>
          <w:numId w:val="26"/>
        </w:numPr>
        <w:rPr>
          <w:rFonts w:ascii="Arial" w:hAnsi="Arial" w:cs="Arial"/>
        </w:rPr>
      </w:pPr>
      <w:r w:rsidRPr="00BD1226">
        <w:rPr>
          <w:rFonts w:ascii="Arial" w:hAnsi="Arial" w:cs="Arial"/>
        </w:rPr>
        <w:t>No response</w:t>
      </w:r>
    </w:p>
    <w:p w:rsidR="00D664D3" w:rsidRPr="00BD1226" w:rsidRDefault="00D664D3" w:rsidP="00D664D3">
      <w:pPr>
        <w:pStyle w:val="ListParagraph"/>
        <w:numPr>
          <w:ilvl w:val="0"/>
          <w:numId w:val="26"/>
        </w:numPr>
        <w:rPr>
          <w:rFonts w:ascii="Arial" w:hAnsi="Arial" w:cs="Arial"/>
        </w:rPr>
      </w:pPr>
      <w:r w:rsidRPr="00BD1226">
        <w:rPr>
          <w:rFonts w:ascii="Arial" w:hAnsi="Arial" w:cs="Arial"/>
        </w:rPr>
        <w:t>Faculty knows what they’re talking about!</w:t>
      </w:r>
    </w:p>
    <w:p w:rsidR="00D664D3" w:rsidRPr="00BD1226" w:rsidRDefault="00D664D3" w:rsidP="00D664D3">
      <w:pPr>
        <w:pStyle w:val="ListParagraph"/>
        <w:numPr>
          <w:ilvl w:val="0"/>
          <w:numId w:val="26"/>
        </w:numPr>
        <w:rPr>
          <w:rFonts w:ascii="Arial" w:hAnsi="Arial" w:cs="Arial"/>
        </w:rPr>
      </w:pPr>
      <w:r w:rsidRPr="00BD1226">
        <w:rPr>
          <w:rFonts w:ascii="Arial" w:hAnsi="Arial" w:cs="Arial"/>
        </w:rPr>
        <w:t xml:space="preserve">The </w:t>
      </w:r>
      <w:proofErr w:type="gramStart"/>
      <w:r w:rsidRPr="00BD1226">
        <w:rPr>
          <w:rFonts w:ascii="Arial" w:hAnsi="Arial" w:cs="Arial"/>
        </w:rPr>
        <w:t>faculty go</w:t>
      </w:r>
      <w:proofErr w:type="gramEnd"/>
      <w:r w:rsidRPr="00BD1226">
        <w:rPr>
          <w:rFonts w:ascii="Arial" w:hAnsi="Arial" w:cs="Arial"/>
        </w:rPr>
        <w:t xml:space="preserve"> above &amp; beyond to help and aid in the learning process.  It is a difficult program but I appreciate it because I am a stronger better hygienist.</w:t>
      </w:r>
    </w:p>
    <w:p w:rsidR="00D664D3" w:rsidRPr="00BD1226" w:rsidRDefault="00D664D3" w:rsidP="00D664D3">
      <w:pPr>
        <w:pStyle w:val="ListParagraph"/>
        <w:numPr>
          <w:ilvl w:val="0"/>
          <w:numId w:val="26"/>
        </w:numPr>
        <w:rPr>
          <w:rFonts w:ascii="Arial" w:hAnsi="Arial" w:cs="Arial"/>
        </w:rPr>
      </w:pPr>
      <w:r w:rsidRPr="00BD1226">
        <w:rPr>
          <w:rFonts w:ascii="Arial" w:hAnsi="Arial" w:cs="Arial"/>
        </w:rPr>
        <w:t>This college provides new technology – sensor radiographs &amp; digital charting are things that new offices are going to.  These things are all provided at Sinclair making you prepared when you go out to look for a new job.</w:t>
      </w:r>
    </w:p>
    <w:p w:rsidR="00D664D3" w:rsidRPr="00BD1226" w:rsidRDefault="00D664D3" w:rsidP="00D664D3">
      <w:pPr>
        <w:pStyle w:val="ListParagraph"/>
        <w:numPr>
          <w:ilvl w:val="0"/>
          <w:numId w:val="26"/>
        </w:numPr>
        <w:rPr>
          <w:rFonts w:ascii="Arial" w:hAnsi="Arial" w:cs="Arial"/>
        </w:rPr>
      </w:pPr>
      <w:r w:rsidRPr="00BD1226">
        <w:rPr>
          <w:rFonts w:ascii="Arial" w:hAnsi="Arial" w:cs="Arial"/>
        </w:rPr>
        <w:t>Faculty working out in the “real world”.</w:t>
      </w:r>
    </w:p>
    <w:p w:rsidR="00D664D3" w:rsidRPr="00BD1226" w:rsidRDefault="00D664D3" w:rsidP="00D664D3">
      <w:pPr>
        <w:pStyle w:val="ListParagraph"/>
        <w:numPr>
          <w:ilvl w:val="0"/>
          <w:numId w:val="26"/>
        </w:numPr>
        <w:rPr>
          <w:rFonts w:ascii="Arial" w:hAnsi="Arial" w:cs="Arial"/>
        </w:rPr>
      </w:pPr>
      <w:r w:rsidRPr="00BD1226">
        <w:rPr>
          <w:rFonts w:ascii="Arial" w:hAnsi="Arial" w:cs="Arial"/>
        </w:rPr>
        <w:t>Great faculty and organization.</w:t>
      </w:r>
    </w:p>
    <w:p w:rsidR="00D664D3" w:rsidRPr="00BD1226" w:rsidRDefault="00D664D3" w:rsidP="00D664D3">
      <w:pPr>
        <w:pStyle w:val="ListParagraph"/>
        <w:numPr>
          <w:ilvl w:val="0"/>
          <w:numId w:val="26"/>
        </w:numPr>
        <w:rPr>
          <w:rFonts w:ascii="Arial" w:hAnsi="Arial" w:cs="Arial"/>
        </w:rPr>
      </w:pPr>
      <w:r w:rsidRPr="00BD1226">
        <w:rPr>
          <w:rFonts w:ascii="Arial" w:hAnsi="Arial" w:cs="Arial"/>
        </w:rPr>
        <w:t>No response</w:t>
      </w:r>
    </w:p>
    <w:p w:rsidR="00D664D3" w:rsidRPr="00BD1226" w:rsidRDefault="00D664D3" w:rsidP="00D664D3">
      <w:pPr>
        <w:pStyle w:val="ListParagraph"/>
        <w:numPr>
          <w:ilvl w:val="0"/>
          <w:numId w:val="26"/>
        </w:numPr>
        <w:rPr>
          <w:rFonts w:ascii="Arial" w:hAnsi="Arial" w:cs="Arial"/>
        </w:rPr>
      </w:pPr>
      <w:r w:rsidRPr="00BD1226">
        <w:rPr>
          <w:rFonts w:ascii="Arial" w:hAnsi="Arial" w:cs="Arial"/>
        </w:rPr>
        <w:t>Dr. Holliday is the best.  He has taught me more than any other teacher.</w:t>
      </w:r>
    </w:p>
    <w:p w:rsidR="00D664D3" w:rsidRPr="00BD1226" w:rsidRDefault="00D664D3" w:rsidP="00D664D3">
      <w:pPr>
        <w:rPr>
          <w:rFonts w:ascii="Arial" w:hAnsi="Arial" w:cs="Arial"/>
        </w:rPr>
      </w:pPr>
    </w:p>
    <w:p w:rsidR="00D664D3" w:rsidRPr="00366B00" w:rsidRDefault="00D664D3" w:rsidP="00D664D3">
      <w:pPr>
        <w:numPr>
          <w:ilvl w:val="0"/>
          <w:numId w:val="25"/>
        </w:numPr>
        <w:rPr>
          <w:rFonts w:ascii="Arial" w:hAnsi="Arial" w:cs="Arial"/>
          <w:b/>
        </w:rPr>
      </w:pPr>
      <w:r w:rsidRPr="00366B00">
        <w:rPr>
          <w:rFonts w:ascii="Arial" w:hAnsi="Arial" w:cs="Arial"/>
          <w:b/>
        </w:rPr>
        <w:t xml:space="preserve"> Do you have any recommendations for the program?</w:t>
      </w:r>
    </w:p>
    <w:p w:rsidR="00D664D3" w:rsidRPr="00BD1226" w:rsidRDefault="00D664D3" w:rsidP="00D664D3">
      <w:pPr>
        <w:ind w:left="547"/>
        <w:rPr>
          <w:rFonts w:ascii="Arial" w:hAnsi="Arial" w:cs="Arial"/>
        </w:rPr>
      </w:pPr>
    </w:p>
    <w:p w:rsidR="00D664D3" w:rsidRPr="00BD1226" w:rsidRDefault="00D664D3" w:rsidP="00D664D3">
      <w:pPr>
        <w:pStyle w:val="ListParagraph"/>
        <w:numPr>
          <w:ilvl w:val="0"/>
          <w:numId w:val="27"/>
        </w:numPr>
        <w:rPr>
          <w:rFonts w:ascii="Arial" w:hAnsi="Arial" w:cs="Arial"/>
        </w:rPr>
      </w:pPr>
      <w:r w:rsidRPr="00BD1226">
        <w:rPr>
          <w:rFonts w:ascii="Arial" w:hAnsi="Arial" w:cs="Arial"/>
        </w:rPr>
        <w:t>No response</w:t>
      </w:r>
    </w:p>
    <w:p w:rsidR="00D664D3" w:rsidRPr="00BD1226" w:rsidRDefault="00D664D3" w:rsidP="00D664D3">
      <w:pPr>
        <w:pStyle w:val="ListParagraph"/>
        <w:numPr>
          <w:ilvl w:val="0"/>
          <w:numId w:val="27"/>
        </w:numPr>
        <w:rPr>
          <w:rFonts w:ascii="Arial" w:hAnsi="Arial" w:cs="Arial"/>
        </w:rPr>
      </w:pPr>
      <w:r w:rsidRPr="00BD1226">
        <w:rPr>
          <w:rFonts w:ascii="Arial" w:hAnsi="Arial" w:cs="Arial"/>
        </w:rPr>
        <w:t>No response</w:t>
      </w:r>
    </w:p>
    <w:p w:rsidR="00D664D3" w:rsidRPr="00BD1226" w:rsidRDefault="00D664D3" w:rsidP="00D664D3">
      <w:pPr>
        <w:pStyle w:val="ListParagraph"/>
        <w:numPr>
          <w:ilvl w:val="0"/>
          <w:numId w:val="27"/>
        </w:numPr>
        <w:rPr>
          <w:rFonts w:ascii="Arial" w:hAnsi="Arial" w:cs="Arial"/>
        </w:rPr>
      </w:pPr>
      <w:r w:rsidRPr="00BD1226">
        <w:rPr>
          <w:rFonts w:ascii="Arial" w:hAnsi="Arial" w:cs="Arial"/>
        </w:rPr>
        <w:t>No response</w:t>
      </w:r>
    </w:p>
    <w:p w:rsidR="00D664D3" w:rsidRPr="00BD1226" w:rsidRDefault="00D664D3" w:rsidP="00D664D3">
      <w:pPr>
        <w:pStyle w:val="ListParagraph"/>
        <w:numPr>
          <w:ilvl w:val="0"/>
          <w:numId w:val="27"/>
        </w:numPr>
        <w:rPr>
          <w:rFonts w:ascii="Arial" w:hAnsi="Arial" w:cs="Arial"/>
        </w:rPr>
      </w:pPr>
      <w:r w:rsidRPr="00BD1226">
        <w:rPr>
          <w:rFonts w:ascii="Arial" w:hAnsi="Arial" w:cs="Arial"/>
        </w:rPr>
        <w:t>No response</w:t>
      </w:r>
    </w:p>
    <w:p w:rsidR="00D664D3" w:rsidRPr="00BD1226" w:rsidRDefault="00D664D3" w:rsidP="00D664D3">
      <w:pPr>
        <w:pStyle w:val="ListParagraph"/>
        <w:numPr>
          <w:ilvl w:val="0"/>
          <w:numId w:val="27"/>
        </w:numPr>
        <w:rPr>
          <w:rFonts w:ascii="Arial" w:hAnsi="Arial" w:cs="Arial"/>
        </w:rPr>
      </w:pPr>
      <w:r w:rsidRPr="00BD1226">
        <w:rPr>
          <w:rFonts w:ascii="Arial" w:hAnsi="Arial" w:cs="Arial"/>
        </w:rPr>
        <w:t>No response</w:t>
      </w:r>
    </w:p>
    <w:p w:rsidR="00D664D3" w:rsidRPr="00BD1226" w:rsidRDefault="00D664D3" w:rsidP="00D664D3">
      <w:pPr>
        <w:pStyle w:val="ListParagraph"/>
        <w:numPr>
          <w:ilvl w:val="0"/>
          <w:numId w:val="27"/>
        </w:numPr>
        <w:rPr>
          <w:rFonts w:ascii="Arial" w:hAnsi="Arial" w:cs="Arial"/>
        </w:rPr>
      </w:pPr>
      <w:r w:rsidRPr="00BD1226">
        <w:rPr>
          <w:rFonts w:ascii="Arial" w:hAnsi="Arial" w:cs="Arial"/>
        </w:rPr>
        <w:t>Calibrate only becomes an issue after pre-clinic</w:t>
      </w:r>
    </w:p>
    <w:p w:rsidR="00D664D3" w:rsidRPr="00BD1226" w:rsidRDefault="00D664D3" w:rsidP="00D664D3">
      <w:pPr>
        <w:pStyle w:val="ListParagraph"/>
        <w:numPr>
          <w:ilvl w:val="0"/>
          <w:numId w:val="27"/>
        </w:numPr>
        <w:rPr>
          <w:rFonts w:ascii="Arial" w:hAnsi="Arial" w:cs="Arial"/>
        </w:rPr>
      </w:pPr>
      <w:r w:rsidRPr="00BD1226">
        <w:rPr>
          <w:rFonts w:ascii="Arial" w:hAnsi="Arial" w:cs="Arial"/>
        </w:rPr>
        <w:t>No response</w:t>
      </w:r>
    </w:p>
    <w:p w:rsidR="00D664D3" w:rsidRPr="00BD1226" w:rsidRDefault="00D664D3" w:rsidP="00D664D3">
      <w:pPr>
        <w:pStyle w:val="ListParagraph"/>
        <w:numPr>
          <w:ilvl w:val="0"/>
          <w:numId w:val="27"/>
        </w:numPr>
        <w:rPr>
          <w:rFonts w:ascii="Arial" w:hAnsi="Arial" w:cs="Arial"/>
        </w:rPr>
      </w:pPr>
      <w:r w:rsidRPr="00BD1226">
        <w:rPr>
          <w:rFonts w:ascii="Arial" w:hAnsi="Arial" w:cs="Arial"/>
        </w:rPr>
        <w:t xml:space="preserve">Some staff </w:t>
      </w:r>
      <w:proofErr w:type="gramStart"/>
      <w:r w:rsidRPr="00BD1226">
        <w:rPr>
          <w:rFonts w:ascii="Arial" w:hAnsi="Arial" w:cs="Arial"/>
        </w:rPr>
        <w:t>need</w:t>
      </w:r>
      <w:proofErr w:type="gramEnd"/>
      <w:r w:rsidRPr="00BD1226">
        <w:rPr>
          <w:rFonts w:ascii="Arial" w:hAnsi="Arial" w:cs="Arial"/>
        </w:rPr>
        <w:t xml:space="preserve"> to be reminded that this is a learning environment NOT just a grading test!!  More TLC with students.</w:t>
      </w:r>
    </w:p>
    <w:p w:rsidR="00D664D3" w:rsidRPr="00BD1226" w:rsidRDefault="00D664D3" w:rsidP="00D664D3">
      <w:pPr>
        <w:pStyle w:val="ListParagraph"/>
        <w:numPr>
          <w:ilvl w:val="0"/>
          <w:numId w:val="27"/>
        </w:numPr>
        <w:rPr>
          <w:rFonts w:ascii="Arial" w:hAnsi="Arial" w:cs="Arial"/>
        </w:rPr>
      </w:pPr>
      <w:r w:rsidRPr="00BD1226">
        <w:rPr>
          <w:rFonts w:ascii="Arial" w:hAnsi="Arial" w:cs="Arial"/>
        </w:rPr>
        <w:t>No response</w:t>
      </w:r>
    </w:p>
    <w:p w:rsidR="00D664D3" w:rsidRPr="00BD1226" w:rsidRDefault="00D664D3" w:rsidP="00D664D3">
      <w:pPr>
        <w:pStyle w:val="ListParagraph"/>
        <w:numPr>
          <w:ilvl w:val="0"/>
          <w:numId w:val="27"/>
        </w:numPr>
        <w:rPr>
          <w:rFonts w:ascii="Arial" w:hAnsi="Arial" w:cs="Arial"/>
        </w:rPr>
      </w:pPr>
      <w:r w:rsidRPr="00BD1226">
        <w:rPr>
          <w:rFonts w:ascii="Arial" w:hAnsi="Arial" w:cs="Arial"/>
        </w:rPr>
        <w:t>Some faculty need reminded we are students</w:t>
      </w:r>
    </w:p>
    <w:p w:rsidR="00D664D3" w:rsidRPr="00BD1226" w:rsidRDefault="00D664D3" w:rsidP="00D664D3">
      <w:pPr>
        <w:pStyle w:val="ListParagraph"/>
        <w:numPr>
          <w:ilvl w:val="0"/>
          <w:numId w:val="27"/>
        </w:numPr>
        <w:rPr>
          <w:rFonts w:ascii="Arial" w:hAnsi="Arial" w:cs="Arial"/>
        </w:rPr>
      </w:pPr>
      <w:r w:rsidRPr="00BD1226">
        <w:rPr>
          <w:rFonts w:ascii="Arial" w:hAnsi="Arial" w:cs="Arial"/>
        </w:rPr>
        <w:t>No response</w:t>
      </w:r>
    </w:p>
    <w:p w:rsidR="00D664D3" w:rsidRPr="00BD1226" w:rsidRDefault="00D664D3" w:rsidP="00D664D3">
      <w:pPr>
        <w:pStyle w:val="ListParagraph"/>
        <w:numPr>
          <w:ilvl w:val="0"/>
          <w:numId w:val="27"/>
        </w:numPr>
        <w:rPr>
          <w:rFonts w:ascii="Arial" w:hAnsi="Arial" w:cs="Arial"/>
        </w:rPr>
      </w:pPr>
      <w:r w:rsidRPr="00BD1226">
        <w:rPr>
          <w:rFonts w:ascii="Arial" w:hAnsi="Arial" w:cs="Arial"/>
        </w:rPr>
        <w:t>Possibly have us observe a hygienist once we’re done with summer clinic so when we observe we know what we’re watching.</w:t>
      </w:r>
    </w:p>
    <w:p w:rsidR="00D664D3" w:rsidRPr="00BD1226" w:rsidRDefault="00D664D3" w:rsidP="00D664D3">
      <w:pPr>
        <w:pStyle w:val="ListParagraph"/>
        <w:numPr>
          <w:ilvl w:val="0"/>
          <w:numId w:val="27"/>
        </w:numPr>
        <w:rPr>
          <w:rFonts w:ascii="Arial" w:hAnsi="Arial" w:cs="Arial"/>
        </w:rPr>
      </w:pPr>
      <w:r w:rsidRPr="00BD1226">
        <w:rPr>
          <w:rFonts w:ascii="Arial" w:hAnsi="Arial" w:cs="Arial"/>
        </w:rPr>
        <w:lastRenderedPageBreak/>
        <w:t>Better calibration for grading</w:t>
      </w:r>
    </w:p>
    <w:p w:rsidR="00D664D3" w:rsidRPr="00BD1226" w:rsidRDefault="00D664D3" w:rsidP="00D664D3">
      <w:pPr>
        <w:pStyle w:val="ListParagraph"/>
        <w:numPr>
          <w:ilvl w:val="0"/>
          <w:numId w:val="27"/>
        </w:numPr>
        <w:rPr>
          <w:rFonts w:ascii="Arial" w:hAnsi="Arial" w:cs="Arial"/>
        </w:rPr>
      </w:pPr>
      <w:r w:rsidRPr="00BD1226">
        <w:rPr>
          <w:rFonts w:ascii="Arial" w:hAnsi="Arial" w:cs="Arial"/>
        </w:rPr>
        <w:t>Need to clean the clinic better and more often</w:t>
      </w:r>
    </w:p>
    <w:p w:rsidR="00D664D3" w:rsidRPr="00BD1226" w:rsidRDefault="00D664D3" w:rsidP="00D664D3">
      <w:pPr>
        <w:pStyle w:val="ListParagraph"/>
        <w:numPr>
          <w:ilvl w:val="0"/>
          <w:numId w:val="27"/>
        </w:numPr>
        <w:rPr>
          <w:rFonts w:ascii="Arial" w:hAnsi="Arial" w:cs="Arial"/>
        </w:rPr>
      </w:pPr>
      <w:r w:rsidRPr="00BD1226">
        <w:rPr>
          <w:rFonts w:ascii="Arial" w:hAnsi="Arial" w:cs="Arial"/>
        </w:rPr>
        <w:t>Maybe for those who struggle w/time management – have them do mock NERB.  Mrs. Thompson needs to present her treatment planning CE</w:t>
      </w:r>
    </w:p>
    <w:p w:rsidR="00D664D3" w:rsidRPr="00BD1226" w:rsidRDefault="00D664D3" w:rsidP="00D664D3">
      <w:pPr>
        <w:pStyle w:val="ListParagraph"/>
        <w:numPr>
          <w:ilvl w:val="0"/>
          <w:numId w:val="27"/>
        </w:numPr>
        <w:rPr>
          <w:rFonts w:ascii="Arial" w:hAnsi="Arial" w:cs="Arial"/>
        </w:rPr>
      </w:pPr>
      <w:r w:rsidRPr="00BD1226">
        <w:rPr>
          <w:rFonts w:ascii="Arial" w:hAnsi="Arial" w:cs="Arial"/>
        </w:rPr>
        <w:t>Work more on one-on-one basis with each student as needed.  Some of us won’t ask questions until it’s too late.  I felt lost a lot of times and uncomfortable asking faculty for help.</w:t>
      </w:r>
    </w:p>
    <w:p w:rsidR="00D664D3" w:rsidRPr="00BD1226" w:rsidRDefault="00D664D3" w:rsidP="00D664D3">
      <w:pPr>
        <w:pStyle w:val="ListParagraph"/>
        <w:numPr>
          <w:ilvl w:val="0"/>
          <w:numId w:val="27"/>
        </w:numPr>
        <w:rPr>
          <w:rFonts w:ascii="Arial" w:hAnsi="Arial" w:cs="Arial"/>
        </w:rPr>
      </w:pPr>
      <w:r w:rsidRPr="00BD1226">
        <w:rPr>
          <w:rFonts w:ascii="Arial" w:hAnsi="Arial" w:cs="Arial"/>
        </w:rPr>
        <w:t>No response</w:t>
      </w:r>
    </w:p>
    <w:p w:rsidR="00D664D3" w:rsidRPr="00BD1226" w:rsidRDefault="00D664D3" w:rsidP="00D664D3">
      <w:pPr>
        <w:pStyle w:val="ListParagraph"/>
        <w:numPr>
          <w:ilvl w:val="0"/>
          <w:numId w:val="27"/>
        </w:numPr>
        <w:rPr>
          <w:rFonts w:ascii="Arial" w:hAnsi="Arial" w:cs="Arial"/>
        </w:rPr>
      </w:pPr>
      <w:r w:rsidRPr="00BD1226">
        <w:rPr>
          <w:rFonts w:ascii="Arial" w:hAnsi="Arial" w:cs="Arial"/>
        </w:rPr>
        <w:t>Nope – thank you!</w:t>
      </w:r>
    </w:p>
    <w:p w:rsidR="00D664D3" w:rsidRPr="00BD1226" w:rsidRDefault="00D664D3" w:rsidP="00D664D3">
      <w:pPr>
        <w:pStyle w:val="ListParagraph"/>
        <w:numPr>
          <w:ilvl w:val="0"/>
          <w:numId w:val="27"/>
        </w:numPr>
        <w:rPr>
          <w:rFonts w:ascii="Arial" w:hAnsi="Arial" w:cs="Arial"/>
        </w:rPr>
      </w:pPr>
      <w:r w:rsidRPr="00BD1226">
        <w:rPr>
          <w:rFonts w:ascii="Arial" w:hAnsi="Arial" w:cs="Arial"/>
        </w:rPr>
        <w:t>No response</w:t>
      </w:r>
    </w:p>
    <w:p w:rsidR="00D664D3" w:rsidRPr="00BD1226" w:rsidRDefault="00D664D3" w:rsidP="00D664D3">
      <w:pPr>
        <w:pStyle w:val="ListParagraph"/>
        <w:numPr>
          <w:ilvl w:val="0"/>
          <w:numId w:val="27"/>
        </w:numPr>
        <w:rPr>
          <w:rFonts w:ascii="Arial" w:hAnsi="Arial" w:cs="Arial"/>
        </w:rPr>
      </w:pPr>
      <w:r w:rsidRPr="00BD1226">
        <w:rPr>
          <w:rFonts w:ascii="Arial" w:hAnsi="Arial" w:cs="Arial"/>
        </w:rPr>
        <w:t>No response</w:t>
      </w:r>
    </w:p>
    <w:p w:rsidR="00D664D3" w:rsidRPr="00BD1226" w:rsidRDefault="00D664D3" w:rsidP="00D664D3">
      <w:pPr>
        <w:pStyle w:val="ListParagraph"/>
        <w:numPr>
          <w:ilvl w:val="0"/>
          <w:numId w:val="27"/>
        </w:numPr>
        <w:rPr>
          <w:rFonts w:ascii="Arial" w:hAnsi="Arial" w:cs="Arial"/>
        </w:rPr>
      </w:pPr>
      <w:r w:rsidRPr="00BD1226">
        <w:rPr>
          <w:rFonts w:ascii="Arial" w:hAnsi="Arial" w:cs="Arial"/>
        </w:rPr>
        <w:t>No response</w:t>
      </w:r>
    </w:p>
    <w:p w:rsidR="00D664D3" w:rsidRPr="00BD1226" w:rsidRDefault="00D664D3" w:rsidP="00D664D3">
      <w:pPr>
        <w:pStyle w:val="ListParagraph"/>
        <w:numPr>
          <w:ilvl w:val="0"/>
          <w:numId w:val="27"/>
        </w:numPr>
        <w:rPr>
          <w:rFonts w:ascii="Arial" w:hAnsi="Arial" w:cs="Arial"/>
        </w:rPr>
      </w:pPr>
      <w:r w:rsidRPr="00BD1226">
        <w:rPr>
          <w:rFonts w:ascii="Arial" w:hAnsi="Arial" w:cs="Arial"/>
        </w:rPr>
        <w:t>Have students use sensor more.</w:t>
      </w:r>
    </w:p>
    <w:p w:rsidR="00D664D3" w:rsidRPr="00BD1226" w:rsidRDefault="00D664D3" w:rsidP="00D664D3">
      <w:pPr>
        <w:pStyle w:val="ListParagraph"/>
        <w:numPr>
          <w:ilvl w:val="0"/>
          <w:numId w:val="27"/>
        </w:numPr>
        <w:rPr>
          <w:rFonts w:ascii="Arial" w:hAnsi="Arial" w:cs="Arial"/>
        </w:rPr>
      </w:pPr>
      <w:r w:rsidRPr="00BD1226">
        <w:rPr>
          <w:rFonts w:ascii="Arial" w:hAnsi="Arial" w:cs="Arial"/>
        </w:rPr>
        <w:t>Keep on trucking.</w:t>
      </w:r>
    </w:p>
    <w:p w:rsidR="00D664D3" w:rsidRPr="00BD1226" w:rsidRDefault="00D664D3" w:rsidP="00D664D3">
      <w:pPr>
        <w:pStyle w:val="ListParagraph"/>
        <w:numPr>
          <w:ilvl w:val="0"/>
          <w:numId w:val="27"/>
        </w:numPr>
        <w:rPr>
          <w:rFonts w:ascii="Arial" w:hAnsi="Arial" w:cs="Arial"/>
        </w:rPr>
      </w:pPr>
      <w:proofErr w:type="spellStart"/>
      <w:r w:rsidRPr="00BD1226">
        <w:rPr>
          <w:rFonts w:ascii="Arial" w:hAnsi="Arial" w:cs="Arial"/>
        </w:rPr>
        <w:t>Nerb</w:t>
      </w:r>
      <w:proofErr w:type="spellEnd"/>
      <w:r w:rsidRPr="00BD1226">
        <w:rPr>
          <w:rFonts w:ascii="Arial" w:hAnsi="Arial" w:cs="Arial"/>
        </w:rPr>
        <w:t xml:space="preserve"> clinical mock board</w:t>
      </w:r>
    </w:p>
    <w:p w:rsidR="00D664D3" w:rsidRPr="00BD1226" w:rsidRDefault="00D664D3" w:rsidP="00D664D3">
      <w:pPr>
        <w:pStyle w:val="ListParagraph"/>
        <w:numPr>
          <w:ilvl w:val="0"/>
          <w:numId w:val="27"/>
        </w:numPr>
        <w:rPr>
          <w:rFonts w:ascii="Arial" w:hAnsi="Arial" w:cs="Arial"/>
        </w:rPr>
      </w:pPr>
      <w:r w:rsidRPr="00BD1226">
        <w:rPr>
          <w:rFonts w:ascii="Arial" w:hAnsi="Arial" w:cs="Arial"/>
        </w:rPr>
        <w:t>No response</w:t>
      </w:r>
    </w:p>
    <w:p w:rsidR="00D664D3" w:rsidRPr="00BD1226" w:rsidRDefault="00D664D3" w:rsidP="00D664D3">
      <w:pPr>
        <w:pStyle w:val="ListParagraph"/>
        <w:numPr>
          <w:ilvl w:val="0"/>
          <w:numId w:val="27"/>
        </w:numPr>
        <w:rPr>
          <w:rFonts w:ascii="Arial" w:hAnsi="Arial" w:cs="Arial"/>
        </w:rPr>
      </w:pPr>
      <w:r w:rsidRPr="00BD1226">
        <w:rPr>
          <w:rFonts w:ascii="Arial" w:hAnsi="Arial" w:cs="Arial"/>
        </w:rPr>
        <w:t>I believe we should have had a NERB walk through the day before.  That would have helped a lot.</w:t>
      </w:r>
    </w:p>
    <w:p w:rsidR="00D664D3" w:rsidRPr="003E1BAE" w:rsidRDefault="00D664D3" w:rsidP="00D664D3">
      <w:pPr>
        <w:pStyle w:val="ListParagraph"/>
        <w:rPr>
          <w:rFonts w:ascii="Arial" w:hAnsi="Arial" w:cs="Arial"/>
          <w:b/>
        </w:rPr>
      </w:pPr>
    </w:p>
    <w:p w:rsidR="00D664D3" w:rsidRDefault="00D664D3" w:rsidP="00D664D3">
      <w:pPr>
        <w:rPr>
          <w:rFonts w:ascii="Arial" w:hAnsi="Arial" w:cs="Arial"/>
          <w:b/>
        </w:rPr>
      </w:pPr>
      <w:r>
        <w:rPr>
          <w:rFonts w:ascii="Arial" w:hAnsi="Arial" w:cs="Arial"/>
          <w:b/>
        </w:rPr>
        <w:t>2010 Graduate Survey</w:t>
      </w:r>
    </w:p>
    <w:p w:rsidR="00D664D3" w:rsidRDefault="00D664D3" w:rsidP="00D664D3">
      <w:pPr>
        <w:rPr>
          <w:rFonts w:ascii="Arial" w:hAnsi="Arial" w:cs="Arial"/>
          <w:b/>
        </w:rPr>
      </w:pPr>
    </w:p>
    <w:p w:rsidR="00D664D3" w:rsidRDefault="00D664D3" w:rsidP="00D664D3">
      <w:pPr>
        <w:pBdr>
          <w:top w:val="single" w:sz="4" w:space="1" w:color="auto"/>
          <w:left w:val="single" w:sz="4" w:space="4" w:color="auto"/>
          <w:bottom w:val="single" w:sz="4" w:space="1" w:color="auto"/>
          <w:right w:val="single" w:sz="4" w:space="4" w:color="auto"/>
        </w:pBdr>
        <w:jc w:val="center"/>
        <w:outlineLvl w:val="0"/>
        <w:rPr>
          <w:rFonts w:ascii="Arial" w:hAnsi="Arial" w:cs="Arial"/>
          <w:b/>
        </w:rPr>
      </w:pPr>
      <w:smartTag w:uri="urn:schemas-microsoft-com:office:smarttags" w:element="place">
        <w:smartTag w:uri="urn:schemas-microsoft-com:office:smarttags" w:element="PlaceName">
          <w:r w:rsidRPr="00097B3E">
            <w:rPr>
              <w:rFonts w:ascii="Arial" w:hAnsi="Arial" w:cs="Arial"/>
              <w:b/>
            </w:rPr>
            <w:t>Sinclair</w:t>
          </w:r>
        </w:smartTag>
        <w:r w:rsidRPr="00097B3E">
          <w:rPr>
            <w:rFonts w:ascii="Arial" w:hAnsi="Arial" w:cs="Arial"/>
            <w:b/>
          </w:rPr>
          <w:t xml:space="preserve"> </w:t>
        </w:r>
        <w:smartTag w:uri="urn:schemas-microsoft-com:office:smarttags" w:element="PlaceName">
          <w:r w:rsidRPr="00097B3E">
            <w:rPr>
              <w:rFonts w:ascii="Arial" w:hAnsi="Arial" w:cs="Arial"/>
              <w:b/>
            </w:rPr>
            <w:t>Community College</w:t>
          </w:r>
        </w:smartTag>
      </w:smartTag>
    </w:p>
    <w:p w:rsidR="00D664D3" w:rsidRDefault="00D664D3" w:rsidP="00D664D3">
      <w:pPr>
        <w:pBdr>
          <w:top w:val="single" w:sz="4" w:space="1" w:color="auto"/>
          <w:left w:val="single" w:sz="4" w:space="4" w:color="auto"/>
          <w:bottom w:val="single" w:sz="4" w:space="1" w:color="auto"/>
          <w:right w:val="single" w:sz="4" w:space="4" w:color="auto"/>
        </w:pBdr>
        <w:jc w:val="center"/>
        <w:outlineLvl w:val="0"/>
        <w:rPr>
          <w:rFonts w:ascii="Arial" w:hAnsi="Arial" w:cs="Arial"/>
          <w:b/>
        </w:rPr>
      </w:pPr>
      <w:r>
        <w:rPr>
          <w:rFonts w:ascii="Arial" w:hAnsi="Arial" w:cs="Arial"/>
          <w:b/>
        </w:rPr>
        <w:t>2010 Dental Hygiene Senior Graduate Survey</w:t>
      </w:r>
    </w:p>
    <w:p w:rsidR="00D664D3" w:rsidRPr="00600A94" w:rsidRDefault="00D664D3" w:rsidP="00D664D3">
      <w:pPr>
        <w:jc w:val="center"/>
        <w:rPr>
          <w:rFonts w:ascii="Arial" w:hAnsi="Arial" w:cs="Arial"/>
          <w:b/>
        </w:rPr>
      </w:pPr>
    </w:p>
    <w:p w:rsidR="00D664D3" w:rsidRPr="00600A94" w:rsidRDefault="00D664D3" w:rsidP="00D664D3">
      <w:pPr>
        <w:numPr>
          <w:ilvl w:val="0"/>
          <w:numId w:val="24"/>
        </w:numPr>
        <w:rPr>
          <w:rFonts w:ascii="Arial" w:hAnsi="Arial" w:cs="Arial"/>
          <w:b/>
        </w:rPr>
      </w:pPr>
      <w:r w:rsidRPr="00600A94">
        <w:rPr>
          <w:rFonts w:ascii="Arial" w:hAnsi="Arial" w:cs="Arial"/>
          <w:b/>
        </w:rPr>
        <w:t>Gender:</w:t>
      </w:r>
    </w:p>
    <w:p w:rsidR="00D664D3" w:rsidRDefault="00D664D3" w:rsidP="00D664D3">
      <w:pPr>
        <w:numPr>
          <w:ilvl w:val="1"/>
          <w:numId w:val="24"/>
        </w:numPr>
        <w:rPr>
          <w:rFonts w:ascii="Arial" w:hAnsi="Arial" w:cs="Arial"/>
        </w:rPr>
      </w:pPr>
      <w:r>
        <w:rPr>
          <w:rFonts w:ascii="Arial" w:hAnsi="Arial" w:cs="Arial"/>
        </w:rPr>
        <w:t>Male</w:t>
      </w:r>
    </w:p>
    <w:p w:rsidR="00D664D3" w:rsidRDefault="00D664D3" w:rsidP="00D664D3">
      <w:pPr>
        <w:numPr>
          <w:ilvl w:val="1"/>
          <w:numId w:val="24"/>
        </w:numPr>
        <w:rPr>
          <w:rFonts w:ascii="Arial" w:hAnsi="Arial" w:cs="Arial"/>
        </w:rPr>
      </w:pPr>
      <w:r>
        <w:rPr>
          <w:rFonts w:ascii="Arial" w:hAnsi="Arial" w:cs="Arial"/>
        </w:rPr>
        <w:t>Female</w:t>
      </w:r>
      <w:r>
        <w:rPr>
          <w:rFonts w:ascii="Arial" w:hAnsi="Arial" w:cs="Arial"/>
        </w:rPr>
        <w:tab/>
      </w:r>
      <w:proofErr w:type="spellStart"/>
      <w:r>
        <w:rPr>
          <w:rFonts w:ascii="Arial" w:hAnsi="Arial" w:cs="Arial"/>
        </w:rPr>
        <w:t>lllll</w:t>
      </w:r>
      <w:proofErr w:type="spellEnd"/>
      <w:r>
        <w:rPr>
          <w:rFonts w:ascii="Arial" w:hAnsi="Arial" w:cs="Arial"/>
        </w:rPr>
        <w:t xml:space="preserve"> </w:t>
      </w:r>
      <w:proofErr w:type="spellStart"/>
      <w:r>
        <w:rPr>
          <w:rFonts w:ascii="Arial" w:hAnsi="Arial" w:cs="Arial"/>
        </w:rPr>
        <w:t>lllll</w:t>
      </w:r>
      <w:proofErr w:type="spellEnd"/>
      <w:r>
        <w:rPr>
          <w:rFonts w:ascii="Arial" w:hAnsi="Arial" w:cs="Arial"/>
        </w:rPr>
        <w:t xml:space="preserve"> </w:t>
      </w:r>
      <w:proofErr w:type="spellStart"/>
      <w:r>
        <w:rPr>
          <w:rFonts w:ascii="Arial" w:hAnsi="Arial" w:cs="Arial"/>
        </w:rPr>
        <w:t>llll</w:t>
      </w:r>
      <w:proofErr w:type="spellEnd"/>
    </w:p>
    <w:p w:rsidR="00D664D3" w:rsidRPr="00600A94" w:rsidRDefault="00D664D3" w:rsidP="00D664D3">
      <w:pPr>
        <w:rPr>
          <w:rFonts w:ascii="Arial" w:hAnsi="Arial" w:cs="Arial"/>
          <w:b/>
        </w:rPr>
      </w:pPr>
    </w:p>
    <w:p w:rsidR="00D664D3" w:rsidRPr="00600A94" w:rsidRDefault="00D664D3" w:rsidP="00D664D3">
      <w:pPr>
        <w:numPr>
          <w:ilvl w:val="0"/>
          <w:numId w:val="24"/>
        </w:numPr>
        <w:rPr>
          <w:rFonts w:ascii="Arial" w:hAnsi="Arial" w:cs="Arial"/>
          <w:b/>
        </w:rPr>
      </w:pPr>
      <w:r w:rsidRPr="00600A94">
        <w:rPr>
          <w:rFonts w:ascii="Arial" w:hAnsi="Arial" w:cs="Arial"/>
          <w:b/>
        </w:rPr>
        <w:t>Age:</w:t>
      </w:r>
    </w:p>
    <w:p w:rsidR="00D664D3" w:rsidRDefault="00D664D3" w:rsidP="00D664D3">
      <w:pPr>
        <w:numPr>
          <w:ilvl w:val="1"/>
          <w:numId w:val="24"/>
        </w:numPr>
        <w:rPr>
          <w:rFonts w:ascii="Arial" w:hAnsi="Arial" w:cs="Arial"/>
        </w:rPr>
      </w:pPr>
      <w:r>
        <w:rPr>
          <w:rFonts w:ascii="Arial" w:hAnsi="Arial" w:cs="Arial"/>
        </w:rPr>
        <w:t>Under 20</w:t>
      </w:r>
      <w:r>
        <w:rPr>
          <w:rFonts w:ascii="Arial" w:hAnsi="Arial" w:cs="Arial"/>
        </w:rPr>
        <w:tab/>
      </w:r>
      <w:r>
        <w:rPr>
          <w:rFonts w:ascii="Arial" w:hAnsi="Arial" w:cs="Arial"/>
        </w:rPr>
        <w:tab/>
      </w:r>
    </w:p>
    <w:p w:rsidR="00D664D3" w:rsidRDefault="00D664D3" w:rsidP="00D664D3">
      <w:pPr>
        <w:numPr>
          <w:ilvl w:val="1"/>
          <w:numId w:val="24"/>
        </w:numPr>
        <w:rPr>
          <w:rFonts w:ascii="Arial" w:hAnsi="Arial" w:cs="Arial"/>
        </w:rPr>
      </w:pPr>
      <w:r>
        <w:rPr>
          <w:rFonts w:ascii="Arial" w:hAnsi="Arial" w:cs="Arial"/>
        </w:rPr>
        <w:t>20-25</w:t>
      </w:r>
      <w:r>
        <w:rPr>
          <w:rFonts w:ascii="Arial" w:hAnsi="Arial" w:cs="Arial"/>
        </w:rPr>
        <w:tab/>
      </w:r>
      <w:r>
        <w:rPr>
          <w:rFonts w:ascii="Arial" w:hAnsi="Arial" w:cs="Arial"/>
        </w:rPr>
        <w:tab/>
      </w:r>
      <w:r>
        <w:rPr>
          <w:rFonts w:ascii="Arial" w:hAnsi="Arial" w:cs="Arial"/>
        </w:rPr>
        <w:tab/>
      </w:r>
      <w:proofErr w:type="spellStart"/>
      <w:r>
        <w:rPr>
          <w:rFonts w:ascii="Arial" w:hAnsi="Arial" w:cs="Arial"/>
        </w:rPr>
        <w:t>llll</w:t>
      </w:r>
      <w:proofErr w:type="spellEnd"/>
      <w:r>
        <w:rPr>
          <w:rFonts w:ascii="Arial" w:hAnsi="Arial" w:cs="Arial"/>
        </w:rPr>
        <w:tab/>
      </w:r>
    </w:p>
    <w:p w:rsidR="00D664D3" w:rsidRDefault="00D664D3" w:rsidP="00D664D3">
      <w:pPr>
        <w:numPr>
          <w:ilvl w:val="1"/>
          <w:numId w:val="24"/>
        </w:numPr>
        <w:rPr>
          <w:rFonts w:ascii="Arial" w:hAnsi="Arial" w:cs="Arial"/>
        </w:rPr>
      </w:pPr>
      <w:r>
        <w:rPr>
          <w:rFonts w:ascii="Arial" w:hAnsi="Arial" w:cs="Arial"/>
        </w:rPr>
        <w:t>26-35</w:t>
      </w:r>
      <w:r>
        <w:rPr>
          <w:rFonts w:ascii="Arial" w:hAnsi="Arial" w:cs="Arial"/>
        </w:rPr>
        <w:tab/>
      </w:r>
      <w:r>
        <w:rPr>
          <w:rFonts w:ascii="Arial" w:hAnsi="Arial" w:cs="Arial"/>
        </w:rPr>
        <w:tab/>
      </w:r>
      <w:r>
        <w:rPr>
          <w:rFonts w:ascii="Arial" w:hAnsi="Arial" w:cs="Arial"/>
        </w:rPr>
        <w:tab/>
      </w:r>
      <w:proofErr w:type="spellStart"/>
      <w:r>
        <w:rPr>
          <w:rFonts w:ascii="Arial" w:hAnsi="Arial" w:cs="Arial"/>
        </w:rPr>
        <w:t>lllll</w:t>
      </w:r>
      <w:proofErr w:type="spellEnd"/>
      <w:r>
        <w:rPr>
          <w:rFonts w:ascii="Arial" w:hAnsi="Arial" w:cs="Arial"/>
        </w:rPr>
        <w:t xml:space="preserve"> </w:t>
      </w:r>
      <w:proofErr w:type="spellStart"/>
      <w:r>
        <w:rPr>
          <w:rFonts w:ascii="Arial" w:hAnsi="Arial" w:cs="Arial"/>
        </w:rPr>
        <w:t>ll</w:t>
      </w:r>
      <w:proofErr w:type="spellEnd"/>
    </w:p>
    <w:p w:rsidR="00D664D3" w:rsidRDefault="00D664D3" w:rsidP="00D664D3">
      <w:pPr>
        <w:numPr>
          <w:ilvl w:val="1"/>
          <w:numId w:val="24"/>
        </w:numPr>
        <w:rPr>
          <w:rFonts w:ascii="Arial" w:hAnsi="Arial" w:cs="Arial"/>
        </w:rPr>
      </w:pPr>
      <w:r>
        <w:rPr>
          <w:rFonts w:ascii="Arial" w:hAnsi="Arial" w:cs="Arial"/>
        </w:rPr>
        <w:t>Over 35</w:t>
      </w:r>
      <w:r>
        <w:rPr>
          <w:rFonts w:ascii="Arial" w:hAnsi="Arial" w:cs="Arial"/>
        </w:rPr>
        <w:tab/>
      </w:r>
      <w:r>
        <w:rPr>
          <w:rFonts w:ascii="Arial" w:hAnsi="Arial" w:cs="Arial"/>
        </w:rPr>
        <w:tab/>
      </w:r>
      <w:proofErr w:type="spellStart"/>
      <w:r>
        <w:rPr>
          <w:rFonts w:ascii="Arial" w:hAnsi="Arial" w:cs="Arial"/>
        </w:rPr>
        <w:t>lll</w:t>
      </w:r>
      <w:proofErr w:type="spellEnd"/>
    </w:p>
    <w:p w:rsidR="00D664D3" w:rsidRDefault="00D664D3" w:rsidP="00D664D3">
      <w:pPr>
        <w:ind w:left="1080"/>
        <w:rPr>
          <w:rFonts w:ascii="Arial" w:hAnsi="Arial" w:cs="Arial"/>
        </w:rPr>
      </w:pPr>
    </w:p>
    <w:p w:rsidR="00D664D3" w:rsidRPr="00600A94" w:rsidRDefault="00D664D3" w:rsidP="00D664D3">
      <w:pPr>
        <w:numPr>
          <w:ilvl w:val="0"/>
          <w:numId w:val="24"/>
        </w:numPr>
        <w:rPr>
          <w:rFonts w:ascii="Arial" w:hAnsi="Arial" w:cs="Arial"/>
          <w:b/>
        </w:rPr>
      </w:pPr>
      <w:r>
        <w:rPr>
          <w:rFonts w:ascii="Arial" w:hAnsi="Arial" w:cs="Arial"/>
          <w:b/>
        </w:rPr>
        <w:t>M</w:t>
      </w:r>
      <w:r w:rsidRPr="00600A94">
        <w:rPr>
          <w:rFonts w:ascii="Arial" w:hAnsi="Arial" w:cs="Arial"/>
          <w:b/>
        </w:rPr>
        <w:t>arital Status:</w:t>
      </w:r>
    </w:p>
    <w:p w:rsidR="00D664D3" w:rsidRDefault="00D664D3" w:rsidP="00D664D3">
      <w:pPr>
        <w:numPr>
          <w:ilvl w:val="1"/>
          <w:numId w:val="24"/>
        </w:numPr>
        <w:rPr>
          <w:rFonts w:ascii="Arial" w:hAnsi="Arial" w:cs="Arial"/>
        </w:rPr>
      </w:pPr>
      <w:r>
        <w:rPr>
          <w:rFonts w:ascii="Arial" w:hAnsi="Arial" w:cs="Arial"/>
        </w:rPr>
        <w:t>Married</w:t>
      </w:r>
      <w:r>
        <w:rPr>
          <w:rFonts w:ascii="Arial" w:hAnsi="Arial" w:cs="Arial"/>
        </w:rPr>
        <w:tab/>
      </w:r>
      <w:r>
        <w:rPr>
          <w:rFonts w:ascii="Arial" w:hAnsi="Arial" w:cs="Arial"/>
        </w:rPr>
        <w:tab/>
      </w:r>
      <w:proofErr w:type="spellStart"/>
      <w:r>
        <w:rPr>
          <w:rFonts w:ascii="Arial" w:hAnsi="Arial" w:cs="Arial"/>
        </w:rPr>
        <w:t>lllll</w:t>
      </w:r>
      <w:proofErr w:type="spellEnd"/>
      <w:r>
        <w:rPr>
          <w:rFonts w:ascii="Arial" w:hAnsi="Arial" w:cs="Arial"/>
        </w:rPr>
        <w:t xml:space="preserve"> </w:t>
      </w:r>
      <w:proofErr w:type="spellStart"/>
      <w:r>
        <w:rPr>
          <w:rFonts w:ascii="Arial" w:hAnsi="Arial" w:cs="Arial"/>
        </w:rPr>
        <w:t>ll</w:t>
      </w:r>
      <w:proofErr w:type="spellEnd"/>
    </w:p>
    <w:p w:rsidR="00D664D3" w:rsidRDefault="00D664D3" w:rsidP="00D664D3">
      <w:pPr>
        <w:numPr>
          <w:ilvl w:val="1"/>
          <w:numId w:val="24"/>
        </w:numPr>
        <w:rPr>
          <w:rFonts w:ascii="Arial" w:hAnsi="Arial" w:cs="Arial"/>
        </w:rPr>
      </w:pPr>
      <w:r>
        <w:rPr>
          <w:rFonts w:ascii="Arial" w:hAnsi="Arial" w:cs="Arial"/>
        </w:rPr>
        <w:t>Single</w:t>
      </w:r>
      <w:r>
        <w:rPr>
          <w:rFonts w:ascii="Arial" w:hAnsi="Arial" w:cs="Arial"/>
        </w:rPr>
        <w:tab/>
      </w:r>
      <w:r>
        <w:rPr>
          <w:rFonts w:ascii="Arial" w:hAnsi="Arial" w:cs="Arial"/>
        </w:rPr>
        <w:tab/>
      </w:r>
      <w:proofErr w:type="spellStart"/>
      <w:r>
        <w:rPr>
          <w:rFonts w:ascii="Arial" w:hAnsi="Arial" w:cs="Arial"/>
        </w:rPr>
        <w:t>lllll</w:t>
      </w:r>
      <w:proofErr w:type="spellEnd"/>
      <w:r>
        <w:rPr>
          <w:rFonts w:ascii="Arial" w:hAnsi="Arial" w:cs="Arial"/>
        </w:rPr>
        <w:t xml:space="preserve"> l</w:t>
      </w:r>
    </w:p>
    <w:p w:rsidR="00D664D3" w:rsidRDefault="00D664D3" w:rsidP="00D664D3">
      <w:pPr>
        <w:numPr>
          <w:ilvl w:val="1"/>
          <w:numId w:val="24"/>
        </w:numPr>
        <w:rPr>
          <w:rFonts w:ascii="Arial" w:hAnsi="Arial" w:cs="Arial"/>
        </w:rPr>
      </w:pPr>
      <w:r>
        <w:rPr>
          <w:rFonts w:ascii="Arial" w:hAnsi="Arial" w:cs="Arial"/>
        </w:rPr>
        <w:t>Divorced</w:t>
      </w:r>
      <w:r>
        <w:rPr>
          <w:rFonts w:ascii="Arial" w:hAnsi="Arial" w:cs="Arial"/>
        </w:rPr>
        <w:tab/>
      </w:r>
      <w:r>
        <w:rPr>
          <w:rFonts w:ascii="Arial" w:hAnsi="Arial" w:cs="Arial"/>
        </w:rPr>
        <w:tab/>
        <w:t>l</w:t>
      </w:r>
    </w:p>
    <w:p w:rsidR="00D664D3" w:rsidRPr="00366B00" w:rsidRDefault="00D664D3" w:rsidP="00D664D3">
      <w:pPr>
        <w:rPr>
          <w:rFonts w:ascii="Arial" w:hAnsi="Arial" w:cs="Arial"/>
          <w:b/>
        </w:rPr>
      </w:pPr>
    </w:p>
    <w:p w:rsidR="00D664D3" w:rsidRPr="00366B00" w:rsidRDefault="00D664D3" w:rsidP="00D664D3">
      <w:pPr>
        <w:numPr>
          <w:ilvl w:val="0"/>
          <w:numId w:val="24"/>
        </w:numPr>
        <w:rPr>
          <w:rFonts w:ascii="Arial" w:hAnsi="Arial" w:cs="Arial"/>
          <w:b/>
        </w:rPr>
      </w:pPr>
      <w:r w:rsidRPr="00366B00">
        <w:rPr>
          <w:rFonts w:ascii="Arial" w:hAnsi="Arial" w:cs="Arial"/>
          <w:b/>
        </w:rPr>
        <w:t xml:space="preserve">Number of Children: </w:t>
      </w:r>
    </w:p>
    <w:p w:rsidR="00D664D3" w:rsidRDefault="00D664D3" w:rsidP="00D664D3">
      <w:pPr>
        <w:ind w:left="1080" w:firstLine="360"/>
        <w:rPr>
          <w:rFonts w:ascii="Arial" w:hAnsi="Arial" w:cs="Arial"/>
        </w:rPr>
      </w:pPr>
      <w:r>
        <w:rPr>
          <w:rFonts w:ascii="Arial" w:hAnsi="Arial" w:cs="Arial"/>
        </w:rPr>
        <w:t>0</w:t>
      </w:r>
      <w:r>
        <w:rPr>
          <w:rFonts w:ascii="Arial" w:hAnsi="Arial" w:cs="Arial"/>
        </w:rPr>
        <w:tab/>
      </w:r>
      <w:proofErr w:type="spellStart"/>
      <w:proofErr w:type="gramStart"/>
      <w:r>
        <w:rPr>
          <w:rFonts w:ascii="Arial" w:hAnsi="Arial" w:cs="Arial"/>
        </w:rPr>
        <w:t>lllll</w:t>
      </w:r>
      <w:proofErr w:type="spellEnd"/>
      <w:r>
        <w:rPr>
          <w:rFonts w:ascii="Arial" w:hAnsi="Arial" w:cs="Arial"/>
        </w:rPr>
        <w:t xml:space="preserve">  </w:t>
      </w:r>
      <w:proofErr w:type="spellStart"/>
      <w:r>
        <w:rPr>
          <w:rFonts w:ascii="Arial" w:hAnsi="Arial" w:cs="Arial"/>
        </w:rPr>
        <w:t>lllll</w:t>
      </w:r>
      <w:proofErr w:type="spellEnd"/>
      <w:proofErr w:type="gramEnd"/>
    </w:p>
    <w:p w:rsidR="00D664D3" w:rsidRDefault="00D664D3" w:rsidP="00D664D3">
      <w:pPr>
        <w:ind w:left="720" w:firstLine="720"/>
        <w:rPr>
          <w:rFonts w:ascii="Arial" w:hAnsi="Arial" w:cs="Arial"/>
        </w:rPr>
      </w:pPr>
      <w:r>
        <w:rPr>
          <w:rFonts w:ascii="Arial" w:hAnsi="Arial" w:cs="Arial"/>
        </w:rPr>
        <w:t>1</w:t>
      </w:r>
      <w:r>
        <w:rPr>
          <w:rFonts w:ascii="Arial" w:hAnsi="Arial" w:cs="Arial"/>
        </w:rPr>
        <w:tab/>
      </w:r>
    </w:p>
    <w:p w:rsidR="00D664D3" w:rsidRDefault="00D664D3" w:rsidP="00D664D3">
      <w:pPr>
        <w:ind w:left="1080" w:firstLine="360"/>
        <w:rPr>
          <w:rFonts w:ascii="Arial" w:hAnsi="Arial" w:cs="Arial"/>
        </w:rPr>
      </w:pPr>
      <w:r>
        <w:rPr>
          <w:rFonts w:ascii="Arial" w:hAnsi="Arial" w:cs="Arial"/>
        </w:rPr>
        <w:t xml:space="preserve">2    </w:t>
      </w:r>
      <w:r>
        <w:rPr>
          <w:rFonts w:ascii="Arial" w:hAnsi="Arial" w:cs="Arial"/>
        </w:rPr>
        <w:tab/>
      </w:r>
      <w:proofErr w:type="spellStart"/>
      <w:r>
        <w:rPr>
          <w:rFonts w:ascii="Arial" w:hAnsi="Arial" w:cs="Arial"/>
        </w:rPr>
        <w:t>ll</w:t>
      </w:r>
      <w:proofErr w:type="spellEnd"/>
    </w:p>
    <w:p w:rsidR="00D664D3" w:rsidRDefault="00D664D3" w:rsidP="00D664D3">
      <w:pPr>
        <w:ind w:left="720" w:firstLine="720"/>
        <w:rPr>
          <w:rFonts w:ascii="Arial" w:hAnsi="Arial" w:cs="Arial"/>
        </w:rPr>
      </w:pPr>
      <w:r>
        <w:rPr>
          <w:rFonts w:ascii="Arial" w:hAnsi="Arial" w:cs="Arial"/>
        </w:rPr>
        <w:t>3</w:t>
      </w:r>
      <w:r>
        <w:rPr>
          <w:rFonts w:ascii="Arial" w:hAnsi="Arial" w:cs="Arial"/>
        </w:rPr>
        <w:tab/>
      </w:r>
    </w:p>
    <w:p w:rsidR="00D664D3" w:rsidRDefault="00D664D3" w:rsidP="00D664D3">
      <w:pPr>
        <w:ind w:left="1080" w:firstLine="360"/>
        <w:rPr>
          <w:rFonts w:ascii="Arial" w:hAnsi="Arial" w:cs="Arial"/>
        </w:rPr>
      </w:pPr>
      <w:r>
        <w:rPr>
          <w:rFonts w:ascii="Arial" w:hAnsi="Arial" w:cs="Arial"/>
        </w:rPr>
        <w:t xml:space="preserve">4 or </w:t>
      </w:r>
      <w:proofErr w:type="gramStart"/>
      <w:r>
        <w:rPr>
          <w:rFonts w:ascii="Arial" w:hAnsi="Arial" w:cs="Arial"/>
        </w:rPr>
        <w:t xml:space="preserve">more  </w:t>
      </w:r>
      <w:proofErr w:type="spellStart"/>
      <w:r>
        <w:rPr>
          <w:rFonts w:ascii="Arial" w:hAnsi="Arial" w:cs="Arial"/>
        </w:rPr>
        <w:t>ll</w:t>
      </w:r>
      <w:proofErr w:type="spellEnd"/>
      <w:proofErr w:type="gramEnd"/>
    </w:p>
    <w:p w:rsidR="00D664D3" w:rsidRDefault="00D664D3" w:rsidP="00D664D3">
      <w:pPr>
        <w:spacing w:after="200" w:line="276" w:lineRule="auto"/>
        <w:rPr>
          <w:rFonts w:ascii="Arial" w:hAnsi="Arial" w:cs="Arial"/>
        </w:rPr>
      </w:pPr>
      <w:r>
        <w:rPr>
          <w:rFonts w:ascii="Arial" w:hAnsi="Arial" w:cs="Arial"/>
        </w:rPr>
        <w:br w:type="page"/>
      </w:r>
    </w:p>
    <w:p w:rsidR="00D664D3" w:rsidRDefault="00D664D3" w:rsidP="00D664D3">
      <w:pPr>
        <w:ind w:left="360"/>
        <w:rPr>
          <w:rFonts w:ascii="Arial" w:hAnsi="Arial" w:cs="Arial"/>
        </w:rPr>
      </w:pPr>
    </w:p>
    <w:p w:rsidR="00D664D3" w:rsidRPr="00600A94" w:rsidRDefault="00D664D3" w:rsidP="00D664D3">
      <w:pPr>
        <w:numPr>
          <w:ilvl w:val="0"/>
          <w:numId w:val="24"/>
        </w:numPr>
        <w:rPr>
          <w:rFonts w:ascii="Arial" w:hAnsi="Arial" w:cs="Arial"/>
          <w:b/>
        </w:rPr>
      </w:pPr>
      <w:r w:rsidRPr="00600A94">
        <w:rPr>
          <w:rFonts w:ascii="Arial" w:hAnsi="Arial" w:cs="Arial"/>
          <w:b/>
        </w:rPr>
        <w:t>What was the PRIMARY reason you selected the dental hygiene program at Sinclair Community College?</w:t>
      </w:r>
    </w:p>
    <w:p w:rsidR="00D664D3" w:rsidRDefault="00D664D3" w:rsidP="00D664D3">
      <w:pPr>
        <w:rPr>
          <w:rFonts w:ascii="Arial" w:hAnsi="Arial" w:cs="Arial"/>
        </w:rPr>
      </w:pPr>
    </w:p>
    <w:p w:rsidR="00D664D3" w:rsidRDefault="00D664D3" w:rsidP="00D664D3">
      <w:pPr>
        <w:numPr>
          <w:ilvl w:val="1"/>
          <w:numId w:val="24"/>
        </w:numPr>
        <w:rPr>
          <w:rFonts w:ascii="Arial" w:hAnsi="Arial" w:cs="Arial"/>
        </w:rPr>
      </w:pPr>
      <w:r>
        <w:rPr>
          <w:rFonts w:ascii="Arial" w:hAnsi="Arial" w:cs="Arial"/>
        </w:rPr>
        <w:t>Advertisements</w:t>
      </w:r>
      <w:r>
        <w:rPr>
          <w:rFonts w:ascii="Arial" w:hAnsi="Arial" w:cs="Arial"/>
        </w:rPr>
        <w:tab/>
      </w:r>
    </w:p>
    <w:p w:rsidR="00D664D3" w:rsidRDefault="00D664D3" w:rsidP="00D664D3">
      <w:pPr>
        <w:numPr>
          <w:ilvl w:val="1"/>
          <w:numId w:val="24"/>
        </w:numPr>
        <w:rPr>
          <w:rFonts w:ascii="Arial" w:hAnsi="Arial" w:cs="Arial"/>
        </w:rPr>
      </w:pPr>
      <w:r>
        <w:rPr>
          <w:rFonts w:ascii="Arial" w:hAnsi="Arial" w:cs="Arial"/>
        </w:rPr>
        <w:t>Reputation</w:t>
      </w:r>
      <w:r>
        <w:rPr>
          <w:rFonts w:ascii="Arial" w:hAnsi="Arial" w:cs="Arial"/>
        </w:rPr>
        <w:tab/>
      </w:r>
      <w:r>
        <w:rPr>
          <w:rFonts w:ascii="Arial" w:hAnsi="Arial" w:cs="Arial"/>
        </w:rPr>
        <w:tab/>
      </w:r>
      <w:proofErr w:type="spellStart"/>
      <w:r>
        <w:rPr>
          <w:rFonts w:ascii="Arial" w:hAnsi="Arial" w:cs="Arial"/>
        </w:rPr>
        <w:t>lll</w:t>
      </w:r>
      <w:proofErr w:type="spellEnd"/>
    </w:p>
    <w:p w:rsidR="00D664D3" w:rsidRDefault="00D664D3" w:rsidP="00D664D3">
      <w:pPr>
        <w:numPr>
          <w:ilvl w:val="1"/>
          <w:numId w:val="24"/>
        </w:numPr>
        <w:rPr>
          <w:rFonts w:ascii="Arial" w:hAnsi="Arial" w:cs="Arial"/>
        </w:rPr>
      </w:pPr>
      <w:r>
        <w:rPr>
          <w:rFonts w:ascii="Arial" w:hAnsi="Arial" w:cs="Arial"/>
        </w:rPr>
        <w:t>Location</w:t>
      </w:r>
      <w:r>
        <w:rPr>
          <w:rFonts w:ascii="Arial" w:hAnsi="Arial" w:cs="Arial"/>
        </w:rPr>
        <w:tab/>
      </w:r>
      <w:r>
        <w:rPr>
          <w:rFonts w:ascii="Arial" w:hAnsi="Arial" w:cs="Arial"/>
        </w:rPr>
        <w:tab/>
      </w:r>
      <w:proofErr w:type="spellStart"/>
      <w:r>
        <w:rPr>
          <w:rFonts w:ascii="Arial" w:hAnsi="Arial" w:cs="Arial"/>
        </w:rPr>
        <w:t>lllll</w:t>
      </w:r>
      <w:proofErr w:type="spellEnd"/>
      <w:r>
        <w:rPr>
          <w:rFonts w:ascii="Arial" w:hAnsi="Arial" w:cs="Arial"/>
        </w:rPr>
        <w:t xml:space="preserve"> </w:t>
      </w:r>
      <w:proofErr w:type="spellStart"/>
      <w:r>
        <w:rPr>
          <w:rFonts w:ascii="Arial" w:hAnsi="Arial" w:cs="Arial"/>
        </w:rPr>
        <w:t>ll</w:t>
      </w:r>
      <w:proofErr w:type="spellEnd"/>
    </w:p>
    <w:p w:rsidR="00D664D3" w:rsidRDefault="00D664D3" w:rsidP="00D664D3">
      <w:pPr>
        <w:numPr>
          <w:ilvl w:val="1"/>
          <w:numId w:val="24"/>
        </w:numPr>
        <w:rPr>
          <w:rFonts w:ascii="Arial" w:hAnsi="Arial" w:cs="Arial"/>
        </w:rPr>
      </w:pPr>
      <w:r>
        <w:rPr>
          <w:rFonts w:ascii="Arial" w:hAnsi="Arial" w:cs="Arial"/>
        </w:rPr>
        <w:t>Tuition rates</w:t>
      </w:r>
      <w:r>
        <w:rPr>
          <w:rFonts w:ascii="Arial" w:hAnsi="Arial" w:cs="Arial"/>
        </w:rPr>
        <w:tab/>
      </w:r>
      <w:r>
        <w:rPr>
          <w:rFonts w:ascii="Arial" w:hAnsi="Arial" w:cs="Arial"/>
        </w:rPr>
        <w:tab/>
      </w:r>
      <w:proofErr w:type="spellStart"/>
      <w:r>
        <w:rPr>
          <w:rFonts w:ascii="Arial" w:hAnsi="Arial" w:cs="Arial"/>
        </w:rPr>
        <w:t>lllll</w:t>
      </w:r>
      <w:proofErr w:type="spellEnd"/>
      <w:r>
        <w:rPr>
          <w:rFonts w:ascii="Arial" w:hAnsi="Arial" w:cs="Arial"/>
        </w:rPr>
        <w:t xml:space="preserve"> </w:t>
      </w:r>
      <w:proofErr w:type="spellStart"/>
      <w:r>
        <w:rPr>
          <w:rFonts w:ascii="Arial" w:hAnsi="Arial" w:cs="Arial"/>
        </w:rPr>
        <w:t>lll</w:t>
      </w:r>
      <w:proofErr w:type="spellEnd"/>
    </w:p>
    <w:p w:rsidR="00D664D3" w:rsidRDefault="00D664D3" w:rsidP="00D664D3">
      <w:pPr>
        <w:numPr>
          <w:ilvl w:val="1"/>
          <w:numId w:val="24"/>
        </w:numPr>
        <w:rPr>
          <w:rFonts w:ascii="Arial" w:hAnsi="Arial" w:cs="Arial"/>
        </w:rPr>
      </w:pPr>
      <w:r>
        <w:rPr>
          <w:rFonts w:ascii="Arial" w:hAnsi="Arial" w:cs="Arial"/>
        </w:rPr>
        <w:t>Referral</w:t>
      </w:r>
      <w:r>
        <w:rPr>
          <w:rFonts w:ascii="Arial" w:hAnsi="Arial" w:cs="Arial"/>
        </w:rPr>
        <w:tab/>
      </w:r>
      <w:r>
        <w:rPr>
          <w:rFonts w:ascii="Arial" w:hAnsi="Arial" w:cs="Arial"/>
        </w:rPr>
        <w:tab/>
        <w:t>l</w:t>
      </w:r>
    </w:p>
    <w:p w:rsidR="00D664D3" w:rsidRDefault="00D664D3" w:rsidP="00D664D3">
      <w:pPr>
        <w:rPr>
          <w:rFonts w:ascii="Arial" w:hAnsi="Arial" w:cs="Arial"/>
        </w:rPr>
      </w:pPr>
    </w:p>
    <w:p w:rsidR="00D664D3" w:rsidRPr="00600A94" w:rsidRDefault="00D664D3" w:rsidP="00D664D3">
      <w:pPr>
        <w:numPr>
          <w:ilvl w:val="0"/>
          <w:numId w:val="24"/>
        </w:numPr>
        <w:rPr>
          <w:rFonts w:ascii="Arial" w:hAnsi="Arial" w:cs="Arial"/>
          <w:b/>
        </w:rPr>
      </w:pPr>
      <w:r w:rsidRPr="00600A94">
        <w:rPr>
          <w:rFonts w:ascii="Arial" w:hAnsi="Arial" w:cs="Arial"/>
          <w:b/>
        </w:rPr>
        <w:t>Are you satisfied</w:t>
      </w:r>
      <w:r>
        <w:rPr>
          <w:rFonts w:ascii="Arial" w:hAnsi="Arial" w:cs="Arial"/>
        </w:rPr>
        <w:t xml:space="preserve"> </w:t>
      </w:r>
      <w:r w:rsidRPr="00600A94">
        <w:rPr>
          <w:rFonts w:ascii="Arial" w:hAnsi="Arial" w:cs="Arial"/>
          <w:b/>
        </w:rPr>
        <w:t>with the education you received from Sinclair Community College?</w:t>
      </w:r>
    </w:p>
    <w:p w:rsidR="00D664D3" w:rsidRDefault="00D664D3" w:rsidP="00D664D3">
      <w:pPr>
        <w:ind w:left="360"/>
        <w:rPr>
          <w:rFonts w:ascii="Arial" w:hAnsi="Arial" w:cs="Arial"/>
        </w:rPr>
      </w:pPr>
    </w:p>
    <w:p w:rsidR="00D664D3" w:rsidRDefault="00D664D3" w:rsidP="00D664D3">
      <w:pPr>
        <w:numPr>
          <w:ilvl w:val="1"/>
          <w:numId w:val="24"/>
        </w:numPr>
        <w:rPr>
          <w:rFonts w:ascii="Arial" w:hAnsi="Arial" w:cs="Arial"/>
        </w:rPr>
      </w:pPr>
      <w:r>
        <w:rPr>
          <w:rFonts w:ascii="Arial" w:hAnsi="Arial" w:cs="Arial"/>
        </w:rPr>
        <w:t>Very Satisfied</w:t>
      </w:r>
      <w:r>
        <w:rPr>
          <w:rFonts w:ascii="Arial" w:hAnsi="Arial" w:cs="Arial"/>
        </w:rPr>
        <w:tab/>
      </w:r>
      <w:r>
        <w:rPr>
          <w:rFonts w:ascii="Arial" w:hAnsi="Arial" w:cs="Arial"/>
        </w:rPr>
        <w:tab/>
      </w:r>
      <w:proofErr w:type="spellStart"/>
      <w:r>
        <w:rPr>
          <w:rFonts w:ascii="Arial" w:hAnsi="Arial" w:cs="Arial"/>
        </w:rPr>
        <w:t>lllll</w:t>
      </w:r>
      <w:proofErr w:type="spellEnd"/>
      <w:r>
        <w:rPr>
          <w:rFonts w:ascii="Arial" w:hAnsi="Arial" w:cs="Arial"/>
        </w:rPr>
        <w:t xml:space="preserve"> </w:t>
      </w:r>
      <w:proofErr w:type="spellStart"/>
      <w:r>
        <w:rPr>
          <w:rFonts w:ascii="Arial" w:hAnsi="Arial" w:cs="Arial"/>
        </w:rPr>
        <w:t>lllll</w:t>
      </w:r>
      <w:proofErr w:type="spellEnd"/>
      <w:r>
        <w:rPr>
          <w:rFonts w:ascii="Arial" w:hAnsi="Arial" w:cs="Arial"/>
        </w:rPr>
        <w:t xml:space="preserve"> </w:t>
      </w:r>
      <w:proofErr w:type="spellStart"/>
      <w:r>
        <w:rPr>
          <w:rFonts w:ascii="Arial" w:hAnsi="Arial" w:cs="Arial"/>
        </w:rPr>
        <w:t>ll</w:t>
      </w:r>
      <w:proofErr w:type="spellEnd"/>
    </w:p>
    <w:p w:rsidR="00D664D3" w:rsidRDefault="00D664D3" w:rsidP="00D664D3">
      <w:pPr>
        <w:numPr>
          <w:ilvl w:val="1"/>
          <w:numId w:val="24"/>
        </w:numPr>
        <w:rPr>
          <w:rFonts w:ascii="Arial" w:hAnsi="Arial" w:cs="Arial"/>
        </w:rPr>
      </w:pPr>
      <w:r>
        <w:rPr>
          <w:rFonts w:ascii="Arial" w:hAnsi="Arial" w:cs="Arial"/>
        </w:rPr>
        <w:t>Satisfied</w:t>
      </w:r>
      <w:r>
        <w:rPr>
          <w:rFonts w:ascii="Arial" w:hAnsi="Arial" w:cs="Arial"/>
        </w:rPr>
        <w:tab/>
      </w:r>
      <w:r>
        <w:rPr>
          <w:rFonts w:ascii="Arial" w:hAnsi="Arial" w:cs="Arial"/>
        </w:rPr>
        <w:tab/>
      </w:r>
      <w:r>
        <w:rPr>
          <w:rFonts w:ascii="Arial" w:hAnsi="Arial" w:cs="Arial"/>
        </w:rPr>
        <w:tab/>
      </w:r>
      <w:proofErr w:type="spellStart"/>
      <w:r>
        <w:rPr>
          <w:rFonts w:ascii="Arial" w:hAnsi="Arial" w:cs="Arial"/>
        </w:rPr>
        <w:t>ll</w:t>
      </w:r>
      <w:proofErr w:type="spellEnd"/>
    </w:p>
    <w:p w:rsidR="00D664D3" w:rsidRDefault="00D664D3" w:rsidP="00D664D3">
      <w:pPr>
        <w:numPr>
          <w:ilvl w:val="1"/>
          <w:numId w:val="24"/>
        </w:numPr>
        <w:rPr>
          <w:rFonts w:ascii="Arial" w:hAnsi="Arial" w:cs="Arial"/>
        </w:rPr>
      </w:pPr>
      <w:r>
        <w:rPr>
          <w:rFonts w:ascii="Arial" w:hAnsi="Arial" w:cs="Arial"/>
        </w:rPr>
        <w:t>Dissatisfied</w:t>
      </w:r>
    </w:p>
    <w:p w:rsidR="00D664D3" w:rsidRPr="00366B00" w:rsidRDefault="00D664D3" w:rsidP="00D664D3">
      <w:pPr>
        <w:numPr>
          <w:ilvl w:val="1"/>
          <w:numId w:val="24"/>
        </w:numPr>
        <w:rPr>
          <w:rFonts w:ascii="Arial" w:hAnsi="Arial" w:cs="Arial"/>
        </w:rPr>
      </w:pPr>
      <w:r>
        <w:rPr>
          <w:rFonts w:ascii="Arial" w:hAnsi="Arial" w:cs="Arial"/>
        </w:rPr>
        <w:t>Very Dissatisfied</w:t>
      </w:r>
    </w:p>
    <w:p w:rsidR="00D664D3" w:rsidRDefault="00D664D3" w:rsidP="00D664D3">
      <w:pPr>
        <w:numPr>
          <w:ilvl w:val="0"/>
          <w:numId w:val="24"/>
        </w:numPr>
        <w:rPr>
          <w:rFonts w:ascii="Arial" w:hAnsi="Arial" w:cs="Arial"/>
        </w:rPr>
      </w:pPr>
      <w:r w:rsidRPr="00600A94">
        <w:rPr>
          <w:rFonts w:ascii="Arial" w:hAnsi="Arial" w:cs="Arial"/>
          <w:b/>
        </w:rPr>
        <w:t>Do you feel you were prepared for the Dental Hygiene National</w:t>
      </w:r>
      <w:r>
        <w:rPr>
          <w:rFonts w:ascii="Arial" w:hAnsi="Arial" w:cs="Arial"/>
        </w:rPr>
        <w:t xml:space="preserve"> </w:t>
      </w:r>
      <w:r w:rsidRPr="00600A94">
        <w:rPr>
          <w:rFonts w:ascii="Arial" w:hAnsi="Arial" w:cs="Arial"/>
          <w:b/>
        </w:rPr>
        <w:t>Board?</w:t>
      </w:r>
    </w:p>
    <w:p w:rsidR="00D664D3" w:rsidRDefault="00D664D3" w:rsidP="00D664D3">
      <w:pPr>
        <w:ind w:left="360"/>
        <w:rPr>
          <w:rFonts w:ascii="Arial" w:hAnsi="Arial" w:cs="Arial"/>
        </w:rPr>
      </w:pPr>
    </w:p>
    <w:p w:rsidR="00D664D3" w:rsidRDefault="00D664D3" w:rsidP="00D664D3">
      <w:pPr>
        <w:numPr>
          <w:ilvl w:val="1"/>
          <w:numId w:val="24"/>
        </w:numPr>
        <w:rPr>
          <w:rFonts w:ascii="Arial" w:hAnsi="Arial" w:cs="Arial"/>
        </w:rPr>
      </w:pPr>
      <w:r>
        <w:rPr>
          <w:rFonts w:ascii="Arial" w:hAnsi="Arial" w:cs="Arial"/>
        </w:rPr>
        <w:t>Very Prepared</w:t>
      </w:r>
      <w:r>
        <w:rPr>
          <w:rFonts w:ascii="Arial" w:hAnsi="Arial" w:cs="Arial"/>
        </w:rPr>
        <w:tab/>
      </w:r>
      <w:r>
        <w:rPr>
          <w:rFonts w:ascii="Arial" w:hAnsi="Arial" w:cs="Arial"/>
        </w:rPr>
        <w:tab/>
      </w:r>
      <w:proofErr w:type="spellStart"/>
      <w:r>
        <w:rPr>
          <w:rFonts w:ascii="Arial" w:hAnsi="Arial" w:cs="Arial"/>
        </w:rPr>
        <w:t>lllll</w:t>
      </w:r>
      <w:proofErr w:type="spellEnd"/>
      <w:r>
        <w:rPr>
          <w:rFonts w:ascii="Arial" w:hAnsi="Arial" w:cs="Arial"/>
        </w:rPr>
        <w:t xml:space="preserve"> </w:t>
      </w:r>
      <w:proofErr w:type="spellStart"/>
      <w:r>
        <w:rPr>
          <w:rFonts w:ascii="Arial" w:hAnsi="Arial" w:cs="Arial"/>
        </w:rPr>
        <w:t>lllll</w:t>
      </w:r>
      <w:proofErr w:type="spellEnd"/>
      <w:r>
        <w:rPr>
          <w:rFonts w:ascii="Arial" w:hAnsi="Arial" w:cs="Arial"/>
        </w:rPr>
        <w:t xml:space="preserve"> l</w:t>
      </w:r>
    </w:p>
    <w:p w:rsidR="00D664D3" w:rsidRDefault="00D664D3" w:rsidP="00D664D3">
      <w:pPr>
        <w:numPr>
          <w:ilvl w:val="1"/>
          <w:numId w:val="24"/>
        </w:numPr>
        <w:rPr>
          <w:rFonts w:ascii="Arial" w:hAnsi="Arial" w:cs="Arial"/>
        </w:rPr>
      </w:pPr>
      <w:r>
        <w:rPr>
          <w:rFonts w:ascii="Arial" w:hAnsi="Arial" w:cs="Arial"/>
        </w:rPr>
        <w:t xml:space="preserve">Adequately Prepared  </w:t>
      </w:r>
      <w:r>
        <w:rPr>
          <w:rFonts w:ascii="Arial" w:hAnsi="Arial" w:cs="Arial"/>
        </w:rPr>
        <w:tab/>
      </w:r>
      <w:proofErr w:type="spellStart"/>
      <w:r>
        <w:rPr>
          <w:rFonts w:ascii="Arial" w:hAnsi="Arial" w:cs="Arial"/>
        </w:rPr>
        <w:t>lll</w:t>
      </w:r>
      <w:proofErr w:type="spellEnd"/>
    </w:p>
    <w:p w:rsidR="00D664D3" w:rsidRDefault="00D664D3" w:rsidP="00D664D3">
      <w:pPr>
        <w:numPr>
          <w:ilvl w:val="1"/>
          <w:numId w:val="24"/>
        </w:numPr>
        <w:rPr>
          <w:rFonts w:ascii="Arial" w:hAnsi="Arial" w:cs="Arial"/>
        </w:rPr>
      </w:pPr>
      <w:r>
        <w:rPr>
          <w:rFonts w:ascii="Arial" w:hAnsi="Arial" w:cs="Arial"/>
        </w:rPr>
        <w:t>Unprepared</w:t>
      </w:r>
    </w:p>
    <w:p w:rsidR="00D664D3" w:rsidRDefault="00D664D3" w:rsidP="00D664D3">
      <w:pPr>
        <w:ind w:left="1080"/>
        <w:rPr>
          <w:rFonts w:ascii="Arial" w:hAnsi="Arial" w:cs="Arial"/>
        </w:rPr>
      </w:pPr>
      <w:r>
        <w:rPr>
          <w:rFonts w:ascii="Arial" w:hAnsi="Arial" w:cs="Arial"/>
        </w:rPr>
        <w:t>1 response – very prepared thank to Dr. H</w:t>
      </w:r>
    </w:p>
    <w:p w:rsidR="00D664D3" w:rsidRDefault="00D664D3" w:rsidP="00D664D3">
      <w:pPr>
        <w:ind w:left="1080"/>
        <w:rPr>
          <w:rFonts w:ascii="Arial" w:hAnsi="Arial" w:cs="Arial"/>
        </w:rPr>
      </w:pPr>
    </w:p>
    <w:p w:rsidR="00D664D3" w:rsidRPr="00600A94" w:rsidRDefault="00D664D3" w:rsidP="00D664D3">
      <w:pPr>
        <w:numPr>
          <w:ilvl w:val="0"/>
          <w:numId w:val="24"/>
        </w:numPr>
        <w:rPr>
          <w:rFonts w:ascii="Arial" w:hAnsi="Arial" w:cs="Arial"/>
          <w:b/>
        </w:rPr>
      </w:pPr>
      <w:r w:rsidRPr="00600A94">
        <w:rPr>
          <w:rFonts w:ascii="Arial" w:hAnsi="Arial" w:cs="Arial"/>
          <w:b/>
        </w:rPr>
        <w:t>Do you feel you were prepared for the NERB?</w:t>
      </w:r>
    </w:p>
    <w:p w:rsidR="00D664D3" w:rsidRDefault="00D664D3" w:rsidP="00D664D3">
      <w:pPr>
        <w:rPr>
          <w:rFonts w:ascii="Arial" w:hAnsi="Arial" w:cs="Arial"/>
        </w:rPr>
      </w:pPr>
    </w:p>
    <w:p w:rsidR="00D664D3" w:rsidRDefault="00D664D3" w:rsidP="00D664D3">
      <w:pPr>
        <w:numPr>
          <w:ilvl w:val="1"/>
          <w:numId w:val="24"/>
        </w:numPr>
        <w:rPr>
          <w:rFonts w:ascii="Arial" w:hAnsi="Arial" w:cs="Arial"/>
        </w:rPr>
      </w:pPr>
      <w:r>
        <w:rPr>
          <w:rFonts w:ascii="Arial" w:hAnsi="Arial" w:cs="Arial"/>
        </w:rPr>
        <w:t>Very Prepared</w:t>
      </w:r>
      <w:r>
        <w:rPr>
          <w:rFonts w:ascii="Arial" w:hAnsi="Arial" w:cs="Arial"/>
        </w:rPr>
        <w:tab/>
      </w:r>
      <w:r>
        <w:rPr>
          <w:rFonts w:ascii="Arial" w:hAnsi="Arial" w:cs="Arial"/>
        </w:rPr>
        <w:tab/>
      </w:r>
      <w:proofErr w:type="spellStart"/>
      <w:r>
        <w:rPr>
          <w:rFonts w:ascii="Arial" w:hAnsi="Arial" w:cs="Arial"/>
        </w:rPr>
        <w:t>lllll</w:t>
      </w:r>
      <w:proofErr w:type="spellEnd"/>
      <w:r>
        <w:rPr>
          <w:rFonts w:ascii="Arial" w:hAnsi="Arial" w:cs="Arial"/>
        </w:rPr>
        <w:t xml:space="preserve"> </w:t>
      </w:r>
      <w:proofErr w:type="spellStart"/>
      <w:r>
        <w:rPr>
          <w:rFonts w:ascii="Arial" w:hAnsi="Arial" w:cs="Arial"/>
        </w:rPr>
        <w:t>lllll</w:t>
      </w:r>
      <w:proofErr w:type="spellEnd"/>
      <w:r>
        <w:rPr>
          <w:rFonts w:ascii="Arial" w:hAnsi="Arial" w:cs="Arial"/>
        </w:rPr>
        <w:t xml:space="preserve"> </w:t>
      </w:r>
      <w:proofErr w:type="spellStart"/>
      <w:r>
        <w:rPr>
          <w:rFonts w:ascii="Arial" w:hAnsi="Arial" w:cs="Arial"/>
        </w:rPr>
        <w:t>lll</w:t>
      </w:r>
      <w:proofErr w:type="spellEnd"/>
    </w:p>
    <w:p w:rsidR="00D664D3" w:rsidRDefault="00D664D3" w:rsidP="00D664D3">
      <w:pPr>
        <w:numPr>
          <w:ilvl w:val="1"/>
          <w:numId w:val="24"/>
        </w:numPr>
        <w:rPr>
          <w:rFonts w:ascii="Arial" w:hAnsi="Arial" w:cs="Arial"/>
        </w:rPr>
      </w:pPr>
      <w:r>
        <w:rPr>
          <w:rFonts w:ascii="Arial" w:hAnsi="Arial" w:cs="Arial"/>
        </w:rPr>
        <w:t xml:space="preserve">Adequately Prepared   </w:t>
      </w:r>
      <w:r>
        <w:rPr>
          <w:rFonts w:ascii="Arial" w:hAnsi="Arial" w:cs="Arial"/>
        </w:rPr>
        <w:tab/>
        <w:t>l</w:t>
      </w:r>
    </w:p>
    <w:p w:rsidR="00D664D3" w:rsidRDefault="00D664D3" w:rsidP="00D664D3">
      <w:pPr>
        <w:numPr>
          <w:ilvl w:val="1"/>
          <w:numId w:val="24"/>
        </w:numPr>
        <w:rPr>
          <w:rFonts w:ascii="Arial" w:hAnsi="Arial" w:cs="Arial"/>
        </w:rPr>
      </w:pPr>
      <w:r>
        <w:rPr>
          <w:rFonts w:ascii="Arial" w:hAnsi="Arial" w:cs="Arial"/>
        </w:rPr>
        <w:t>Unprepared</w:t>
      </w:r>
    </w:p>
    <w:p w:rsidR="00D664D3" w:rsidRDefault="00D664D3" w:rsidP="00D664D3">
      <w:pPr>
        <w:rPr>
          <w:rFonts w:ascii="Arial" w:hAnsi="Arial" w:cs="Arial"/>
        </w:rPr>
      </w:pPr>
    </w:p>
    <w:p w:rsidR="00D664D3" w:rsidRPr="00600A94" w:rsidRDefault="00D664D3" w:rsidP="00D664D3">
      <w:pPr>
        <w:numPr>
          <w:ilvl w:val="0"/>
          <w:numId w:val="24"/>
        </w:numPr>
        <w:rPr>
          <w:rFonts w:ascii="Arial" w:hAnsi="Arial" w:cs="Arial"/>
          <w:b/>
        </w:rPr>
      </w:pPr>
      <w:r w:rsidRPr="00600A94">
        <w:rPr>
          <w:rFonts w:ascii="Arial" w:hAnsi="Arial" w:cs="Arial"/>
          <w:b/>
        </w:rPr>
        <w:t>Do you believe you are prepared for employment as a dental hygienist?</w:t>
      </w:r>
    </w:p>
    <w:p w:rsidR="00D664D3" w:rsidRDefault="00D664D3" w:rsidP="00D664D3">
      <w:pPr>
        <w:ind w:left="360"/>
        <w:rPr>
          <w:rFonts w:ascii="Arial" w:hAnsi="Arial" w:cs="Arial"/>
        </w:rPr>
      </w:pPr>
    </w:p>
    <w:p w:rsidR="00D664D3" w:rsidRDefault="00D664D3" w:rsidP="00D664D3">
      <w:pPr>
        <w:numPr>
          <w:ilvl w:val="1"/>
          <w:numId w:val="24"/>
        </w:numPr>
        <w:rPr>
          <w:rFonts w:ascii="Arial" w:hAnsi="Arial" w:cs="Arial"/>
        </w:rPr>
      </w:pPr>
      <w:r>
        <w:rPr>
          <w:rFonts w:ascii="Arial" w:hAnsi="Arial" w:cs="Arial"/>
        </w:rPr>
        <w:t>Very Prepared</w:t>
      </w:r>
      <w:r>
        <w:rPr>
          <w:rFonts w:ascii="Arial" w:hAnsi="Arial" w:cs="Arial"/>
        </w:rPr>
        <w:tab/>
      </w:r>
      <w:r>
        <w:rPr>
          <w:rFonts w:ascii="Arial" w:hAnsi="Arial" w:cs="Arial"/>
        </w:rPr>
        <w:tab/>
      </w:r>
      <w:proofErr w:type="spellStart"/>
      <w:r>
        <w:rPr>
          <w:rFonts w:ascii="Arial" w:hAnsi="Arial" w:cs="Arial"/>
        </w:rPr>
        <w:t>lllll</w:t>
      </w:r>
      <w:proofErr w:type="spellEnd"/>
      <w:r>
        <w:rPr>
          <w:rFonts w:ascii="Arial" w:hAnsi="Arial" w:cs="Arial"/>
        </w:rPr>
        <w:t xml:space="preserve"> </w:t>
      </w:r>
      <w:proofErr w:type="spellStart"/>
      <w:r>
        <w:rPr>
          <w:rFonts w:ascii="Arial" w:hAnsi="Arial" w:cs="Arial"/>
        </w:rPr>
        <w:t>llll</w:t>
      </w:r>
      <w:proofErr w:type="spellEnd"/>
      <w:r>
        <w:rPr>
          <w:rFonts w:ascii="Arial" w:hAnsi="Arial" w:cs="Arial"/>
        </w:rPr>
        <w:t xml:space="preserve"> l</w:t>
      </w:r>
    </w:p>
    <w:p w:rsidR="00D664D3" w:rsidRDefault="00D664D3" w:rsidP="00D664D3">
      <w:pPr>
        <w:numPr>
          <w:ilvl w:val="1"/>
          <w:numId w:val="24"/>
        </w:numPr>
        <w:rPr>
          <w:rFonts w:ascii="Arial" w:hAnsi="Arial" w:cs="Arial"/>
        </w:rPr>
      </w:pPr>
      <w:r>
        <w:rPr>
          <w:rFonts w:ascii="Arial" w:hAnsi="Arial" w:cs="Arial"/>
        </w:rPr>
        <w:t xml:space="preserve">Adequately Prepared  </w:t>
      </w:r>
      <w:r>
        <w:rPr>
          <w:rFonts w:ascii="Arial" w:hAnsi="Arial" w:cs="Arial"/>
        </w:rPr>
        <w:tab/>
      </w:r>
      <w:proofErr w:type="spellStart"/>
      <w:r>
        <w:rPr>
          <w:rFonts w:ascii="Arial" w:hAnsi="Arial" w:cs="Arial"/>
        </w:rPr>
        <w:t>ll</w:t>
      </w:r>
      <w:proofErr w:type="spellEnd"/>
    </w:p>
    <w:p w:rsidR="00D664D3" w:rsidRDefault="00D664D3" w:rsidP="00D664D3">
      <w:pPr>
        <w:numPr>
          <w:ilvl w:val="1"/>
          <w:numId w:val="24"/>
        </w:numPr>
        <w:rPr>
          <w:rFonts w:ascii="Arial" w:hAnsi="Arial" w:cs="Arial"/>
        </w:rPr>
      </w:pPr>
      <w:r>
        <w:rPr>
          <w:rFonts w:ascii="Arial" w:hAnsi="Arial" w:cs="Arial"/>
        </w:rPr>
        <w:t>Unprepared</w:t>
      </w:r>
      <w:r>
        <w:rPr>
          <w:rFonts w:ascii="Arial" w:hAnsi="Arial" w:cs="Arial"/>
        </w:rPr>
        <w:tab/>
      </w:r>
      <w:r>
        <w:rPr>
          <w:rFonts w:ascii="Arial" w:hAnsi="Arial" w:cs="Arial"/>
        </w:rPr>
        <w:tab/>
      </w:r>
      <w:r>
        <w:rPr>
          <w:rFonts w:ascii="Arial" w:hAnsi="Arial" w:cs="Arial"/>
        </w:rPr>
        <w:tab/>
        <w:t>l</w:t>
      </w:r>
    </w:p>
    <w:p w:rsidR="00D664D3" w:rsidRDefault="00D664D3" w:rsidP="00D664D3">
      <w:pPr>
        <w:ind w:left="1080"/>
        <w:rPr>
          <w:rFonts w:ascii="Arial" w:hAnsi="Arial" w:cs="Arial"/>
        </w:rPr>
      </w:pPr>
    </w:p>
    <w:p w:rsidR="00D664D3" w:rsidRDefault="00D664D3" w:rsidP="00D664D3">
      <w:pPr>
        <w:numPr>
          <w:ilvl w:val="0"/>
          <w:numId w:val="24"/>
        </w:numPr>
        <w:rPr>
          <w:rFonts w:ascii="Arial" w:hAnsi="Arial" w:cs="Arial"/>
        </w:rPr>
      </w:pPr>
      <w:r w:rsidRPr="00600A94">
        <w:rPr>
          <w:rFonts w:ascii="Arial" w:hAnsi="Arial" w:cs="Arial"/>
          <w:b/>
        </w:rPr>
        <w:t>If you had to do it all over, would you choose Sinclair Community College as your</w:t>
      </w:r>
      <w:r>
        <w:rPr>
          <w:rFonts w:ascii="Arial" w:hAnsi="Arial" w:cs="Arial"/>
        </w:rPr>
        <w:t xml:space="preserve"> </w:t>
      </w:r>
      <w:r w:rsidRPr="00600A94">
        <w:rPr>
          <w:rFonts w:ascii="Arial" w:hAnsi="Arial" w:cs="Arial"/>
          <w:b/>
        </w:rPr>
        <w:t>dental hygiene program?</w:t>
      </w:r>
    </w:p>
    <w:p w:rsidR="00D664D3" w:rsidRDefault="00D664D3" w:rsidP="00D664D3">
      <w:pPr>
        <w:ind w:left="360"/>
        <w:rPr>
          <w:rFonts w:ascii="Arial" w:hAnsi="Arial" w:cs="Arial"/>
        </w:rPr>
      </w:pPr>
    </w:p>
    <w:p w:rsidR="00D664D3" w:rsidRDefault="00D664D3" w:rsidP="00D664D3">
      <w:pPr>
        <w:numPr>
          <w:ilvl w:val="1"/>
          <w:numId w:val="24"/>
        </w:numPr>
        <w:rPr>
          <w:rFonts w:ascii="Arial" w:hAnsi="Arial" w:cs="Arial"/>
        </w:rPr>
      </w:pPr>
      <w:r>
        <w:rPr>
          <w:rFonts w:ascii="Arial" w:hAnsi="Arial" w:cs="Arial"/>
        </w:rPr>
        <w:t>Yes</w:t>
      </w:r>
      <w:r>
        <w:rPr>
          <w:rFonts w:ascii="Arial" w:hAnsi="Arial" w:cs="Arial"/>
        </w:rPr>
        <w:tab/>
      </w:r>
      <w:r>
        <w:rPr>
          <w:rFonts w:ascii="Arial" w:hAnsi="Arial" w:cs="Arial"/>
        </w:rPr>
        <w:tab/>
      </w:r>
      <w:proofErr w:type="spellStart"/>
      <w:r>
        <w:rPr>
          <w:rFonts w:ascii="Arial" w:hAnsi="Arial" w:cs="Arial"/>
        </w:rPr>
        <w:t>lllll</w:t>
      </w:r>
      <w:proofErr w:type="spellEnd"/>
      <w:r>
        <w:rPr>
          <w:rFonts w:ascii="Arial" w:hAnsi="Arial" w:cs="Arial"/>
        </w:rPr>
        <w:t xml:space="preserve"> </w:t>
      </w:r>
      <w:proofErr w:type="spellStart"/>
      <w:r>
        <w:rPr>
          <w:rFonts w:ascii="Arial" w:hAnsi="Arial" w:cs="Arial"/>
        </w:rPr>
        <w:t>lllll</w:t>
      </w:r>
      <w:proofErr w:type="spellEnd"/>
      <w:r>
        <w:rPr>
          <w:rFonts w:ascii="Arial" w:hAnsi="Arial" w:cs="Arial"/>
        </w:rPr>
        <w:t xml:space="preserve"> </w:t>
      </w:r>
      <w:proofErr w:type="spellStart"/>
      <w:r>
        <w:rPr>
          <w:rFonts w:ascii="Arial" w:hAnsi="Arial" w:cs="Arial"/>
        </w:rPr>
        <w:t>llll</w:t>
      </w:r>
      <w:proofErr w:type="spellEnd"/>
    </w:p>
    <w:p w:rsidR="00D664D3" w:rsidRDefault="00D664D3" w:rsidP="00D664D3">
      <w:pPr>
        <w:numPr>
          <w:ilvl w:val="1"/>
          <w:numId w:val="24"/>
        </w:numPr>
        <w:rPr>
          <w:rFonts w:ascii="Arial" w:hAnsi="Arial" w:cs="Arial"/>
        </w:rPr>
      </w:pPr>
      <w:r>
        <w:rPr>
          <w:rFonts w:ascii="Arial" w:hAnsi="Arial" w:cs="Arial"/>
        </w:rPr>
        <w:t>No</w:t>
      </w:r>
      <w:r>
        <w:rPr>
          <w:rFonts w:ascii="Arial" w:hAnsi="Arial" w:cs="Arial"/>
        </w:rPr>
        <w:tab/>
      </w:r>
      <w:r>
        <w:rPr>
          <w:rFonts w:ascii="Arial" w:hAnsi="Arial" w:cs="Arial"/>
        </w:rPr>
        <w:tab/>
      </w:r>
    </w:p>
    <w:p w:rsidR="00D664D3" w:rsidRDefault="00D664D3" w:rsidP="00D664D3">
      <w:pPr>
        <w:rPr>
          <w:rFonts w:ascii="Arial" w:hAnsi="Arial" w:cs="Arial"/>
        </w:rPr>
      </w:pPr>
    </w:p>
    <w:p w:rsidR="00D664D3" w:rsidRDefault="00D664D3" w:rsidP="00D664D3">
      <w:pPr>
        <w:numPr>
          <w:ilvl w:val="0"/>
          <w:numId w:val="24"/>
        </w:numPr>
        <w:rPr>
          <w:rFonts w:ascii="Arial" w:hAnsi="Arial" w:cs="Arial"/>
          <w:b/>
        </w:rPr>
      </w:pPr>
      <w:r>
        <w:rPr>
          <w:rFonts w:ascii="Arial" w:hAnsi="Arial" w:cs="Arial"/>
          <w:b/>
        </w:rPr>
        <w:t>Do you believe the dental hygiene faculty prioritizes student learning in the classroom/lab/clinic?</w:t>
      </w:r>
    </w:p>
    <w:p w:rsidR="00D664D3" w:rsidRDefault="00D664D3" w:rsidP="00D664D3">
      <w:pPr>
        <w:ind w:left="720"/>
        <w:rPr>
          <w:rFonts w:ascii="Arial" w:hAnsi="Arial" w:cs="Arial"/>
          <w:b/>
        </w:rPr>
      </w:pPr>
    </w:p>
    <w:p w:rsidR="00D664D3" w:rsidRPr="00EC5CDD" w:rsidRDefault="00D664D3" w:rsidP="00D664D3">
      <w:pPr>
        <w:ind w:left="720"/>
        <w:rPr>
          <w:rFonts w:ascii="Arial" w:hAnsi="Arial" w:cs="Arial"/>
        </w:rPr>
      </w:pPr>
      <w:proofErr w:type="gramStart"/>
      <w:r w:rsidRPr="00EC5CDD">
        <w:rPr>
          <w:rFonts w:ascii="Arial" w:hAnsi="Arial" w:cs="Arial"/>
        </w:rPr>
        <w:t>a</w:t>
      </w:r>
      <w:proofErr w:type="gramEnd"/>
      <w:r w:rsidRPr="00EC5CDD">
        <w:rPr>
          <w:rFonts w:ascii="Arial" w:hAnsi="Arial" w:cs="Arial"/>
        </w:rPr>
        <w:t>,  Highly</w:t>
      </w:r>
      <w:r>
        <w:rPr>
          <w:rFonts w:ascii="Arial" w:hAnsi="Arial" w:cs="Arial"/>
        </w:rPr>
        <w:tab/>
      </w:r>
      <w:r>
        <w:rPr>
          <w:rFonts w:ascii="Arial" w:hAnsi="Arial" w:cs="Arial"/>
        </w:rPr>
        <w:tab/>
      </w:r>
      <w:proofErr w:type="spellStart"/>
      <w:r>
        <w:rPr>
          <w:rFonts w:ascii="Arial" w:hAnsi="Arial" w:cs="Arial"/>
        </w:rPr>
        <w:t>lllll</w:t>
      </w:r>
      <w:proofErr w:type="spellEnd"/>
      <w:r>
        <w:rPr>
          <w:rFonts w:ascii="Arial" w:hAnsi="Arial" w:cs="Arial"/>
        </w:rPr>
        <w:t xml:space="preserve"> </w:t>
      </w:r>
      <w:proofErr w:type="spellStart"/>
      <w:r>
        <w:rPr>
          <w:rFonts w:ascii="Arial" w:hAnsi="Arial" w:cs="Arial"/>
        </w:rPr>
        <w:t>lllll</w:t>
      </w:r>
      <w:proofErr w:type="spellEnd"/>
      <w:r>
        <w:rPr>
          <w:rFonts w:ascii="Arial" w:hAnsi="Arial" w:cs="Arial"/>
        </w:rPr>
        <w:t xml:space="preserve"> </w:t>
      </w:r>
      <w:proofErr w:type="spellStart"/>
      <w:r>
        <w:rPr>
          <w:rFonts w:ascii="Arial" w:hAnsi="Arial" w:cs="Arial"/>
        </w:rPr>
        <w:t>llll</w:t>
      </w:r>
      <w:proofErr w:type="spellEnd"/>
    </w:p>
    <w:p w:rsidR="00D664D3" w:rsidRPr="00EC5CDD" w:rsidRDefault="00D664D3" w:rsidP="00D664D3">
      <w:pPr>
        <w:ind w:left="720"/>
        <w:rPr>
          <w:rFonts w:ascii="Arial" w:hAnsi="Arial" w:cs="Arial"/>
        </w:rPr>
      </w:pPr>
      <w:proofErr w:type="gramStart"/>
      <w:r w:rsidRPr="00EC5CDD">
        <w:rPr>
          <w:rFonts w:ascii="Arial" w:hAnsi="Arial" w:cs="Arial"/>
        </w:rPr>
        <w:t>b</w:t>
      </w:r>
      <w:r>
        <w:rPr>
          <w:rFonts w:ascii="Arial" w:hAnsi="Arial" w:cs="Arial"/>
        </w:rPr>
        <w:t>.</w:t>
      </w:r>
      <w:r w:rsidRPr="00EC5CDD">
        <w:rPr>
          <w:rFonts w:ascii="Arial" w:hAnsi="Arial" w:cs="Arial"/>
        </w:rPr>
        <w:t xml:space="preserve">  Somewhat</w:t>
      </w:r>
      <w:proofErr w:type="gramEnd"/>
      <w:r>
        <w:rPr>
          <w:rFonts w:ascii="Arial" w:hAnsi="Arial" w:cs="Arial"/>
        </w:rPr>
        <w:tab/>
      </w:r>
    </w:p>
    <w:p w:rsidR="00D664D3" w:rsidRDefault="00D664D3" w:rsidP="00D664D3">
      <w:pPr>
        <w:rPr>
          <w:rFonts w:ascii="Arial" w:hAnsi="Arial" w:cs="Arial"/>
        </w:rPr>
      </w:pPr>
      <w:r>
        <w:rPr>
          <w:rFonts w:ascii="Arial" w:hAnsi="Arial" w:cs="Arial"/>
        </w:rPr>
        <w:tab/>
      </w:r>
      <w:proofErr w:type="gramStart"/>
      <w:r>
        <w:rPr>
          <w:rFonts w:ascii="Arial" w:hAnsi="Arial" w:cs="Arial"/>
        </w:rPr>
        <w:t>c.  Not</w:t>
      </w:r>
      <w:proofErr w:type="gramEnd"/>
      <w:r>
        <w:rPr>
          <w:rFonts w:ascii="Arial" w:hAnsi="Arial" w:cs="Arial"/>
        </w:rPr>
        <w:t xml:space="preserve"> at all</w:t>
      </w:r>
    </w:p>
    <w:p w:rsidR="00D664D3" w:rsidRDefault="00D664D3" w:rsidP="00D664D3">
      <w:pPr>
        <w:numPr>
          <w:ilvl w:val="0"/>
          <w:numId w:val="24"/>
        </w:numPr>
        <w:rPr>
          <w:rFonts w:ascii="Arial" w:hAnsi="Arial" w:cs="Arial"/>
          <w:b/>
        </w:rPr>
      </w:pPr>
      <w:r>
        <w:rPr>
          <w:rFonts w:ascii="Arial" w:hAnsi="Arial" w:cs="Arial"/>
          <w:b/>
        </w:rPr>
        <w:lastRenderedPageBreak/>
        <w:t>Are you satisfied with the facilities (classroom, lab, and clinic) that Sinclair Community College provides dental hygiene students?</w:t>
      </w:r>
    </w:p>
    <w:p w:rsidR="00D664D3" w:rsidRDefault="00D664D3" w:rsidP="00D664D3">
      <w:pPr>
        <w:rPr>
          <w:rFonts w:ascii="Arial" w:hAnsi="Arial" w:cs="Arial"/>
          <w:b/>
        </w:rPr>
      </w:pPr>
    </w:p>
    <w:p w:rsidR="00D664D3" w:rsidRPr="005D2EA2" w:rsidRDefault="00D664D3" w:rsidP="00D664D3">
      <w:pPr>
        <w:numPr>
          <w:ilvl w:val="1"/>
          <w:numId w:val="24"/>
        </w:numPr>
        <w:rPr>
          <w:rFonts w:ascii="Arial" w:hAnsi="Arial" w:cs="Arial"/>
        </w:rPr>
      </w:pPr>
      <w:r w:rsidRPr="005D2EA2">
        <w:rPr>
          <w:rFonts w:ascii="Arial" w:hAnsi="Arial" w:cs="Arial"/>
        </w:rPr>
        <w:t>Very satisfied</w:t>
      </w:r>
      <w:r w:rsidRPr="005D2EA2">
        <w:rPr>
          <w:rFonts w:ascii="Arial" w:hAnsi="Arial" w:cs="Arial"/>
        </w:rPr>
        <w:tab/>
      </w:r>
      <w:proofErr w:type="spellStart"/>
      <w:r>
        <w:rPr>
          <w:rFonts w:ascii="Arial" w:hAnsi="Arial" w:cs="Arial"/>
        </w:rPr>
        <w:t>lllll</w:t>
      </w:r>
      <w:proofErr w:type="spellEnd"/>
      <w:r>
        <w:rPr>
          <w:rFonts w:ascii="Arial" w:hAnsi="Arial" w:cs="Arial"/>
        </w:rPr>
        <w:t xml:space="preserve"> </w:t>
      </w:r>
      <w:proofErr w:type="spellStart"/>
      <w:r>
        <w:rPr>
          <w:rFonts w:ascii="Arial" w:hAnsi="Arial" w:cs="Arial"/>
        </w:rPr>
        <w:t>lllll</w:t>
      </w:r>
      <w:proofErr w:type="spellEnd"/>
      <w:r>
        <w:rPr>
          <w:rFonts w:ascii="Arial" w:hAnsi="Arial" w:cs="Arial"/>
        </w:rPr>
        <w:t xml:space="preserve"> </w:t>
      </w:r>
      <w:proofErr w:type="spellStart"/>
      <w:r>
        <w:rPr>
          <w:rFonts w:ascii="Arial" w:hAnsi="Arial" w:cs="Arial"/>
        </w:rPr>
        <w:t>llll</w:t>
      </w:r>
      <w:proofErr w:type="spellEnd"/>
    </w:p>
    <w:p w:rsidR="00D664D3" w:rsidRPr="005D2EA2" w:rsidRDefault="00D664D3" w:rsidP="00D664D3">
      <w:pPr>
        <w:numPr>
          <w:ilvl w:val="1"/>
          <w:numId w:val="24"/>
        </w:numPr>
        <w:rPr>
          <w:rFonts w:ascii="Arial" w:hAnsi="Arial" w:cs="Arial"/>
        </w:rPr>
      </w:pPr>
      <w:r w:rsidRPr="005D2EA2">
        <w:rPr>
          <w:rFonts w:ascii="Arial" w:hAnsi="Arial" w:cs="Arial"/>
        </w:rPr>
        <w:t>Satisfied</w:t>
      </w:r>
      <w:r w:rsidRPr="005D2EA2">
        <w:rPr>
          <w:rFonts w:ascii="Arial" w:hAnsi="Arial" w:cs="Arial"/>
        </w:rPr>
        <w:tab/>
      </w:r>
      <w:r w:rsidRPr="005D2EA2">
        <w:rPr>
          <w:rFonts w:ascii="Arial" w:hAnsi="Arial" w:cs="Arial"/>
        </w:rPr>
        <w:tab/>
        <w:t xml:space="preserve">  </w:t>
      </w:r>
    </w:p>
    <w:p w:rsidR="00D664D3" w:rsidRPr="005D2EA2" w:rsidRDefault="00D664D3" w:rsidP="00D664D3">
      <w:pPr>
        <w:numPr>
          <w:ilvl w:val="1"/>
          <w:numId w:val="24"/>
        </w:numPr>
        <w:rPr>
          <w:rFonts w:ascii="Arial" w:hAnsi="Arial" w:cs="Arial"/>
        </w:rPr>
      </w:pPr>
      <w:r w:rsidRPr="005D2EA2">
        <w:rPr>
          <w:rFonts w:ascii="Arial" w:hAnsi="Arial" w:cs="Arial"/>
        </w:rPr>
        <w:t>Dissatisfied</w:t>
      </w:r>
    </w:p>
    <w:p w:rsidR="00D664D3" w:rsidRPr="005D2EA2" w:rsidRDefault="00D664D3" w:rsidP="00D664D3">
      <w:pPr>
        <w:numPr>
          <w:ilvl w:val="1"/>
          <w:numId w:val="24"/>
        </w:numPr>
        <w:rPr>
          <w:rFonts w:ascii="Arial" w:hAnsi="Arial" w:cs="Arial"/>
        </w:rPr>
      </w:pPr>
      <w:r w:rsidRPr="005D2EA2">
        <w:rPr>
          <w:rFonts w:ascii="Arial" w:hAnsi="Arial" w:cs="Arial"/>
        </w:rPr>
        <w:t>Very dissatisfied</w:t>
      </w:r>
    </w:p>
    <w:p w:rsidR="00D664D3" w:rsidRDefault="00D664D3" w:rsidP="00D664D3">
      <w:pPr>
        <w:ind w:left="720"/>
        <w:rPr>
          <w:rFonts w:ascii="Arial" w:hAnsi="Arial" w:cs="Arial"/>
          <w:b/>
        </w:rPr>
      </w:pPr>
    </w:p>
    <w:p w:rsidR="00D664D3" w:rsidRDefault="00D664D3" w:rsidP="00D664D3">
      <w:pPr>
        <w:numPr>
          <w:ilvl w:val="0"/>
          <w:numId w:val="24"/>
        </w:numPr>
        <w:rPr>
          <w:rFonts w:ascii="Arial" w:hAnsi="Arial" w:cs="Arial"/>
          <w:b/>
        </w:rPr>
      </w:pPr>
      <w:r>
        <w:rPr>
          <w:rFonts w:ascii="Arial" w:hAnsi="Arial" w:cs="Arial"/>
          <w:b/>
        </w:rPr>
        <w:t>Do you believe the dental hygiene staff prioritizes students’ needs?</w:t>
      </w:r>
    </w:p>
    <w:p w:rsidR="00D664D3" w:rsidRDefault="00D664D3" w:rsidP="00D664D3">
      <w:pPr>
        <w:rPr>
          <w:rFonts w:ascii="Arial" w:hAnsi="Arial" w:cs="Arial"/>
          <w:b/>
        </w:rPr>
      </w:pPr>
    </w:p>
    <w:p w:rsidR="00D664D3" w:rsidRPr="005D2EA2" w:rsidRDefault="00D664D3" w:rsidP="00D664D3">
      <w:pPr>
        <w:numPr>
          <w:ilvl w:val="1"/>
          <w:numId w:val="24"/>
        </w:numPr>
        <w:rPr>
          <w:rFonts w:ascii="Arial" w:hAnsi="Arial" w:cs="Arial"/>
        </w:rPr>
      </w:pPr>
      <w:r w:rsidRPr="005D2EA2">
        <w:rPr>
          <w:rFonts w:ascii="Arial" w:hAnsi="Arial" w:cs="Arial"/>
        </w:rPr>
        <w:t xml:space="preserve"> Highly</w:t>
      </w:r>
      <w:r w:rsidRPr="005D2EA2">
        <w:rPr>
          <w:rFonts w:ascii="Arial" w:hAnsi="Arial" w:cs="Arial"/>
        </w:rPr>
        <w:tab/>
      </w:r>
      <w:proofErr w:type="spellStart"/>
      <w:r>
        <w:rPr>
          <w:rFonts w:ascii="Arial" w:hAnsi="Arial" w:cs="Arial"/>
        </w:rPr>
        <w:t>lllll</w:t>
      </w:r>
      <w:proofErr w:type="spellEnd"/>
      <w:r>
        <w:rPr>
          <w:rFonts w:ascii="Arial" w:hAnsi="Arial" w:cs="Arial"/>
        </w:rPr>
        <w:t xml:space="preserve"> </w:t>
      </w:r>
      <w:proofErr w:type="spellStart"/>
      <w:r>
        <w:rPr>
          <w:rFonts w:ascii="Arial" w:hAnsi="Arial" w:cs="Arial"/>
        </w:rPr>
        <w:t>lllll</w:t>
      </w:r>
      <w:proofErr w:type="spellEnd"/>
      <w:r>
        <w:rPr>
          <w:rFonts w:ascii="Arial" w:hAnsi="Arial" w:cs="Arial"/>
        </w:rPr>
        <w:t xml:space="preserve"> </w:t>
      </w:r>
      <w:proofErr w:type="spellStart"/>
      <w:r>
        <w:rPr>
          <w:rFonts w:ascii="Arial" w:hAnsi="Arial" w:cs="Arial"/>
        </w:rPr>
        <w:t>llll</w:t>
      </w:r>
      <w:proofErr w:type="spellEnd"/>
    </w:p>
    <w:p w:rsidR="00D664D3" w:rsidRPr="005D2EA2" w:rsidRDefault="00D664D3" w:rsidP="00D664D3">
      <w:pPr>
        <w:numPr>
          <w:ilvl w:val="1"/>
          <w:numId w:val="24"/>
        </w:numPr>
        <w:rPr>
          <w:rFonts w:ascii="Arial" w:hAnsi="Arial" w:cs="Arial"/>
        </w:rPr>
      </w:pPr>
      <w:r w:rsidRPr="005D2EA2">
        <w:rPr>
          <w:rFonts w:ascii="Arial" w:hAnsi="Arial" w:cs="Arial"/>
        </w:rPr>
        <w:t>Somewhat</w:t>
      </w:r>
      <w:r w:rsidRPr="005D2EA2">
        <w:rPr>
          <w:rFonts w:ascii="Arial" w:hAnsi="Arial" w:cs="Arial"/>
        </w:rPr>
        <w:tab/>
      </w:r>
    </w:p>
    <w:p w:rsidR="00D664D3" w:rsidRPr="005D2EA2" w:rsidRDefault="00D664D3" w:rsidP="00D664D3">
      <w:pPr>
        <w:numPr>
          <w:ilvl w:val="1"/>
          <w:numId w:val="24"/>
        </w:numPr>
        <w:rPr>
          <w:rFonts w:ascii="Arial" w:hAnsi="Arial" w:cs="Arial"/>
        </w:rPr>
      </w:pPr>
      <w:r w:rsidRPr="005D2EA2">
        <w:rPr>
          <w:rFonts w:ascii="Arial" w:hAnsi="Arial" w:cs="Arial"/>
        </w:rPr>
        <w:t>Not at all</w:t>
      </w:r>
    </w:p>
    <w:p w:rsidR="00D664D3" w:rsidRDefault="00D664D3" w:rsidP="00D664D3">
      <w:pPr>
        <w:rPr>
          <w:rFonts w:ascii="Arial" w:hAnsi="Arial" w:cs="Arial"/>
          <w:b/>
        </w:rPr>
      </w:pPr>
    </w:p>
    <w:p w:rsidR="00D664D3" w:rsidRDefault="00D664D3" w:rsidP="00D664D3">
      <w:pPr>
        <w:ind w:left="1440"/>
        <w:rPr>
          <w:rFonts w:ascii="Arial" w:hAnsi="Arial" w:cs="Arial"/>
          <w:b/>
        </w:rPr>
      </w:pPr>
    </w:p>
    <w:p w:rsidR="00D664D3" w:rsidRDefault="00D664D3" w:rsidP="00D664D3">
      <w:pPr>
        <w:numPr>
          <w:ilvl w:val="0"/>
          <w:numId w:val="24"/>
        </w:numPr>
        <w:rPr>
          <w:rFonts w:ascii="Arial" w:hAnsi="Arial" w:cs="Arial"/>
          <w:b/>
        </w:rPr>
      </w:pPr>
      <w:r>
        <w:rPr>
          <w:rFonts w:ascii="Arial" w:hAnsi="Arial" w:cs="Arial"/>
          <w:b/>
        </w:rPr>
        <w:t>What are the strengths of the dental hygiene program at Sinclair Community College?</w:t>
      </w:r>
    </w:p>
    <w:p w:rsidR="00D664D3" w:rsidRDefault="00D664D3" w:rsidP="00D664D3">
      <w:pPr>
        <w:ind w:left="187"/>
        <w:rPr>
          <w:rFonts w:ascii="Arial" w:hAnsi="Arial" w:cs="Arial"/>
          <w:b/>
        </w:rPr>
      </w:pPr>
    </w:p>
    <w:p w:rsidR="00D664D3" w:rsidRDefault="00D664D3" w:rsidP="00D664D3">
      <w:pPr>
        <w:ind w:left="540"/>
        <w:rPr>
          <w:rFonts w:ascii="Arial" w:hAnsi="Arial" w:cs="Arial"/>
          <w:b/>
        </w:rPr>
      </w:pPr>
    </w:p>
    <w:p w:rsidR="00D664D3" w:rsidRPr="005D2EA2" w:rsidRDefault="00D664D3" w:rsidP="00D664D3">
      <w:pPr>
        <w:pStyle w:val="ListParagraph"/>
        <w:numPr>
          <w:ilvl w:val="0"/>
          <w:numId w:val="28"/>
        </w:numPr>
        <w:rPr>
          <w:rFonts w:ascii="Arial" w:hAnsi="Arial" w:cs="Arial"/>
        </w:rPr>
      </w:pPr>
      <w:r w:rsidRPr="005D2EA2">
        <w:rPr>
          <w:rFonts w:ascii="Arial" w:hAnsi="Arial" w:cs="Arial"/>
        </w:rPr>
        <w:t xml:space="preserve">The full and part-time </w:t>
      </w:r>
      <w:proofErr w:type="gramStart"/>
      <w:r w:rsidRPr="005D2EA2">
        <w:rPr>
          <w:rFonts w:ascii="Arial" w:hAnsi="Arial" w:cs="Arial"/>
        </w:rPr>
        <w:t>staff are</w:t>
      </w:r>
      <w:proofErr w:type="gramEnd"/>
      <w:r w:rsidRPr="005D2EA2">
        <w:rPr>
          <w:rFonts w:ascii="Arial" w:hAnsi="Arial" w:cs="Arial"/>
        </w:rPr>
        <w:t xml:space="preserve"> awesome!  They all have in some way contributed to my learning.  I also loved how much one on one time that was available in clinic.</w:t>
      </w:r>
    </w:p>
    <w:p w:rsidR="00D664D3" w:rsidRPr="00E02781" w:rsidRDefault="00D664D3" w:rsidP="00D664D3">
      <w:pPr>
        <w:pStyle w:val="ListParagraph"/>
        <w:numPr>
          <w:ilvl w:val="0"/>
          <w:numId w:val="28"/>
        </w:numPr>
        <w:rPr>
          <w:rFonts w:ascii="Arial" w:hAnsi="Arial" w:cs="Arial"/>
        </w:rPr>
      </w:pPr>
      <w:r w:rsidRPr="00E02781">
        <w:rPr>
          <w:rFonts w:ascii="Arial" w:hAnsi="Arial" w:cs="Arial"/>
        </w:rPr>
        <w:t>Very up today!  Great clinic!</w:t>
      </w:r>
    </w:p>
    <w:p w:rsidR="00D664D3" w:rsidRDefault="00D664D3" w:rsidP="00D664D3">
      <w:pPr>
        <w:pStyle w:val="ListParagraph"/>
        <w:numPr>
          <w:ilvl w:val="0"/>
          <w:numId w:val="28"/>
        </w:numPr>
        <w:rPr>
          <w:rFonts w:ascii="Arial" w:hAnsi="Arial" w:cs="Arial"/>
        </w:rPr>
      </w:pPr>
      <w:r>
        <w:rPr>
          <w:rFonts w:ascii="Arial" w:hAnsi="Arial" w:cs="Arial"/>
        </w:rPr>
        <w:t>The staff and the facilities.</w:t>
      </w:r>
    </w:p>
    <w:p w:rsidR="00D664D3" w:rsidRDefault="00D664D3" w:rsidP="00D664D3">
      <w:pPr>
        <w:pStyle w:val="ListParagraph"/>
        <w:numPr>
          <w:ilvl w:val="0"/>
          <w:numId w:val="28"/>
        </w:numPr>
        <w:rPr>
          <w:rFonts w:ascii="Arial" w:hAnsi="Arial" w:cs="Arial"/>
        </w:rPr>
      </w:pPr>
      <w:r>
        <w:rPr>
          <w:rFonts w:ascii="Arial" w:hAnsi="Arial" w:cs="Arial"/>
        </w:rPr>
        <w:t>The full time faculty are extremely organized and dedicated to their students’ education along with the full time staff in the office.  Always helpful!</w:t>
      </w:r>
    </w:p>
    <w:p w:rsidR="00D664D3" w:rsidRDefault="00D664D3" w:rsidP="00D664D3">
      <w:pPr>
        <w:pStyle w:val="ListParagraph"/>
        <w:numPr>
          <w:ilvl w:val="0"/>
          <w:numId w:val="28"/>
        </w:numPr>
        <w:rPr>
          <w:rFonts w:ascii="Arial" w:hAnsi="Arial" w:cs="Arial"/>
        </w:rPr>
      </w:pPr>
      <w:r>
        <w:rPr>
          <w:rFonts w:ascii="Arial" w:hAnsi="Arial" w:cs="Arial"/>
        </w:rPr>
        <w:t>Teachers are great and will help you when you need it.  Judy is awesome also.</w:t>
      </w:r>
    </w:p>
    <w:p w:rsidR="00D664D3" w:rsidRDefault="00D664D3" w:rsidP="00D664D3">
      <w:pPr>
        <w:pStyle w:val="ListParagraph"/>
        <w:numPr>
          <w:ilvl w:val="0"/>
          <w:numId w:val="28"/>
        </w:numPr>
        <w:rPr>
          <w:rFonts w:ascii="Arial" w:hAnsi="Arial" w:cs="Arial"/>
        </w:rPr>
      </w:pPr>
      <w:r>
        <w:rPr>
          <w:rFonts w:ascii="Arial" w:hAnsi="Arial" w:cs="Arial"/>
        </w:rPr>
        <w:t>No answer</w:t>
      </w:r>
    </w:p>
    <w:p w:rsidR="00D664D3" w:rsidRDefault="00D664D3" w:rsidP="00D664D3">
      <w:pPr>
        <w:pStyle w:val="ListParagraph"/>
        <w:numPr>
          <w:ilvl w:val="0"/>
          <w:numId w:val="28"/>
        </w:numPr>
        <w:rPr>
          <w:rFonts w:ascii="Arial" w:hAnsi="Arial" w:cs="Arial"/>
        </w:rPr>
      </w:pPr>
      <w:r>
        <w:rPr>
          <w:rFonts w:ascii="Arial" w:hAnsi="Arial" w:cs="Arial"/>
        </w:rPr>
        <w:t>Cost, location, reputation, clinic</w:t>
      </w:r>
    </w:p>
    <w:p w:rsidR="00D664D3" w:rsidRPr="004D7D8A" w:rsidRDefault="00D664D3" w:rsidP="00D664D3">
      <w:pPr>
        <w:pStyle w:val="ListParagraph"/>
        <w:numPr>
          <w:ilvl w:val="0"/>
          <w:numId w:val="28"/>
        </w:numPr>
        <w:rPr>
          <w:rFonts w:ascii="Arial" w:hAnsi="Arial" w:cs="Arial"/>
        </w:rPr>
      </w:pPr>
      <w:r>
        <w:rPr>
          <w:rFonts w:ascii="Arial" w:hAnsi="Arial" w:cs="Arial"/>
        </w:rPr>
        <w:t>No answer</w:t>
      </w:r>
    </w:p>
    <w:p w:rsidR="00D664D3" w:rsidRPr="00112EF6" w:rsidRDefault="00D664D3" w:rsidP="00D664D3">
      <w:pPr>
        <w:pStyle w:val="ListParagraph"/>
        <w:numPr>
          <w:ilvl w:val="0"/>
          <w:numId w:val="28"/>
        </w:numPr>
        <w:rPr>
          <w:rFonts w:ascii="Arial" w:hAnsi="Arial" w:cs="Arial"/>
        </w:rPr>
      </w:pPr>
      <w:r w:rsidRPr="00112EF6">
        <w:rPr>
          <w:rFonts w:ascii="Arial" w:hAnsi="Arial" w:cs="Arial"/>
        </w:rPr>
        <w:t xml:space="preserve"> Having state of the art equipment and faculty who are very knowledgeable about their profession.  It is helpful that the clinic finds patients for us and that we don’t have to find them on our own.</w:t>
      </w:r>
    </w:p>
    <w:p w:rsidR="00D664D3" w:rsidRDefault="00D664D3" w:rsidP="00D664D3">
      <w:pPr>
        <w:pStyle w:val="ListParagraph"/>
        <w:numPr>
          <w:ilvl w:val="0"/>
          <w:numId w:val="28"/>
        </w:numPr>
        <w:rPr>
          <w:rFonts w:ascii="Arial" w:hAnsi="Arial" w:cs="Arial"/>
          <w:b/>
        </w:rPr>
      </w:pPr>
      <w:r w:rsidRPr="00CB49AE">
        <w:rPr>
          <w:rFonts w:ascii="Arial" w:hAnsi="Arial" w:cs="Arial"/>
        </w:rPr>
        <w:t xml:space="preserve">Urban location helps provide a diverse patient population.  Difficult curriculum well prepares students for national board and </w:t>
      </w:r>
      <w:proofErr w:type="spellStart"/>
      <w:r w:rsidRPr="00CB49AE">
        <w:rPr>
          <w:rFonts w:ascii="Arial" w:hAnsi="Arial" w:cs="Arial"/>
        </w:rPr>
        <w:t>nerb</w:t>
      </w:r>
      <w:proofErr w:type="spellEnd"/>
      <w:r>
        <w:rPr>
          <w:rFonts w:ascii="Arial" w:hAnsi="Arial" w:cs="Arial"/>
          <w:b/>
        </w:rPr>
        <w:t>.</w:t>
      </w:r>
    </w:p>
    <w:p w:rsidR="00D664D3" w:rsidRDefault="00D664D3" w:rsidP="00D664D3">
      <w:pPr>
        <w:pStyle w:val="ListParagraph"/>
        <w:numPr>
          <w:ilvl w:val="0"/>
          <w:numId w:val="28"/>
        </w:numPr>
        <w:rPr>
          <w:rFonts w:ascii="Arial" w:hAnsi="Arial" w:cs="Arial"/>
        </w:rPr>
      </w:pPr>
      <w:r w:rsidRPr="00F35298">
        <w:rPr>
          <w:rFonts w:ascii="Arial" w:hAnsi="Arial" w:cs="Arial"/>
        </w:rPr>
        <w:t xml:space="preserve">The </w:t>
      </w:r>
      <w:proofErr w:type="gramStart"/>
      <w:r w:rsidRPr="00F35298">
        <w:rPr>
          <w:rFonts w:ascii="Arial" w:hAnsi="Arial" w:cs="Arial"/>
        </w:rPr>
        <w:t>faculty are</w:t>
      </w:r>
      <w:proofErr w:type="gramEnd"/>
      <w:r w:rsidRPr="00F35298">
        <w:rPr>
          <w:rFonts w:ascii="Arial" w:hAnsi="Arial" w:cs="Arial"/>
        </w:rPr>
        <w:t xml:space="preserve"> wonderful along with the facility.  Also the </w:t>
      </w:r>
      <w:proofErr w:type="gramStart"/>
      <w:r w:rsidRPr="00F35298">
        <w:rPr>
          <w:rFonts w:ascii="Arial" w:hAnsi="Arial" w:cs="Arial"/>
        </w:rPr>
        <w:t>faculty are</w:t>
      </w:r>
      <w:proofErr w:type="gramEnd"/>
      <w:r w:rsidRPr="00F35298">
        <w:rPr>
          <w:rFonts w:ascii="Arial" w:hAnsi="Arial" w:cs="Arial"/>
        </w:rPr>
        <w:t xml:space="preserve"> very educated and knowledgeable regarding dental hygiene.  I feel like I learned a great deal from them.</w:t>
      </w:r>
    </w:p>
    <w:p w:rsidR="00D664D3" w:rsidRDefault="00D664D3" w:rsidP="00D664D3">
      <w:pPr>
        <w:pStyle w:val="ListParagraph"/>
        <w:numPr>
          <w:ilvl w:val="0"/>
          <w:numId w:val="28"/>
        </w:numPr>
        <w:rPr>
          <w:rFonts w:ascii="Arial" w:hAnsi="Arial" w:cs="Arial"/>
        </w:rPr>
      </w:pPr>
      <w:r>
        <w:rPr>
          <w:rFonts w:ascii="Arial" w:hAnsi="Arial" w:cs="Arial"/>
        </w:rPr>
        <w:t>Mrs. Naber.  Up to date technology.</w:t>
      </w:r>
    </w:p>
    <w:p w:rsidR="00D664D3" w:rsidRDefault="00D664D3" w:rsidP="00D664D3">
      <w:pPr>
        <w:pStyle w:val="ListParagraph"/>
        <w:numPr>
          <w:ilvl w:val="0"/>
          <w:numId w:val="28"/>
        </w:numPr>
        <w:rPr>
          <w:rFonts w:ascii="Arial" w:hAnsi="Arial" w:cs="Arial"/>
        </w:rPr>
      </w:pPr>
      <w:r>
        <w:rPr>
          <w:rFonts w:ascii="Arial" w:hAnsi="Arial" w:cs="Arial"/>
        </w:rPr>
        <w:t xml:space="preserve">The clinic and labs were great.  All of the facilities were of top quality &amp; very easy to learn on and use.  Everyone seemed very organized &amp; </w:t>
      </w:r>
      <w:proofErr w:type="gramStart"/>
      <w:r>
        <w:rPr>
          <w:rFonts w:ascii="Arial" w:hAnsi="Arial" w:cs="Arial"/>
        </w:rPr>
        <w:t>were</w:t>
      </w:r>
      <w:proofErr w:type="gramEnd"/>
      <w:r>
        <w:rPr>
          <w:rFonts w:ascii="Arial" w:hAnsi="Arial" w:cs="Arial"/>
        </w:rPr>
        <w:t xml:space="preserve"> ready for the classes.  Dr. Holliday &amp; </w:t>
      </w:r>
      <w:proofErr w:type="spellStart"/>
      <w:r>
        <w:rPr>
          <w:rFonts w:ascii="Arial" w:hAnsi="Arial" w:cs="Arial"/>
        </w:rPr>
        <w:t>Mrs.Shuchat</w:t>
      </w:r>
      <w:proofErr w:type="spellEnd"/>
      <w:r>
        <w:rPr>
          <w:rFonts w:ascii="Arial" w:hAnsi="Arial" w:cs="Arial"/>
        </w:rPr>
        <w:t xml:space="preserve"> were great.</w:t>
      </w:r>
    </w:p>
    <w:p w:rsidR="00D664D3" w:rsidRPr="00F35298" w:rsidRDefault="00D664D3" w:rsidP="00D664D3">
      <w:pPr>
        <w:pStyle w:val="ListParagraph"/>
        <w:numPr>
          <w:ilvl w:val="0"/>
          <w:numId w:val="28"/>
        </w:numPr>
        <w:rPr>
          <w:rFonts w:ascii="Arial" w:hAnsi="Arial" w:cs="Arial"/>
        </w:rPr>
      </w:pPr>
      <w:r>
        <w:rPr>
          <w:rFonts w:ascii="Arial" w:hAnsi="Arial" w:cs="Arial"/>
        </w:rPr>
        <w:t>Great faculty</w:t>
      </w:r>
    </w:p>
    <w:p w:rsidR="00D664D3" w:rsidRPr="00CB49AE" w:rsidRDefault="00D664D3" w:rsidP="00D664D3">
      <w:pPr>
        <w:pStyle w:val="ListParagraph"/>
        <w:ind w:left="547"/>
        <w:rPr>
          <w:rFonts w:ascii="Arial" w:hAnsi="Arial" w:cs="Arial"/>
          <w:b/>
        </w:rPr>
      </w:pPr>
    </w:p>
    <w:p w:rsidR="00D664D3" w:rsidRDefault="00D664D3" w:rsidP="00D664D3">
      <w:pPr>
        <w:numPr>
          <w:ilvl w:val="0"/>
          <w:numId w:val="25"/>
        </w:numPr>
        <w:rPr>
          <w:rFonts w:ascii="Arial" w:hAnsi="Arial" w:cs="Arial"/>
          <w:b/>
        </w:rPr>
      </w:pPr>
      <w:r>
        <w:rPr>
          <w:rFonts w:ascii="Arial" w:hAnsi="Arial" w:cs="Arial"/>
          <w:b/>
        </w:rPr>
        <w:t>What are the weaknesses of the dental hygiene program at Sinclair Community College?</w:t>
      </w:r>
    </w:p>
    <w:p w:rsidR="00D664D3" w:rsidRDefault="00D664D3" w:rsidP="00D664D3">
      <w:pPr>
        <w:ind w:left="547"/>
        <w:rPr>
          <w:rFonts w:ascii="Arial" w:hAnsi="Arial" w:cs="Arial"/>
          <w:b/>
        </w:rPr>
      </w:pPr>
    </w:p>
    <w:p w:rsidR="00D664D3" w:rsidRDefault="00D664D3" w:rsidP="00D664D3">
      <w:pPr>
        <w:pStyle w:val="ListParagraph"/>
        <w:numPr>
          <w:ilvl w:val="0"/>
          <w:numId w:val="29"/>
        </w:numPr>
        <w:rPr>
          <w:rFonts w:ascii="Arial" w:hAnsi="Arial" w:cs="Arial"/>
        </w:rPr>
      </w:pPr>
      <w:r w:rsidRPr="005D2EA2">
        <w:rPr>
          <w:rFonts w:ascii="Arial" w:hAnsi="Arial" w:cs="Arial"/>
        </w:rPr>
        <w:t>I can’t think of any.</w:t>
      </w:r>
    </w:p>
    <w:p w:rsidR="00D664D3" w:rsidRPr="005D2EA2" w:rsidRDefault="00D664D3" w:rsidP="00D664D3">
      <w:pPr>
        <w:pStyle w:val="ListParagraph"/>
        <w:numPr>
          <w:ilvl w:val="0"/>
          <w:numId w:val="29"/>
        </w:numPr>
        <w:rPr>
          <w:rFonts w:ascii="Arial" w:hAnsi="Arial" w:cs="Arial"/>
        </w:rPr>
      </w:pPr>
      <w:r>
        <w:rPr>
          <w:rFonts w:ascii="Arial" w:hAnsi="Arial" w:cs="Arial"/>
        </w:rPr>
        <w:t>None.</w:t>
      </w:r>
    </w:p>
    <w:p w:rsidR="00D664D3" w:rsidRDefault="00D664D3" w:rsidP="00D664D3">
      <w:pPr>
        <w:pStyle w:val="ListParagraph"/>
        <w:numPr>
          <w:ilvl w:val="0"/>
          <w:numId w:val="29"/>
        </w:numPr>
        <w:rPr>
          <w:rFonts w:ascii="Arial" w:hAnsi="Arial" w:cs="Arial"/>
        </w:rPr>
      </w:pPr>
      <w:r w:rsidRPr="004D7D8A">
        <w:rPr>
          <w:rFonts w:ascii="Arial" w:hAnsi="Arial" w:cs="Arial"/>
        </w:rPr>
        <w:lastRenderedPageBreak/>
        <w:t>Communication between the part-time and full-time staff as far as expectations of the students in clinic, but even so clinic is still very enjoyable.</w:t>
      </w:r>
    </w:p>
    <w:p w:rsidR="00D664D3" w:rsidRDefault="00D664D3" w:rsidP="00D664D3">
      <w:pPr>
        <w:pStyle w:val="ListParagraph"/>
        <w:numPr>
          <w:ilvl w:val="0"/>
          <w:numId w:val="29"/>
        </w:numPr>
        <w:rPr>
          <w:rFonts w:ascii="Arial" w:hAnsi="Arial" w:cs="Arial"/>
        </w:rPr>
      </w:pPr>
      <w:r>
        <w:rPr>
          <w:rFonts w:ascii="Arial" w:hAnsi="Arial" w:cs="Arial"/>
        </w:rPr>
        <w:t>No answer</w:t>
      </w:r>
    </w:p>
    <w:p w:rsidR="00D664D3" w:rsidRDefault="00D664D3" w:rsidP="00D664D3">
      <w:pPr>
        <w:pStyle w:val="ListParagraph"/>
        <w:numPr>
          <w:ilvl w:val="0"/>
          <w:numId w:val="29"/>
        </w:numPr>
        <w:rPr>
          <w:rFonts w:ascii="Arial" w:hAnsi="Arial" w:cs="Arial"/>
        </w:rPr>
      </w:pPr>
      <w:r>
        <w:rPr>
          <w:rFonts w:ascii="Arial" w:hAnsi="Arial" w:cs="Arial"/>
        </w:rPr>
        <w:t>No answer</w:t>
      </w:r>
    </w:p>
    <w:p w:rsidR="00D664D3" w:rsidRDefault="00D664D3" w:rsidP="00D664D3">
      <w:pPr>
        <w:pStyle w:val="ListParagraph"/>
        <w:numPr>
          <w:ilvl w:val="0"/>
          <w:numId w:val="29"/>
        </w:numPr>
        <w:rPr>
          <w:rFonts w:ascii="Arial" w:hAnsi="Arial" w:cs="Arial"/>
        </w:rPr>
      </w:pPr>
      <w:r>
        <w:rPr>
          <w:rFonts w:ascii="Arial" w:hAnsi="Arial" w:cs="Arial"/>
        </w:rPr>
        <w:t>Wait list, no assistance in job placement</w:t>
      </w:r>
    </w:p>
    <w:p w:rsidR="00D664D3" w:rsidRDefault="00D664D3" w:rsidP="00D664D3">
      <w:pPr>
        <w:pStyle w:val="ListParagraph"/>
        <w:numPr>
          <w:ilvl w:val="0"/>
          <w:numId w:val="29"/>
        </w:numPr>
        <w:rPr>
          <w:rFonts w:ascii="Arial" w:hAnsi="Arial" w:cs="Arial"/>
        </w:rPr>
      </w:pPr>
      <w:r>
        <w:rPr>
          <w:rFonts w:ascii="Arial" w:hAnsi="Arial" w:cs="Arial"/>
        </w:rPr>
        <w:t>No answer</w:t>
      </w:r>
    </w:p>
    <w:p w:rsidR="00D664D3" w:rsidRPr="004D7D8A" w:rsidRDefault="00D664D3" w:rsidP="00D664D3">
      <w:pPr>
        <w:pStyle w:val="ListParagraph"/>
        <w:numPr>
          <w:ilvl w:val="0"/>
          <w:numId w:val="29"/>
        </w:numPr>
        <w:rPr>
          <w:rFonts w:ascii="Arial" w:hAnsi="Arial" w:cs="Arial"/>
        </w:rPr>
      </w:pPr>
      <w:r>
        <w:rPr>
          <w:rFonts w:ascii="Arial" w:hAnsi="Arial" w:cs="Arial"/>
        </w:rPr>
        <w:t>At times it was hard to hear in room 4311.  It might have been helpful to have some type of sound system to help with this.</w:t>
      </w:r>
    </w:p>
    <w:p w:rsidR="00D664D3" w:rsidRDefault="00D664D3" w:rsidP="00D664D3">
      <w:pPr>
        <w:pStyle w:val="ListParagraph"/>
        <w:numPr>
          <w:ilvl w:val="0"/>
          <w:numId w:val="29"/>
        </w:numPr>
        <w:rPr>
          <w:rFonts w:ascii="Arial" w:hAnsi="Arial" w:cs="Arial"/>
        </w:rPr>
      </w:pPr>
      <w:r>
        <w:rPr>
          <w:rFonts w:ascii="Arial" w:hAnsi="Arial" w:cs="Arial"/>
          <w:b/>
        </w:rPr>
        <w:t xml:space="preserve"> </w:t>
      </w:r>
      <w:r w:rsidRPr="00CB49AE">
        <w:rPr>
          <w:rFonts w:ascii="Arial" w:hAnsi="Arial" w:cs="Arial"/>
        </w:rPr>
        <w:t>No answer</w:t>
      </w:r>
    </w:p>
    <w:p w:rsidR="00D664D3" w:rsidRDefault="00D664D3" w:rsidP="00D664D3">
      <w:pPr>
        <w:pStyle w:val="ListParagraph"/>
        <w:numPr>
          <w:ilvl w:val="0"/>
          <w:numId w:val="29"/>
        </w:numPr>
        <w:rPr>
          <w:rFonts w:ascii="Arial" w:hAnsi="Arial" w:cs="Arial"/>
        </w:rPr>
      </w:pPr>
      <w:r>
        <w:rPr>
          <w:rFonts w:ascii="Arial" w:hAnsi="Arial" w:cs="Arial"/>
        </w:rPr>
        <w:t>As a new graduate working as a dental hygienist in the real world, I can’t help but think and wish I would have received more “real world” advice and experience.</w:t>
      </w:r>
    </w:p>
    <w:p w:rsidR="00D664D3" w:rsidRDefault="00D664D3" w:rsidP="00D664D3">
      <w:pPr>
        <w:pStyle w:val="ListParagraph"/>
        <w:numPr>
          <w:ilvl w:val="0"/>
          <w:numId w:val="29"/>
        </w:numPr>
        <w:rPr>
          <w:rFonts w:ascii="Arial" w:hAnsi="Arial" w:cs="Arial"/>
        </w:rPr>
      </w:pPr>
      <w:r>
        <w:rPr>
          <w:rFonts w:ascii="Arial" w:hAnsi="Arial" w:cs="Arial"/>
        </w:rPr>
        <w:t>N/A</w:t>
      </w:r>
    </w:p>
    <w:p w:rsidR="00D664D3" w:rsidRDefault="00D664D3" w:rsidP="00D664D3">
      <w:pPr>
        <w:pStyle w:val="ListParagraph"/>
        <w:numPr>
          <w:ilvl w:val="0"/>
          <w:numId w:val="29"/>
        </w:numPr>
        <w:rPr>
          <w:rFonts w:ascii="Arial" w:hAnsi="Arial" w:cs="Arial"/>
        </w:rPr>
      </w:pPr>
      <w:r>
        <w:rPr>
          <w:rFonts w:ascii="Arial" w:hAnsi="Arial" w:cs="Arial"/>
        </w:rPr>
        <w:t>The community service classes not organized and they were very hard to follow.  That class was very frustrating and seemed like a waste of time a lot.</w:t>
      </w:r>
    </w:p>
    <w:p w:rsidR="00D664D3" w:rsidRDefault="00D664D3" w:rsidP="00D664D3">
      <w:pPr>
        <w:pStyle w:val="ListParagraph"/>
        <w:numPr>
          <w:ilvl w:val="0"/>
          <w:numId w:val="29"/>
        </w:numPr>
        <w:rPr>
          <w:rFonts w:ascii="Arial" w:hAnsi="Arial" w:cs="Arial"/>
        </w:rPr>
      </w:pPr>
      <w:r>
        <w:rPr>
          <w:rFonts w:ascii="Arial" w:hAnsi="Arial" w:cs="Arial"/>
        </w:rPr>
        <w:t>N/A</w:t>
      </w:r>
    </w:p>
    <w:p w:rsidR="00D664D3" w:rsidRDefault="00D664D3" w:rsidP="00D664D3">
      <w:pPr>
        <w:rPr>
          <w:rFonts w:ascii="Arial" w:hAnsi="Arial" w:cs="Arial"/>
        </w:rPr>
      </w:pPr>
    </w:p>
    <w:p w:rsidR="00D664D3" w:rsidRDefault="00D664D3" w:rsidP="00D664D3">
      <w:pPr>
        <w:numPr>
          <w:ilvl w:val="0"/>
          <w:numId w:val="25"/>
        </w:numPr>
        <w:rPr>
          <w:rFonts w:ascii="Arial" w:hAnsi="Arial" w:cs="Arial"/>
          <w:b/>
        </w:rPr>
      </w:pPr>
      <w:r>
        <w:rPr>
          <w:rFonts w:ascii="Arial" w:hAnsi="Arial" w:cs="Arial"/>
          <w:b/>
        </w:rPr>
        <w:t xml:space="preserve"> </w:t>
      </w:r>
      <w:r w:rsidRPr="00600A94">
        <w:rPr>
          <w:rFonts w:ascii="Arial" w:hAnsi="Arial" w:cs="Arial"/>
          <w:b/>
        </w:rPr>
        <w:t>Do you have a</w:t>
      </w:r>
      <w:r>
        <w:rPr>
          <w:rFonts w:ascii="Arial" w:hAnsi="Arial" w:cs="Arial"/>
          <w:b/>
        </w:rPr>
        <w:t>ny recommendations for the program?</w:t>
      </w:r>
    </w:p>
    <w:p w:rsidR="00D664D3" w:rsidRDefault="00D664D3" w:rsidP="00D664D3">
      <w:pPr>
        <w:ind w:left="547"/>
        <w:rPr>
          <w:rFonts w:ascii="Arial" w:hAnsi="Arial" w:cs="Arial"/>
          <w:b/>
        </w:rPr>
      </w:pPr>
    </w:p>
    <w:p w:rsidR="00D664D3" w:rsidRDefault="00D664D3" w:rsidP="00D664D3">
      <w:pPr>
        <w:pStyle w:val="ListParagraph"/>
        <w:numPr>
          <w:ilvl w:val="0"/>
          <w:numId w:val="30"/>
        </w:numPr>
        <w:rPr>
          <w:rFonts w:ascii="Arial" w:hAnsi="Arial" w:cs="Arial"/>
        </w:rPr>
      </w:pPr>
      <w:r w:rsidRPr="005D2EA2">
        <w:rPr>
          <w:rFonts w:ascii="Arial" w:hAnsi="Arial" w:cs="Arial"/>
        </w:rPr>
        <w:t>No</w:t>
      </w:r>
    </w:p>
    <w:p w:rsidR="00D664D3" w:rsidRPr="005D2EA2" w:rsidRDefault="00D664D3" w:rsidP="00D664D3">
      <w:pPr>
        <w:pStyle w:val="ListParagraph"/>
        <w:numPr>
          <w:ilvl w:val="0"/>
          <w:numId w:val="30"/>
        </w:numPr>
        <w:rPr>
          <w:rFonts w:ascii="Arial" w:hAnsi="Arial" w:cs="Arial"/>
        </w:rPr>
      </w:pPr>
      <w:r>
        <w:rPr>
          <w:rFonts w:ascii="Arial" w:hAnsi="Arial" w:cs="Arial"/>
        </w:rPr>
        <w:t>No response</w:t>
      </w:r>
    </w:p>
    <w:p w:rsidR="00D664D3" w:rsidRDefault="00D664D3" w:rsidP="00D664D3">
      <w:pPr>
        <w:pStyle w:val="ListParagraph"/>
        <w:numPr>
          <w:ilvl w:val="0"/>
          <w:numId w:val="30"/>
        </w:numPr>
        <w:rPr>
          <w:rFonts w:ascii="Arial" w:hAnsi="Arial" w:cs="Arial"/>
        </w:rPr>
      </w:pPr>
      <w:r w:rsidRPr="004D7D8A">
        <w:rPr>
          <w:rFonts w:ascii="Arial" w:hAnsi="Arial" w:cs="Arial"/>
        </w:rPr>
        <w:t>None</w:t>
      </w:r>
    </w:p>
    <w:p w:rsidR="00D664D3" w:rsidRDefault="00D664D3" w:rsidP="00D664D3">
      <w:pPr>
        <w:pStyle w:val="ListParagraph"/>
        <w:numPr>
          <w:ilvl w:val="0"/>
          <w:numId w:val="30"/>
        </w:numPr>
        <w:rPr>
          <w:rFonts w:ascii="Arial" w:hAnsi="Arial" w:cs="Arial"/>
        </w:rPr>
      </w:pPr>
      <w:r>
        <w:rPr>
          <w:rFonts w:ascii="Arial" w:hAnsi="Arial" w:cs="Arial"/>
        </w:rPr>
        <w:t>Understanding insurance companies a little better would better prepare us for what is expected out of us in an office setting.</w:t>
      </w:r>
    </w:p>
    <w:p w:rsidR="00D664D3" w:rsidRDefault="00D664D3" w:rsidP="00D664D3">
      <w:pPr>
        <w:pStyle w:val="ListParagraph"/>
        <w:numPr>
          <w:ilvl w:val="0"/>
          <w:numId w:val="30"/>
        </w:numPr>
        <w:rPr>
          <w:rFonts w:ascii="Arial" w:hAnsi="Arial" w:cs="Arial"/>
        </w:rPr>
      </w:pPr>
      <w:r>
        <w:rPr>
          <w:rFonts w:ascii="Arial" w:hAnsi="Arial" w:cs="Arial"/>
        </w:rPr>
        <w:t>No answer</w:t>
      </w:r>
    </w:p>
    <w:p w:rsidR="00D664D3" w:rsidRDefault="00D664D3" w:rsidP="00D664D3">
      <w:pPr>
        <w:pStyle w:val="ListParagraph"/>
        <w:numPr>
          <w:ilvl w:val="0"/>
          <w:numId w:val="30"/>
        </w:numPr>
        <w:rPr>
          <w:rFonts w:ascii="Arial" w:hAnsi="Arial" w:cs="Arial"/>
        </w:rPr>
      </w:pPr>
      <w:r>
        <w:rPr>
          <w:rFonts w:ascii="Arial" w:hAnsi="Arial" w:cs="Arial"/>
        </w:rPr>
        <w:t>No answer</w:t>
      </w:r>
    </w:p>
    <w:p w:rsidR="00D664D3" w:rsidRDefault="00D664D3" w:rsidP="00D664D3">
      <w:pPr>
        <w:pStyle w:val="ListParagraph"/>
        <w:numPr>
          <w:ilvl w:val="0"/>
          <w:numId w:val="30"/>
        </w:numPr>
        <w:rPr>
          <w:rFonts w:ascii="Arial" w:hAnsi="Arial" w:cs="Arial"/>
        </w:rPr>
      </w:pPr>
      <w:r>
        <w:rPr>
          <w:rFonts w:ascii="Arial" w:hAnsi="Arial" w:cs="Arial"/>
        </w:rPr>
        <w:t>Assist students in job placement</w:t>
      </w:r>
    </w:p>
    <w:p w:rsidR="00D664D3" w:rsidRDefault="00D664D3" w:rsidP="00D664D3">
      <w:pPr>
        <w:pStyle w:val="ListParagraph"/>
        <w:numPr>
          <w:ilvl w:val="0"/>
          <w:numId w:val="30"/>
        </w:numPr>
        <w:rPr>
          <w:rFonts w:ascii="Arial" w:hAnsi="Arial" w:cs="Arial"/>
        </w:rPr>
      </w:pPr>
      <w:r>
        <w:rPr>
          <w:rFonts w:ascii="Arial" w:hAnsi="Arial" w:cs="Arial"/>
        </w:rPr>
        <w:t>No answer</w:t>
      </w:r>
    </w:p>
    <w:p w:rsidR="00D664D3" w:rsidRDefault="00D664D3" w:rsidP="00D664D3">
      <w:pPr>
        <w:pStyle w:val="ListParagraph"/>
        <w:numPr>
          <w:ilvl w:val="0"/>
          <w:numId w:val="30"/>
        </w:numPr>
        <w:rPr>
          <w:rFonts w:ascii="Arial" w:hAnsi="Arial" w:cs="Arial"/>
        </w:rPr>
      </w:pPr>
      <w:r>
        <w:rPr>
          <w:rFonts w:ascii="Arial" w:hAnsi="Arial" w:cs="Arial"/>
        </w:rPr>
        <w:t>I had many patients complain about the parking since enrollment has increased.  It would be nice to have some designated spots for the patients.</w:t>
      </w:r>
    </w:p>
    <w:p w:rsidR="00D664D3" w:rsidRPr="004D7D8A" w:rsidRDefault="00D664D3" w:rsidP="00D664D3">
      <w:pPr>
        <w:pStyle w:val="ListParagraph"/>
        <w:numPr>
          <w:ilvl w:val="0"/>
          <w:numId w:val="30"/>
        </w:numPr>
        <w:rPr>
          <w:rFonts w:ascii="Arial" w:hAnsi="Arial" w:cs="Arial"/>
        </w:rPr>
      </w:pPr>
      <w:r>
        <w:rPr>
          <w:rFonts w:ascii="Arial" w:hAnsi="Arial" w:cs="Arial"/>
        </w:rPr>
        <w:t>Requiring community service hours to be directly related to dentistry would have been nice to go into another clinic setting to gain more exposure to dental field.</w:t>
      </w:r>
    </w:p>
    <w:p w:rsidR="00D664D3" w:rsidRDefault="00D664D3" w:rsidP="00D664D3">
      <w:pPr>
        <w:pStyle w:val="ListParagraph"/>
        <w:numPr>
          <w:ilvl w:val="0"/>
          <w:numId w:val="30"/>
        </w:numPr>
        <w:rPr>
          <w:rFonts w:ascii="Arial" w:hAnsi="Arial" w:cs="Arial"/>
        </w:rPr>
      </w:pPr>
      <w:r w:rsidRPr="00F35298">
        <w:rPr>
          <w:rFonts w:ascii="Arial" w:hAnsi="Arial" w:cs="Arial"/>
        </w:rPr>
        <w:t xml:space="preserve"> No answer</w:t>
      </w:r>
    </w:p>
    <w:p w:rsidR="00D664D3" w:rsidRDefault="00D664D3" w:rsidP="00D664D3">
      <w:pPr>
        <w:pStyle w:val="ListParagraph"/>
        <w:numPr>
          <w:ilvl w:val="0"/>
          <w:numId w:val="30"/>
        </w:numPr>
        <w:rPr>
          <w:rFonts w:ascii="Arial" w:hAnsi="Arial" w:cs="Arial"/>
        </w:rPr>
      </w:pPr>
      <w:r>
        <w:rPr>
          <w:rFonts w:ascii="Arial" w:hAnsi="Arial" w:cs="Arial"/>
        </w:rPr>
        <w:t>N/A</w:t>
      </w:r>
    </w:p>
    <w:p w:rsidR="00D664D3" w:rsidRDefault="00D664D3" w:rsidP="00D664D3">
      <w:pPr>
        <w:pStyle w:val="ListParagraph"/>
        <w:numPr>
          <w:ilvl w:val="0"/>
          <w:numId w:val="30"/>
        </w:numPr>
        <w:rPr>
          <w:rFonts w:ascii="Arial" w:hAnsi="Arial" w:cs="Arial"/>
        </w:rPr>
      </w:pPr>
      <w:r>
        <w:rPr>
          <w:rFonts w:ascii="Arial" w:hAnsi="Arial" w:cs="Arial"/>
        </w:rPr>
        <w:t xml:space="preserve">I left Sinclair feeling confident to enter the workplace.  I wish they had gone over more “real life” examples concerning insurance and how other offices “deal” with treatment plans.  Even though we had 2 </w:t>
      </w:r>
      <w:proofErr w:type="spellStart"/>
      <w:r>
        <w:rPr>
          <w:rFonts w:ascii="Arial" w:hAnsi="Arial" w:cs="Arial"/>
        </w:rPr>
        <w:t>perio</w:t>
      </w:r>
      <w:proofErr w:type="spellEnd"/>
      <w:r>
        <w:rPr>
          <w:rFonts w:ascii="Arial" w:hAnsi="Arial" w:cs="Arial"/>
        </w:rPr>
        <w:t xml:space="preserve"> classes, I feel </w:t>
      </w:r>
      <w:proofErr w:type="gramStart"/>
      <w:r>
        <w:rPr>
          <w:rFonts w:ascii="Arial" w:hAnsi="Arial" w:cs="Arial"/>
        </w:rPr>
        <w:t>very</w:t>
      </w:r>
      <w:proofErr w:type="gramEnd"/>
      <w:r>
        <w:rPr>
          <w:rFonts w:ascii="Arial" w:hAnsi="Arial" w:cs="Arial"/>
        </w:rPr>
        <w:t xml:space="preserve"> unprepared in that area.  Some other students and </w:t>
      </w:r>
      <w:proofErr w:type="gramStart"/>
      <w:r>
        <w:rPr>
          <w:rFonts w:ascii="Arial" w:hAnsi="Arial" w:cs="Arial"/>
        </w:rPr>
        <w:t>myself</w:t>
      </w:r>
      <w:proofErr w:type="gramEnd"/>
      <w:r>
        <w:rPr>
          <w:rFonts w:ascii="Arial" w:hAnsi="Arial" w:cs="Arial"/>
        </w:rPr>
        <w:t xml:space="preserve"> have had multiple conversations on the topics and feel as if we didn’t learn much in those classes.  We needed less guest speakers &amp; more examples of patients with </w:t>
      </w:r>
      <w:proofErr w:type="spellStart"/>
      <w:r>
        <w:rPr>
          <w:rFonts w:ascii="Arial" w:hAnsi="Arial" w:cs="Arial"/>
        </w:rPr>
        <w:t>perio</w:t>
      </w:r>
      <w:proofErr w:type="spellEnd"/>
      <w:r>
        <w:rPr>
          <w:rFonts w:ascii="Arial" w:hAnsi="Arial" w:cs="Arial"/>
        </w:rPr>
        <w:t xml:space="preserve"> disease and how you would treatment them.  Show pictures of a case &amp; just go step by step on what you would do.  Besides that, I have enjoyed my time at Sinclair &amp; wish I could get paid to stay in clinic and work there.</w:t>
      </w:r>
    </w:p>
    <w:p w:rsidR="00D664D3" w:rsidRPr="00F35298" w:rsidRDefault="00D664D3" w:rsidP="00D664D3">
      <w:pPr>
        <w:pStyle w:val="ListParagraph"/>
        <w:numPr>
          <w:ilvl w:val="0"/>
          <w:numId w:val="30"/>
        </w:numPr>
        <w:rPr>
          <w:rFonts w:ascii="Arial" w:hAnsi="Arial" w:cs="Arial"/>
        </w:rPr>
      </w:pPr>
      <w:r>
        <w:rPr>
          <w:rFonts w:ascii="Arial" w:hAnsi="Arial" w:cs="Arial"/>
        </w:rPr>
        <w:t>N/A</w:t>
      </w:r>
    </w:p>
    <w:p w:rsidR="00D664D3" w:rsidRDefault="00D664D3" w:rsidP="00D664D3">
      <w:pPr>
        <w:spacing w:after="200" w:line="276" w:lineRule="auto"/>
        <w:rPr>
          <w:rFonts w:ascii="Arial" w:hAnsi="Arial" w:cs="Arial"/>
          <w:b/>
        </w:rPr>
      </w:pPr>
      <w:r>
        <w:rPr>
          <w:rFonts w:ascii="Arial" w:hAnsi="Arial" w:cs="Arial"/>
          <w:b/>
        </w:rPr>
        <w:br w:type="page"/>
      </w:r>
    </w:p>
    <w:p w:rsidR="00D664D3" w:rsidRDefault="00D664D3" w:rsidP="00D664D3">
      <w:pPr>
        <w:rPr>
          <w:rFonts w:ascii="Arial" w:hAnsi="Arial" w:cs="Arial"/>
          <w:b/>
        </w:rPr>
      </w:pPr>
    </w:p>
    <w:p w:rsidR="00D664D3" w:rsidRDefault="00D664D3" w:rsidP="00D664D3">
      <w:pPr>
        <w:rPr>
          <w:rFonts w:ascii="Arial" w:hAnsi="Arial" w:cs="Arial"/>
          <w:b/>
        </w:rPr>
      </w:pPr>
      <w:r>
        <w:rPr>
          <w:rFonts w:ascii="Arial" w:hAnsi="Arial" w:cs="Arial"/>
          <w:b/>
        </w:rPr>
        <w:t>2009</w:t>
      </w:r>
    </w:p>
    <w:p w:rsidR="00D664D3" w:rsidRDefault="00D664D3" w:rsidP="00D664D3">
      <w:pPr>
        <w:rPr>
          <w:rFonts w:ascii="Arial" w:hAnsi="Arial" w:cs="Arial"/>
          <w:b/>
        </w:rPr>
      </w:pPr>
    </w:p>
    <w:p w:rsidR="00D664D3" w:rsidRPr="00600A94" w:rsidRDefault="00D664D3" w:rsidP="00D664D3">
      <w:pPr>
        <w:numPr>
          <w:ilvl w:val="0"/>
          <w:numId w:val="24"/>
        </w:numPr>
        <w:rPr>
          <w:rFonts w:ascii="Arial" w:hAnsi="Arial" w:cs="Arial"/>
          <w:b/>
        </w:rPr>
      </w:pPr>
      <w:r w:rsidRPr="00600A94">
        <w:rPr>
          <w:rFonts w:ascii="Arial" w:hAnsi="Arial" w:cs="Arial"/>
          <w:b/>
        </w:rPr>
        <w:t>Gender:</w:t>
      </w:r>
    </w:p>
    <w:p w:rsidR="00D664D3" w:rsidRDefault="00D664D3" w:rsidP="00D664D3">
      <w:pPr>
        <w:numPr>
          <w:ilvl w:val="1"/>
          <w:numId w:val="24"/>
        </w:numPr>
        <w:rPr>
          <w:rFonts w:ascii="Arial" w:hAnsi="Arial" w:cs="Arial"/>
        </w:rPr>
      </w:pPr>
      <w:r>
        <w:rPr>
          <w:rFonts w:ascii="Arial" w:hAnsi="Arial" w:cs="Arial"/>
        </w:rPr>
        <w:t>Male</w:t>
      </w:r>
    </w:p>
    <w:p w:rsidR="00D664D3" w:rsidRDefault="00D664D3" w:rsidP="00D664D3">
      <w:pPr>
        <w:numPr>
          <w:ilvl w:val="1"/>
          <w:numId w:val="24"/>
        </w:numPr>
        <w:rPr>
          <w:rFonts w:ascii="Arial" w:hAnsi="Arial" w:cs="Arial"/>
        </w:rPr>
      </w:pPr>
      <w:r>
        <w:rPr>
          <w:rFonts w:ascii="Arial" w:hAnsi="Arial" w:cs="Arial"/>
        </w:rPr>
        <w:t>Female</w:t>
      </w:r>
      <w:r>
        <w:rPr>
          <w:rFonts w:ascii="Arial" w:hAnsi="Arial" w:cs="Arial"/>
        </w:rPr>
        <w:tab/>
        <w:t>26</w:t>
      </w:r>
    </w:p>
    <w:p w:rsidR="00D664D3" w:rsidRPr="00600A94" w:rsidRDefault="00D664D3" w:rsidP="00D664D3">
      <w:pPr>
        <w:rPr>
          <w:rFonts w:ascii="Arial" w:hAnsi="Arial" w:cs="Arial"/>
          <w:b/>
        </w:rPr>
      </w:pPr>
    </w:p>
    <w:p w:rsidR="00D664D3" w:rsidRPr="00600A94" w:rsidRDefault="00D664D3" w:rsidP="00D664D3">
      <w:pPr>
        <w:numPr>
          <w:ilvl w:val="0"/>
          <w:numId w:val="24"/>
        </w:numPr>
        <w:rPr>
          <w:rFonts w:ascii="Arial" w:hAnsi="Arial" w:cs="Arial"/>
          <w:b/>
        </w:rPr>
      </w:pPr>
      <w:r w:rsidRPr="00600A94">
        <w:rPr>
          <w:rFonts w:ascii="Arial" w:hAnsi="Arial" w:cs="Arial"/>
          <w:b/>
        </w:rPr>
        <w:t>Age:</w:t>
      </w:r>
    </w:p>
    <w:p w:rsidR="00D664D3" w:rsidRDefault="00D664D3" w:rsidP="00D664D3">
      <w:pPr>
        <w:numPr>
          <w:ilvl w:val="1"/>
          <w:numId w:val="24"/>
        </w:numPr>
        <w:rPr>
          <w:rFonts w:ascii="Arial" w:hAnsi="Arial" w:cs="Arial"/>
        </w:rPr>
      </w:pPr>
      <w:r>
        <w:rPr>
          <w:rFonts w:ascii="Arial" w:hAnsi="Arial" w:cs="Arial"/>
        </w:rPr>
        <w:t>Under 20</w:t>
      </w:r>
      <w:r>
        <w:rPr>
          <w:rFonts w:ascii="Arial" w:hAnsi="Arial" w:cs="Arial"/>
        </w:rPr>
        <w:tab/>
      </w:r>
      <w:r>
        <w:rPr>
          <w:rFonts w:ascii="Arial" w:hAnsi="Arial" w:cs="Arial"/>
        </w:rPr>
        <w:tab/>
      </w:r>
    </w:p>
    <w:p w:rsidR="00D664D3" w:rsidRDefault="00D664D3" w:rsidP="00D664D3">
      <w:pPr>
        <w:numPr>
          <w:ilvl w:val="1"/>
          <w:numId w:val="24"/>
        </w:numPr>
        <w:rPr>
          <w:rFonts w:ascii="Arial" w:hAnsi="Arial" w:cs="Arial"/>
        </w:rPr>
      </w:pPr>
      <w:r>
        <w:rPr>
          <w:rFonts w:ascii="Arial" w:hAnsi="Arial" w:cs="Arial"/>
        </w:rPr>
        <w:t>20-25</w:t>
      </w:r>
      <w:r>
        <w:rPr>
          <w:rFonts w:ascii="Arial" w:hAnsi="Arial" w:cs="Arial"/>
        </w:rPr>
        <w:tab/>
      </w:r>
      <w:r>
        <w:rPr>
          <w:rFonts w:ascii="Arial" w:hAnsi="Arial" w:cs="Arial"/>
        </w:rPr>
        <w:tab/>
        <w:t>14</w:t>
      </w:r>
      <w:r>
        <w:rPr>
          <w:rFonts w:ascii="Arial" w:hAnsi="Arial" w:cs="Arial"/>
        </w:rPr>
        <w:tab/>
      </w:r>
    </w:p>
    <w:p w:rsidR="00D664D3" w:rsidRDefault="00D664D3" w:rsidP="00D664D3">
      <w:pPr>
        <w:numPr>
          <w:ilvl w:val="1"/>
          <w:numId w:val="24"/>
        </w:numPr>
        <w:rPr>
          <w:rFonts w:ascii="Arial" w:hAnsi="Arial" w:cs="Arial"/>
        </w:rPr>
      </w:pPr>
      <w:r>
        <w:rPr>
          <w:rFonts w:ascii="Arial" w:hAnsi="Arial" w:cs="Arial"/>
        </w:rPr>
        <w:t>26-35</w:t>
      </w:r>
      <w:r>
        <w:rPr>
          <w:rFonts w:ascii="Arial" w:hAnsi="Arial" w:cs="Arial"/>
        </w:rPr>
        <w:tab/>
      </w:r>
      <w:r>
        <w:rPr>
          <w:rFonts w:ascii="Arial" w:hAnsi="Arial" w:cs="Arial"/>
        </w:rPr>
        <w:tab/>
        <w:t>11</w:t>
      </w:r>
      <w:r>
        <w:rPr>
          <w:rFonts w:ascii="Arial" w:hAnsi="Arial" w:cs="Arial"/>
        </w:rPr>
        <w:tab/>
      </w:r>
    </w:p>
    <w:p w:rsidR="00D664D3" w:rsidRDefault="00D664D3" w:rsidP="00D664D3">
      <w:pPr>
        <w:numPr>
          <w:ilvl w:val="1"/>
          <w:numId w:val="24"/>
        </w:numPr>
        <w:rPr>
          <w:rFonts w:ascii="Arial" w:hAnsi="Arial" w:cs="Arial"/>
        </w:rPr>
      </w:pPr>
      <w:r>
        <w:rPr>
          <w:rFonts w:ascii="Arial" w:hAnsi="Arial" w:cs="Arial"/>
        </w:rPr>
        <w:t>Over 35</w:t>
      </w:r>
      <w:r>
        <w:rPr>
          <w:rFonts w:ascii="Arial" w:hAnsi="Arial" w:cs="Arial"/>
        </w:rPr>
        <w:tab/>
        <w:t>1</w:t>
      </w:r>
      <w:r>
        <w:rPr>
          <w:rFonts w:ascii="Arial" w:hAnsi="Arial" w:cs="Arial"/>
        </w:rPr>
        <w:tab/>
      </w:r>
    </w:p>
    <w:p w:rsidR="00D664D3" w:rsidRDefault="00D664D3" w:rsidP="00D664D3">
      <w:pPr>
        <w:ind w:left="1080"/>
        <w:rPr>
          <w:rFonts w:ascii="Arial" w:hAnsi="Arial" w:cs="Arial"/>
        </w:rPr>
      </w:pPr>
    </w:p>
    <w:p w:rsidR="00D664D3" w:rsidRPr="00600A94" w:rsidRDefault="00D664D3" w:rsidP="00D664D3">
      <w:pPr>
        <w:numPr>
          <w:ilvl w:val="0"/>
          <w:numId w:val="24"/>
        </w:numPr>
        <w:rPr>
          <w:rFonts w:ascii="Arial" w:hAnsi="Arial" w:cs="Arial"/>
          <w:b/>
        </w:rPr>
      </w:pPr>
      <w:r>
        <w:rPr>
          <w:rFonts w:ascii="Arial" w:hAnsi="Arial" w:cs="Arial"/>
          <w:b/>
        </w:rPr>
        <w:t>M</w:t>
      </w:r>
      <w:r w:rsidRPr="00600A94">
        <w:rPr>
          <w:rFonts w:ascii="Arial" w:hAnsi="Arial" w:cs="Arial"/>
          <w:b/>
        </w:rPr>
        <w:t>arital Status:</w:t>
      </w:r>
    </w:p>
    <w:p w:rsidR="00D664D3" w:rsidRDefault="00D664D3" w:rsidP="00D664D3">
      <w:pPr>
        <w:numPr>
          <w:ilvl w:val="1"/>
          <w:numId w:val="24"/>
        </w:numPr>
        <w:rPr>
          <w:rFonts w:ascii="Arial" w:hAnsi="Arial" w:cs="Arial"/>
        </w:rPr>
      </w:pPr>
      <w:r>
        <w:rPr>
          <w:rFonts w:ascii="Arial" w:hAnsi="Arial" w:cs="Arial"/>
        </w:rPr>
        <w:t>Married</w:t>
      </w:r>
      <w:r>
        <w:rPr>
          <w:rFonts w:ascii="Arial" w:hAnsi="Arial" w:cs="Arial"/>
        </w:rPr>
        <w:tab/>
        <w:t>11</w:t>
      </w:r>
      <w:r>
        <w:rPr>
          <w:rFonts w:ascii="Arial" w:hAnsi="Arial" w:cs="Arial"/>
        </w:rPr>
        <w:tab/>
      </w:r>
    </w:p>
    <w:p w:rsidR="00D664D3" w:rsidRDefault="00D664D3" w:rsidP="00D664D3">
      <w:pPr>
        <w:numPr>
          <w:ilvl w:val="1"/>
          <w:numId w:val="24"/>
        </w:numPr>
        <w:rPr>
          <w:rFonts w:ascii="Arial" w:hAnsi="Arial" w:cs="Arial"/>
        </w:rPr>
      </w:pPr>
      <w:r>
        <w:rPr>
          <w:rFonts w:ascii="Arial" w:hAnsi="Arial" w:cs="Arial"/>
        </w:rPr>
        <w:t>Single</w:t>
      </w:r>
      <w:r>
        <w:rPr>
          <w:rFonts w:ascii="Arial" w:hAnsi="Arial" w:cs="Arial"/>
        </w:rPr>
        <w:tab/>
      </w:r>
      <w:r>
        <w:rPr>
          <w:rFonts w:ascii="Arial" w:hAnsi="Arial" w:cs="Arial"/>
        </w:rPr>
        <w:tab/>
        <w:t>15</w:t>
      </w:r>
      <w:r>
        <w:rPr>
          <w:rFonts w:ascii="Arial" w:hAnsi="Arial" w:cs="Arial"/>
        </w:rPr>
        <w:tab/>
      </w:r>
    </w:p>
    <w:p w:rsidR="00D664D3" w:rsidRDefault="00D664D3" w:rsidP="00D664D3">
      <w:pPr>
        <w:numPr>
          <w:ilvl w:val="1"/>
          <w:numId w:val="24"/>
        </w:numPr>
        <w:rPr>
          <w:rFonts w:ascii="Arial" w:hAnsi="Arial" w:cs="Arial"/>
        </w:rPr>
      </w:pPr>
      <w:r>
        <w:rPr>
          <w:rFonts w:ascii="Arial" w:hAnsi="Arial" w:cs="Arial"/>
        </w:rPr>
        <w:t>Divorced</w:t>
      </w:r>
      <w:r>
        <w:rPr>
          <w:rFonts w:ascii="Arial" w:hAnsi="Arial" w:cs="Arial"/>
        </w:rPr>
        <w:tab/>
      </w:r>
      <w:r>
        <w:rPr>
          <w:rFonts w:ascii="Arial" w:hAnsi="Arial" w:cs="Arial"/>
        </w:rPr>
        <w:tab/>
      </w:r>
    </w:p>
    <w:p w:rsidR="00D664D3" w:rsidRDefault="00D664D3" w:rsidP="00D664D3">
      <w:pPr>
        <w:rPr>
          <w:rFonts w:ascii="Arial" w:hAnsi="Arial" w:cs="Arial"/>
        </w:rPr>
      </w:pPr>
    </w:p>
    <w:p w:rsidR="00D664D3" w:rsidRDefault="00D664D3" w:rsidP="00D664D3">
      <w:pPr>
        <w:numPr>
          <w:ilvl w:val="0"/>
          <w:numId w:val="24"/>
        </w:numPr>
        <w:rPr>
          <w:rFonts w:ascii="Arial" w:hAnsi="Arial" w:cs="Arial"/>
        </w:rPr>
      </w:pPr>
      <w:r w:rsidRPr="00600A94">
        <w:rPr>
          <w:rFonts w:ascii="Arial" w:hAnsi="Arial" w:cs="Arial"/>
          <w:b/>
        </w:rPr>
        <w:t>Number of Children</w:t>
      </w:r>
      <w:r>
        <w:rPr>
          <w:rFonts w:ascii="Arial" w:hAnsi="Arial" w:cs="Arial"/>
        </w:rPr>
        <w:t xml:space="preserve">: </w:t>
      </w:r>
    </w:p>
    <w:p w:rsidR="00D664D3" w:rsidRDefault="00D664D3" w:rsidP="00D664D3">
      <w:pPr>
        <w:ind w:left="360"/>
        <w:rPr>
          <w:rFonts w:ascii="Arial" w:hAnsi="Arial" w:cs="Arial"/>
        </w:rPr>
      </w:pPr>
      <w:r>
        <w:rPr>
          <w:rFonts w:ascii="Arial" w:hAnsi="Arial" w:cs="Arial"/>
        </w:rPr>
        <w:t>0</w:t>
      </w:r>
      <w:r>
        <w:rPr>
          <w:rFonts w:ascii="Arial" w:hAnsi="Arial" w:cs="Arial"/>
        </w:rPr>
        <w:tab/>
        <w:t>18</w:t>
      </w:r>
    </w:p>
    <w:p w:rsidR="00D664D3" w:rsidRDefault="00D664D3" w:rsidP="00D664D3">
      <w:pPr>
        <w:ind w:left="360"/>
        <w:rPr>
          <w:rFonts w:ascii="Arial" w:hAnsi="Arial" w:cs="Arial"/>
        </w:rPr>
      </w:pPr>
      <w:r>
        <w:rPr>
          <w:rFonts w:ascii="Arial" w:hAnsi="Arial" w:cs="Arial"/>
        </w:rPr>
        <w:t>1</w:t>
      </w:r>
      <w:r>
        <w:rPr>
          <w:rFonts w:ascii="Arial" w:hAnsi="Arial" w:cs="Arial"/>
        </w:rPr>
        <w:tab/>
        <w:t xml:space="preserve">  2</w:t>
      </w:r>
    </w:p>
    <w:p w:rsidR="00D664D3" w:rsidRDefault="00D664D3" w:rsidP="00D664D3">
      <w:pPr>
        <w:ind w:left="360"/>
        <w:rPr>
          <w:rFonts w:ascii="Arial" w:hAnsi="Arial" w:cs="Arial"/>
        </w:rPr>
      </w:pPr>
      <w:r>
        <w:rPr>
          <w:rFonts w:ascii="Arial" w:hAnsi="Arial" w:cs="Arial"/>
        </w:rPr>
        <w:t>2      5</w:t>
      </w:r>
      <w:r>
        <w:rPr>
          <w:rFonts w:ascii="Arial" w:hAnsi="Arial" w:cs="Arial"/>
        </w:rPr>
        <w:tab/>
      </w:r>
    </w:p>
    <w:p w:rsidR="00D664D3" w:rsidRDefault="00D664D3" w:rsidP="00D664D3">
      <w:pPr>
        <w:ind w:left="360"/>
        <w:rPr>
          <w:rFonts w:ascii="Arial" w:hAnsi="Arial" w:cs="Arial"/>
        </w:rPr>
      </w:pPr>
      <w:r>
        <w:rPr>
          <w:rFonts w:ascii="Arial" w:hAnsi="Arial" w:cs="Arial"/>
        </w:rPr>
        <w:t>3</w:t>
      </w:r>
      <w:r>
        <w:rPr>
          <w:rFonts w:ascii="Arial" w:hAnsi="Arial" w:cs="Arial"/>
        </w:rPr>
        <w:tab/>
      </w:r>
    </w:p>
    <w:p w:rsidR="00D664D3" w:rsidRDefault="00D664D3" w:rsidP="00D664D3">
      <w:pPr>
        <w:ind w:left="360"/>
        <w:rPr>
          <w:rFonts w:ascii="Arial" w:hAnsi="Arial" w:cs="Arial"/>
        </w:rPr>
      </w:pPr>
      <w:r>
        <w:rPr>
          <w:rFonts w:ascii="Arial" w:hAnsi="Arial" w:cs="Arial"/>
        </w:rPr>
        <w:t xml:space="preserve">4 or </w:t>
      </w:r>
      <w:proofErr w:type="gramStart"/>
      <w:r>
        <w:rPr>
          <w:rFonts w:ascii="Arial" w:hAnsi="Arial" w:cs="Arial"/>
        </w:rPr>
        <w:t>more  1</w:t>
      </w:r>
      <w:proofErr w:type="gramEnd"/>
    </w:p>
    <w:p w:rsidR="00D664D3" w:rsidRDefault="00D664D3" w:rsidP="00D664D3">
      <w:pPr>
        <w:ind w:left="360"/>
        <w:rPr>
          <w:rFonts w:ascii="Arial" w:hAnsi="Arial" w:cs="Arial"/>
        </w:rPr>
      </w:pPr>
    </w:p>
    <w:p w:rsidR="00D664D3" w:rsidRPr="00600A94" w:rsidRDefault="00D664D3" w:rsidP="00D664D3">
      <w:pPr>
        <w:numPr>
          <w:ilvl w:val="0"/>
          <w:numId w:val="24"/>
        </w:numPr>
        <w:rPr>
          <w:rFonts w:ascii="Arial" w:hAnsi="Arial" w:cs="Arial"/>
          <w:b/>
        </w:rPr>
      </w:pPr>
      <w:r w:rsidRPr="00600A94">
        <w:rPr>
          <w:rFonts w:ascii="Arial" w:hAnsi="Arial" w:cs="Arial"/>
          <w:b/>
        </w:rPr>
        <w:t xml:space="preserve">What was the PRIMARY reason you selected the dental hygiene program at </w:t>
      </w:r>
      <w:smartTag w:uri="urn:schemas-microsoft-com:office:smarttags" w:element="place">
        <w:smartTag w:uri="urn:schemas-microsoft-com:office:smarttags" w:element="PlaceName">
          <w:r w:rsidRPr="00600A94">
            <w:rPr>
              <w:rFonts w:ascii="Arial" w:hAnsi="Arial" w:cs="Arial"/>
              <w:b/>
            </w:rPr>
            <w:t>Sinclair</w:t>
          </w:r>
        </w:smartTag>
        <w:r w:rsidRPr="00600A94">
          <w:rPr>
            <w:rFonts w:ascii="Arial" w:hAnsi="Arial" w:cs="Arial"/>
            <w:b/>
          </w:rPr>
          <w:t xml:space="preserve"> </w:t>
        </w:r>
        <w:smartTag w:uri="urn:schemas-microsoft-com:office:smarttags" w:element="PlaceName">
          <w:r w:rsidRPr="00600A94">
            <w:rPr>
              <w:rFonts w:ascii="Arial" w:hAnsi="Arial" w:cs="Arial"/>
              <w:b/>
            </w:rPr>
            <w:t>Community College</w:t>
          </w:r>
        </w:smartTag>
      </w:smartTag>
      <w:r w:rsidRPr="00600A94">
        <w:rPr>
          <w:rFonts w:ascii="Arial" w:hAnsi="Arial" w:cs="Arial"/>
          <w:b/>
        </w:rPr>
        <w:t>?</w:t>
      </w:r>
    </w:p>
    <w:p w:rsidR="00D664D3" w:rsidRDefault="00D664D3" w:rsidP="00D664D3">
      <w:pPr>
        <w:rPr>
          <w:rFonts w:ascii="Arial" w:hAnsi="Arial" w:cs="Arial"/>
        </w:rPr>
      </w:pPr>
    </w:p>
    <w:p w:rsidR="00D664D3" w:rsidRDefault="00D664D3" w:rsidP="00D664D3">
      <w:pPr>
        <w:numPr>
          <w:ilvl w:val="1"/>
          <w:numId w:val="24"/>
        </w:numPr>
        <w:rPr>
          <w:rFonts w:ascii="Arial" w:hAnsi="Arial" w:cs="Arial"/>
        </w:rPr>
      </w:pPr>
      <w:r>
        <w:rPr>
          <w:rFonts w:ascii="Arial" w:hAnsi="Arial" w:cs="Arial"/>
        </w:rPr>
        <w:t>Advertisements</w:t>
      </w:r>
      <w:r>
        <w:rPr>
          <w:rFonts w:ascii="Arial" w:hAnsi="Arial" w:cs="Arial"/>
        </w:rPr>
        <w:tab/>
      </w:r>
    </w:p>
    <w:p w:rsidR="00D664D3" w:rsidRDefault="00D664D3" w:rsidP="00D664D3">
      <w:pPr>
        <w:numPr>
          <w:ilvl w:val="1"/>
          <w:numId w:val="24"/>
        </w:numPr>
        <w:rPr>
          <w:rFonts w:ascii="Arial" w:hAnsi="Arial" w:cs="Arial"/>
        </w:rPr>
      </w:pPr>
      <w:r>
        <w:rPr>
          <w:rFonts w:ascii="Arial" w:hAnsi="Arial" w:cs="Arial"/>
        </w:rPr>
        <w:t>Reputation</w:t>
      </w:r>
      <w:r>
        <w:rPr>
          <w:rFonts w:ascii="Arial" w:hAnsi="Arial" w:cs="Arial"/>
        </w:rPr>
        <w:tab/>
      </w:r>
      <w:r>
        <w:rPr>
          <w:rFonts w:ascii="Arial" w:hAnsi="Arial" w:cs="Arial"/>
        </w:rPr>
        <w:tab/>
        <w:t xml:space="preserve">  5</w:t>
      </w:r>
    </w:p>
    <w:p w:rsidR="00D664D3" w:rsidRDefault="00D664D3" w:rsidP="00D664D3">
      <w:pPr>
        <w:numPr>
          <w:ilvl w:val="1"/>
          <w:numId w:val="24"/>
        </w:numPr>
        <w:rPr>
          <w:rFonts w:ascii="Arial" w:hAnsi="Arial" w:cs="Arial"/>
        </w:rPr>
      </w:pPr>
      <w:r>
        <w:rPr>
          <w:rFonts w:ascii="Arial" w:hAnsi="Arial" w:cs="Arial"/>
        </w:rPr>
        <w:t>Location</w:t>
      </w:r>
      <w:r>
        <w:rPr>
          <w:rFonts w:ascii="Arial" w:hAnsi="Arial" w:cs="Arial"/>
        </w:rPr>
        <w:tab/>
      </w:r>
      <w:r>
        <w:rPr>
          <w:rFonts w:ascii="Arial" w:hAnsi="Arial" w:cs="Arial"/>
        </w:rPr>
        <w:tab/>
        <w:t>10</w:t>
      </w:r>
      <w:r>
        <w:rPr>
          <w:rFonts w:ascii="Arial" w:hAnsi="Arial" w:cs="Arial"/>
        </w:rPr>
        <w:tab/>
      </w:r>
    </w:p>
    <w:p w:rsidR="00D664D3" w:rsidRDefault="00D664D3" w:rsidP="00D664D3">
      <w:pPr>
        <w:numPr>
          <w:ilvl w:val="1"/>
          <w:numId w:val="24"/>
        </w:numPr>
        <w:rPr>
          <w:rFonts w:ascii="Arial" w:hAnsi="Arial" w:cs="Arial"/>
        </w:rPr>
      </w:pPr>
      <w:r>
        <w:rPr>
          <w:rFonts w:ascii="Arial" w:hAnsi="Arial" w:cs="Arial"/>
        </w:rPr>
        <w:t>Tuition rates</w:t>
      </w:r>
      <w:r>
        <w:rPr>
          <w:rFonts w:ascii="Arial" w:hAnsi="Arial" w:cs="Arial"/>
        </w:rPr>
        <w:tab/>
      </w:r>
      <w:r>
        <w:rPr>
          <w:rFonts w:ascii="Arial" w:hAnsi="Arial" w:cs="Arial"/>
        </w:rPr>
        <w:tab/>
        <w:t>14</w:t>
      </w:r>
    </w:p>
    <w:p w:rsidR="00D664D3" w:rsidRDefault="00D664D3" w:rsidP="00D664D3">
      <w:pPr>
        <w:numPr>
          <w:ilvl w:val="1"/>
          <w:numId w:val="24"/>
        </w:numPr>
        <w:rPr>
          <w:rFonts w:ascii="Arial" w:hAnsi="Arial" w:cs="Arial"/>
        </w:rPr>
      </w:pPr>
      <w:r>
        <w:rPr>
          <w:rFonts w:ascii="Arial" w:hAnsi="Arial" w:cs="Arial"/>
        </w:rPr>
        <w:t>Referral</w:t>
      </w:r>
      <w:r>
        <w:rPr>
          <w:rFonts w:ascii="Arial" w:hAnsi="Arial" w:cs="Arial"/>
        </w:rPr>
        <w:tab/>
      </w:r>
      <w:r>
        <w:rPr>
          <w:rFonts w:ascii="Arial" w:hAnsi="Arial" w:cs="Arial"/>
        </w:rPr>
        <w:tab/>
        <w:t xml:space="preserve">   3</w:t>
      </w:r>
    </w:p>
    <w:p w:rsidR="00D664D3" w:rsidRDefault="00D664D3" w:rsidP="00D664D3">
      <w:pPr>
        <w:ind w:left="1080"/>
        <w:rPr>
          <w:rFonts w:ascii="Arial" w:hAnsi="Arial" w:cs="Arial"/>
        </w:rPr>
      </w:pPr>
      <w:r>
        <w:rPr>
          <w:rFonts w:ascii="Arial" w:hAnsi="Arial" w:cs="Arial"/>
        </w:rPr>
        <w:t>(One person marked reputation &amp; referral both)</w:t>
      </w:r>
    </w:p>
    <w:p w:rsidR="00D664D3" w:rsidRDefault="00D664D3" w:rsidP="00D664D3">
      <w:pPr>
        <w:rPr>
          <w:rFonts w:ascii="Arial" w:hAnsi="Arial" w:cs="Arial"/>
        </w:rPr>
      </w:pPr>
    </w:p>
    <w:p w:rsidR="00D664D3" w:rsidRPr="00600A94" w:rsidRDefault="00D664D3" w:rsidP="00D664D3">
      <w:pPr>
        <w:numPr>
          <w:ilvl w:val="0"/>
          <w:numId w:val="24"/>
        </w:numPr>
        <w:rPr>
          <w:rFonts w:ascii="Arial" w:hAnsi="Arial" w:cs="Arial"/>
          <w:b/>
        </w:rPr>
      </w:pPr>
      <w:r w:rsidRPr="00600A94">
        <w:rPr>
          <w:rFonts w:ascii="Arial" w:hAnsi="Arial" w:cs="Arial"/>
          <w:b/>
        </w:rPr>
        <w:t>Are you satisfied</w:t>
      </w:r>
      <w:r>
        <w:rPr>
          <w:rFonts w:ascii="Arial" w:hAnsi="Arial" w:cs="Arial"/>
        </w:rPr>
        <w:t xml:space="preserve"> </w:t>
      </w:r>
      <w:r w:rsidRPr="00600A94">
        <w:rPr>
          <w:rFonts w:ascii="Arial" w:hAnsi="Arial" w:cs="Arial"/>
          <w:b/>
        </w:rPr>
        <w:t xml:space="preserve">with the education you received from </w:t>
      </w:r>
      <w:smartTag w:uri="urn:schemas-microsoft-com:office:smarttags" w:element="place">
        <w:smartTag w:uri="urn:schemas-microsoft-com:office:smarttags" w:element="PlaceName">
          <w:r w:rsidRPr="00600A94">
            <w:rPr>
              <w:rFonts w:ascii="Arial" w:hAnsi="Arial" w:cs="Arial"/>
              <w:b/>
            </w:rPr>
            <w:t>Sinclair</w:t>
          </w:r>
        </w:smartTag>
        <w:r w:rsidRPr="00600A94">
          <w:rPr>
            <w:rFonts w:ascii="Arial" w:hAnsi="Arial" w:cs="Arial"/>
            <w:b/>
          </w:rPr>
          <w:t xml:space="preserve"> </w:t>
        </w:r>
        <w:smartTag w:uri="urn:schemas-microsoft-com:office:smarttags" w:element="PlaceName">
          <w:r w:rsidRPr="00600A94">
            <w:rPr>
              <w:rFonts w:ascii="Arial" w:hAnsi="Arial" w:cs="Arial"/>
              <w:b/>
            </w:rPr>
            <w:t>Community College</w:t>
          </w:r>
        </w:smartTag>
      </w:smartTag>
      <w:r w:rsidRPr="00600A94">
        <w:rPr>
          <w:rFonts w:ascii="Arial" w:hAnsi="Arial" w:cs="Arial"/>
          <w:b/>
        </w:rPr>
        <w:t>?</w:t>
      </w:r>
    </w:p>
    <w:p w:rsidR="00D664D3" w:rsidRDefault="00D664D3" w:rsidP="00D664D3">
      <w:pPr>
        <w:ind w:left="360"/>
        <w:rPr>
          <w:rFonts w:ascii="Arial" w:hAnsi="Arial" w:cs="Arial"/>
        </w:rPr>
      </w:pPr>
    </w:p>
    <w:p w:rsidR="00D664D3" w:rsidRDefault="00D664D3" w:rsidP="00D664D3">
      <w:pPr>
        <w:numPr>
          <w:ilvl w:val="1"/>
          <w:numId w:val="24"/>
        </w:numPr>
        <w:rPr>
          <w:rFonts w:ascii="Arial" w:hAnsi="Arial" w:cs="Arial"/>
        </w:rPr>
      </w:pPr>
      <w:r>
        <w:rPr>
          <w:rFonts w:ascii="Arial" w:hAnsi="Arial" w:cs="Arial"/>
        </w:rPr>
        <w:t>Very Satisfied</w:t>
      </w:r>
      <w:r>
        <w:rPr>
          <w:rFonts w:ascii="Arial" w:hAnsi="Arial" w:cs="Arial"/>
        </w:rPr>
        <w:tab/>
        <w:t>17</w:t>
      </w:r>
      <w:r>
        <w:rPr>
          <w:rFonts w:ascii="Arial" w:hAnsi="Arial" w:cs="Arial"/>
        </w:rPr>
        <w:tab/>
      </w:r>
    </w:p>
    <w:p w:rsidR="00D664D3" w:rsidRDefault="00D664D3" w:rsidP="00D664D3">
      <w:pPr>
        <w:numPr>
          <w:ilvl w:val="1"/>
          <w:numId w:val="24"/>
        </w:numPr>
        <w:rPr>
          <w:rFonts w:ascii="Arial" w:hAnsi="Arial" w:cs="Arial"/>
        </w:rPr>
      </w:pPr>
      <w:r>
        <w:rPr>
          <w:rFonts w:ascii="Arial" w:hAnsi="Arial" w:cs="Arial"/>
        </w:rPr>
        <w:t>Satisfied</w:t>
      </w:r>
      <w:r>
        <w:rPr>
          <w:rFonts w:ascii="Arial" w:hAnsi="Arial" w:cs="Arial"/>
        </w:rPr>
        <w:tab/>
      </w:r>
      <w:r>
        <w:rPr>
          <w:rFonts w:ascii="Arial" w:hAnsi="Arial" w:cs="Arial"/>
        </w:rPr>
        <w:tab/>
        <w:t xml:space="preserve">  9</w:t>
      </w:r>
      <w:r>
        <w:rPr>
          <w:rFonts w:ascii="Arial" w:hAnsi="Arial" w:cs="Arial"/>
        </w:rPr>
        <w:tab/>
      </w:r>
    </w:p>
    <w:p w:rsidR="00D664D3" w:rsidRDefault="00D664D3" w:rsidP="00D664D3">
      <w:pPr>
        <w:numPr>
          <w:ilvl w:val="1"/>
          <w:numId w:val="24"/>
        </w:numPr>
        <w:rPr>
          <w:rFonts w:ascii="Arial" w:hAnsi="Arial" w:cs="Arial"/>
        </w:rPr>
      </w:pPr>
      <w:r>
        <w:rPr>
          <w:rFonts w:ascii="Arial" w:hAnsi="Arial" w:cs="Arial"/>
        </w:rPr>
        <w:t>Dissatisfied</w:t>
      </w:r>
    </w:p>
    <w:p w:rsidR="00D664D3" w:rsidRDefault="00D664D3" w:rsidP="00D664D3">
      <w:pPr>
        <w:numPr>
          <w:ilvl w:val="1"/>
          <w:numId w:val="24"/>
        </w:numPr>
        <w:rPr>
          <w:rFonts w:ascii="Arial" w:hAnsi="Arial" w:cs="Arial"/>
        </w:rPr>
      </w:pPr>
      <w:r>
        <w:rPr>
          <w:rFonts w:ascii="Arial" w:hAnsi="Arial" w:cs="Arial"/>
        </w:rPr>
        <w:t>Very Dissatisfied</w:t>
      </w:r>
    </w:p>
    <w:p w:rsidR="00D664D3" w:rsidRDefault="00D664D3" w:rsidP="00D664D3">
      <w:pPr>
        <w:rPr>
          <w:rFonts w:ascii="Arial" w:hAnsi="Arial" w:cs="Arial"/>
        </w:rPr>
      </w:pPr>
    </w:p>
    <w:p w:rsidR="00D664D3" w:rsidRDefault="00D664D3" w:rsidP="00D664D3">
      <w:pPr>
        <w:numPr>
          <w:ilvl w:val="0"/>
          <w:numId w:val="24"/>
        </w:numPr>
        <w:rPr>
          <w:rFonts w:ascii="Arial" w:hAnsi="Arial" w:cs="Arial"/>
        </w:rPr>
      </w:pPr>
      <w:r w:rsidRPr="00600A94">
        <w:rPr>
          <w:rFonts w:ascii="Arial" w:hAnsi="Arial" w:cs="Arial"/>
          <w:b/>
        </w:rPr>
        <w:t>Do you feel you were prepared for the Dental Hygiene National</w:t>
      </w:r>
      <w:r>
        <w:rPr>
          <w:rFonts w:ascii="Arial" w:hAnsi="Arial" w:cs="Arial"/>
        </w:rPr>
        <w:t xml:space="preserve"> </w:t>
      </w:r>
      <w:r w:rsidRPr="00600A94">
        <w:rPr>
          <w:rFonts w:ascii="Arial" w:hAnsi="Arial" w:cs="Arial"/>
          <w:b/>
        </w:rPr>
        <w:t>Board?</w:t>
      </w:r>
    </w:p>
    <w:p w:rsidR="00D664D3" w:rsidRDefault="00D664D3" w:rsidP="00D664D3">
      <w:pPr>
        <w:ind w:left="360"/>
        <w:rPr>
          <w:rFonts w:ascii="Arial" w:hAnsi="Arial" w:cs="Arial"/>
        </w:rPr>
      </w:pPr>
    </w:p>
    <w:p w:rsidR="00D664D3" w:rsidRDefault="00D664D3" w:rsidP="00D664D3">
      <w:pPr>
        <w:numPr>
          <w:ilvl w:val="1"/>
          <w:numId w:val="24"/>
        </w:numPr>
        <w:rPr>
          <w:rFonts w:ascii="Arial" w:hAnsi="Arial" w:cs="Arial"/>
        </w:rPr>
      </w:pPr>
      <w:r>
        <w:rPr>
          <w:rFonts w:ascii="Arial" w:hAnsi="Arial" w:cs="Arial"/>
        </w:rPr>
        <w:t>Very Prepared</w:t>
      </w:r>
      <w:r>
        <w:rPr>
          <w:rFonts w:ascii="Arial" w:hAnsi="Arial" w:cs="Arial"/>
        </w:rPr>
        <w:tab/>
        <w:t>21</w:t>
      </w:r>
      <w:r>
        <w:rPr>
          <w:rFonts w:ascii="Arial" w:hAnsi="Arial" w:cs="Arial"/>
        </w:rPr>
        <w:tab/>
      </w:r>
    </w:p>
    <w:p w:rsidR="00D664D3" w:rsidRDefault="00D664D3" w:rsidP="00D664D3">
      <w:pPr>
        <w:numPr>
          <w:ilvl w:val="1"/>
          <w:numId w:val="24"/>
        </w:numPr>
        <w:rPr>
          <w:rFonts w:ascii="Arial" w:hAnsi="Arial" w:cs="Arial"/>
        </w:rPr>
      </w:pPr>
      <w:r>
        <w:rPr>
          <w:rFonts w:ascii="Arial" w:hAnsi="Arial" w:cs="Arial"/>
        </w:rPr>
        <w:t>Adequately Prepared  5</w:t>
      </w:r>
      <w:r>
        <w:rPr>
          <w:rFonts w:ascii="Arial" w:hAnsi="Arial" w:cs="Arial"/>
        </w:rPr>
        <w:tab/>
      </w:r>
    </w:p>
    <w:p w:rsidR="00D664D3" w:rsidRDefault="00D664D3" w:rsidP="00D664D3">
      <w:pPr>
        <w:numPr>
          <w:ilvl w:val="1"/>
          <w:numId w:val="24"/>
        </w:numPr>
        <w:rPr>
          <w:rFonts w:ascii="Arial" w:hAnsi="Arial" w:cs="Arial"/>
        </w:rPr>
      </w:pPr>
      <w:r>
        <w:rPr>
          <w:rFonts w:ascii="Arial" w:hAnsi="Arial" w:cs="Arial"/>
        </w:rPr>
        <w:t>Unprepared</w:t>
      </w:r>
    </w:p>
    <w:p w:rsidR="00D664D3" w:rsidRDefault="00D664D3" w:rsidP="00D664D3">
      <w:pPr>
        <w:ind w:left="1080"/>
        <w:rPr>
          <w:rFonts w:ascii="Arial" w:hAnsi="Arial" w:cs="Arial"/>
        </w:rPr>
      </w:pPr>
    </w:p>
    <w:p w:rsidR="00D664D3" w:rsidRPr="00600A94" w:rsidRDefault="00D664D3" w:rsidP="00D664D3">
      <w:pPr>
        <w:numPr>
          <w:ilvl w:val="0"/>
          <w:numId w:val="24"/>
        </w:numPr>
        <w:rPr>
          <w:rFonts w:ascii="Arial" w:hAnsi="Arial" w:cs="Arial"/>
          <w:b/>
        </w:rPr>
      </w:pPr>
      <w:r w:rsidRPr="00600A94">
        <w:rPr>
          <w:rFonts w:ascii="Arial" w:hAnsi="Arial" w:cs="Arial"/>
          <w:b/>
        </w:rPr>
        <w:t>Do you feel you were prepared for the NERB?</w:t>
      </w:r>
    </w:p>
    <w:p w:rsidR="00D664D3" w:rsidRDefault="00D664D3" w:rsidP="00D664D3">
      <w:pPr>
        <w:rPr>
          <w:rFonts w:ascii="Arial" w:hAnsi="Arial" w:cs="Arial"/>
        </w:rPr>
      </w:pPr>
    </w:p>
    <w:p w:rsidR="00D664D3" w:rsidRDefault="00D664D3" w:rsidP="00D664D3">
      <w:pPr>
        <w:numPr>
          <w:ilvl w:val="1"/>
          <w:numId w:val="24"/>
        </w:numPr>
        <w:rPr>
          <w:rFonts w:ascii="Arial" w:hAnsi="Arial" w:cs="Arial"/>
        </w:rPr>
      </w:pPr>
      <w:r>
        <w:rPr>
          <w:rFonts w:ascii="Arial" w:hAnsi="Arial" w:cs="Arial"/>
        </w:rPr>
        <w:t>Very Prepared</w:t>
      </w:r>
      <w:r>
        <w:rPr>
          <w:rFonts w:ascii="Arial" w:hAnsi="Arial" w:cs="Arial"/>
        </w:rPr>
        <w:tab/>
        <w:t>17</w:t>
      </w:r>
      <w:r>
        <w:rPr>
          <w:rFonts w:ascii="Arial" w:hAnsi="Arial" w:cs="Arial"/>
        </w:rPr>
        <w:tab/>
      </w:r>
    </w:p>
    <w:p w:rsidR="00D664D3" w:rsidRDefault="00D664D3" w:rsidP="00D664D3">
      <w:pPr>
        <w:numPr>
          <w:ilvl w:val="1"/>
          <w:numId w:val="24"/>
        </w:numPr>
        <w:rPr>
          <w:rFonts w:ascii="Arial" w:hAnsi="Arial" w:cs="Arial"/>
        </w:rPr>
      </w:pPr>
      <w:r>
        <w:rPr>
          <w:rFonts w:ascii="Arial" w:hAnsi="Arial" w:cs="Arial"/>
        </w:rPr>
        <w:t>Adequately Prepared   9</w:t>
      </w:r>
      <w:r>
        <w:rPr>
          <w:rFonts w:ascii="Arial" w:hAnsi="Arial" w:cs="Arial"/>
        </w:rPr>
        <w:tab/>
      </w:r>
    </w:p>
    <w:p w:rsidR="00D664D3" w:rsidRDefault="00D664D3" w:rsidP="00D664D3">
      <w:pPr>
        <w:numPr>
          <w:ilvl w:val="1"/>
          <w:numId w:val="24"/>
        </w:numPr>
        <w:rPr>
          <w:rFonts w:ascii="Arial" w:hAnsi="Arial" w:cs="Arial"/>
        </w:rPr>
      </w:pPr>
      <w:r>
        <w:rPr>
          <w:rFonts w:ascii="Arial" w:hAnsi="Arial" w:cs="Arial"/>
        </w:rPr>
        <w:t>Unprepared</w:t>
      </w:r>
    </w:p>
    <w:p w:rsidR="00D664D3" w:rsidRDefault="00D664D3" w:rsidP="00D664D3">
      <w:pPr>
        <w:rPr>
          <w:rFonts w:ascii="Arial" w:hAnsi="Arial" w:cs="Arial"/>
        </w:rPr>
      </w:pPr>
    </w:p>
    <w:p w:rsidR="00D664D3" w:rsidRPr="00600A94" w:rsidRDefault="00D664D3" w:rsidP="00D664D3">
      <w:pPr>
        <w:numPr>
          <w:ilvl w:val="0"/>
          <w:numId w:val="24"/>
        </w:numPr>
        <w:rPr>
          <w:rFonts w:ascii="Arial" w:hAnsi="Arial" w:cs="Arial"/>
          <w:b/>
        </w:rPr>
      </w:pPr>
      <w:r w:rsidRPr="00600A94">
        <w:rPr>
          <w:rFonts w:ascii="Arial" w:hAnsi="Arial" w:cs="Arial"/>
          <w:b/>
        </w:rPr>
        <w:t>Do you believe you are prepared for employment as a dental hygienist?</w:t>
      </w:r>
    </w:p>
    <w:p w:rsidR="00D664D3" w:rsidRDefault="00D664D3" w:rsidP="00D664D3">
      <w:pPr>
        <w:ind w:left="360"/>
        <w:rPr>
          <w:rFonts w:ascii="Arial" w:hAnsi="Arial" w:cs="Arial"/>
        </w:rPr>
      </w:pPr>
    </w:p>
    <w:p w:rsidR="00D664D3" w:rsidRDefault="00D664D3" w:rsidP="00D664D3">
      <w:pPr>
        <w:numPr>
          <w:ilvl w:val="1"/>
          <w:numId w:val="24"/>
        </w:numPr>
        <w:rPr>
          <w:rFonts w:ascii="Arial" w:hAnsi="Arial" w:cs="Arial"/>
        </w:rPr>
      </w:pPr>
      <w:r>
        <w:rPr>
          <w:rFonts w:ascii="Arial" w:hAnsi="Arial" w:cs="Arial"/>
        </w:rPr>
        <w:t>Very Prepared</w:t>
      </w:r>
      <w:r>
        <w:rPr>
          <w:rFonts w:ascii="Arial" w:hAnsi="Arial" w:cs="Arial"/>
        </w:rPr>
        <w:tab/>
        <w:t>18</w:t>
      </w:r>
      <w:r>
        <w:rPr>
          <w:rFonts w:ascii="Arial" w:hAnsi="Arial" w:cs="Arial"/>
        </w:rPr>
        <w:tab/>
      </w:r>
    </w:p>
    <w:p w:rsidR="00D664D3" w:rsidRDefault="00D664D3" w:rsidP="00D664D3">
      <w:pPr>
        <w:numPr>
          <w:ilvl w:val="1"/>
          <w:numId w:val="24"/>
        </w:numPr>
        <w:rPr>
          <w:rFonts w:ascii="Arial" w:hAnsi="Arial" w:cs="Arial"/>
        </w:rPr>
      </w:pPr>
      <w:r>
        <w:rPr>
          <w:rFonts w:ascii="Arial" w:hAnsi="Arial" w:cs="Arial"/>
        </w:rPr>
        <w:t>Adequately Prepared  8</w:t>
      </w:r>
      <w:r>
        <w:rPr>
          <w:rFonts w:ascii="Arial" w:hAnsi="Arial" w:cs="Arial"/>
        </w:rPr>
        <w:tab/>
      </w:r>
    </w:p>
    <w:p w:rsidR="00D664D3" w:rsidRDefault="00D664D3" w:rsidP="00D664D3">
      <w:pPr>
        <w:numPr>
          <w:ilvl w:val="1"/>
          <w:numId w:val="24"/>
        </w:numPr>
        <w:rPr>
          <w:rFonts w:ascii="Arial" w:hAnsi="Arial" w:cs="Arial"/>
        </w:rPr>
      </w:pPr>
      <w:r>
        <w:rPr>
          <w:rFonts w:ascii="Arial" w:hAnsi="Arial" w:cs="Arial"/>
        </w:rPr>
        <w:t>Unprepared</w:t>
      </w:r>
    </w:p>
    <w:p w:rsidR="00D664D3" w:rsidRDefault="00D664D3" w:rsidP="00D664D3">
      <w:pPr>
        <w:ind w:left="1080"/>
        <w:rPr>
          <w:rFonts w:ascii="Arial" w:hAnsi="Arial" w:cs="Arial"/>
        </w:rPr>
      </w:pPr>
    </w:p>
    <w:p w:rsidR="00D664D3" w:rsidRDefault="00D664D3" w:rsidP="00D664D3">
      <w:pPr>
        <w:numPr>
          <w:ilvl w:val="0"/>
          <w:numId w:val="24"/>
        </w:numPr>
        <w:rPr>
          <w:rFonts w:ascii="Arial" w:hAnsi="Arial" w:cs="Arial"/>
        </w:rPr>
      </w:pPr>
      <w:r w:rsidRPr="00600A94">
        <w:rPr>
          <w:rFonts w:ascii="Arial" w:hAnsi="Arial" w:cs="Arial"/>
          <w:b/>
        </w:rPr>
        <w:t xml:space="preserve">If you had to do it all over, would you choose </w:t>
      </w:r>
      <w:smartTag w:uri="urn:schemas-microsoft-com:office:smarttags" w:element="place">
        <w:smartTag w:uri="urn:schemas-microsoft-com:office:smarttags" w:element="PlaceName">
          <w:r w:rsidRPr="00600A94">
            <w:rPr>
              <w:rFonts w:ascii="Arial" w:hAnsi="Arial" w:cs="Arial"/>
              <w:b/>
            </w:rPr>
            <w:t>Sinclair</w:t>
          </w:r>
        </w:smartTag>
        <w:r w:rsidRPr="00600A94">
          <w:rPr>
            <w:rFonts w:ascii="Arial" w:hAnsi="Arial" w:cs="Arial"/>
            <w:b/>
          </w:rPr>
          <w:t xml:space="preserve"> </w:t>
        </w:r>
        <w:smartTag w:uri="urn:schemas-microsoft-com:office:smarttags" w:element="PlaceName">
          <w:r w:rsidRPr="00600A94">
            <w:rPr>
              <w:rFonts w:ascii="Arial" w:hAnsi="Arial" w:cs="Arial"/>
              <w:b/>
            </w:rPr>
            <w:t>Community College</w:t>
          </w:r>
        </w:smartTag>
      </w:smartTag>
      <w:r w:rsidRPr="00600A94">
        <w:rPr>
          <w:rFonts w:ascii="Arial" w:hAnsi="Arial" w:cs="Arial"/>
          <w:b/>
        </w:rPr>
        <w:t xml:space="preserve"> as your</w:t>
      </w:r>
      <w:r>
        <w:rPr>
          <w:rFonts w:ascii="Arial" w:hAnsi="Arial" w:cs="Arial"/>
        </w:rPr>
        <w:t xml:space="preserve"> </w:t>
      </w:r>
      <w:r w:rsidRPr="00600A94">
        <w:rPr>
          <w:rFonts w:ascii="Arial" w:hAnsi="Arial" w:cs="Arial"/>
          <w:b/>
        </w:rPr>
        <w:t>dental hygiene program?</w:t>
      </w:r>
    </w:p>
    <w:p w:rsidR="00D664D3" w:rsidRDefault="00D664D3" w:rsidP="00D664D3">
      <w:pPr>
        <w:ind w:left="360"/>
        <w:rPr>
          <w:rFonts w:ascii="Arial" w:hAnsi="Arial" w:cs="Arial"/>
        </w:rPr>
      </w:pPr>
    </w:p>
    <w:p w:rsidR="00D664D3" w:rsidRDefault="00D664D3" w:rsidP="00D664D3">
      <w:pPr>
        <w:numPr>
          <w:ilvl w:val="1"/>
          <w:numId w:val="24"/>
        </w:numPr>
        <w:rPr>
          <w:rFonts w:ascii="Arial" w:hAnsi="Arial" w:cs="Arial"/>
        </w:rPr>
      </w:pPr>
      <w:r>
        <w:rPr>
          <w:rFonts w:ascii="Arial" w:hAnsi="Arial" w:cs="Arial"/>
        </w:rPr>
        <w:t>Yes</w:t>
      </w:r>
      <w:r>
        <w:rPr>
          <w:rFonts w:ascii="Arial" w:hAnsi="Arial" w:cs="Arial"/>
        </w:rPr>
        <w:tab/>
      </w:r>
      <w:r>
        <w:rPr>
          <w:rFonts w:ascii="Arial" w:hAnsi="Arial" w:cs="Arial"/>
        </w:rPr>
        <w:tab/>
        <w:t>24</w:t>
      </w:r>
    </w:p>
    <w:p w:rsidR="00D664D3" w:rsidRDefault="00D664D3" w:rsidP="00D664D3">
      <w:pPr>
        <w:numPr>
          <w:ilvl w:val="1"/>
          <w:numId w:val="24"/>
        </w:numPr>
        <w:rPr>
          <w:rFonts w:ascii="Arial" w:hAnsi="Arial" w:cs="Arial"/>
        </w:rPr>
      </w:pPr>
      <w:r>
        <w:rPr>
          <w:rFonts w:ascii="Arial" w:hAnsi="Arial" w:cs="Arial"/>
        </w:rPr>
        <w:t>No</w:t>
      </w:r>
      <w:r>
        <w:rPr>
          <w:rFonts w:ascii="Arial" w:hAnsi="Arial" w:cs="Arial"/>
        </w:rPr>
        <w:tab/>
      </w:r>
      <w:r>
        <w:rPr>
          <w:rFonts w:ascii="Arial" w:hAnsi="Arial" w:cs="Arial"/>
        </w:rPr>
        <w:tab/>
        <w:t xml:space="preserve">   2</w:t>
      </w:r>
    </w:p>
    <w:p w:rsidR="00D664D3" w:rsidRDefault="00D664D3" w:rsidP="00D664D3">
      <w:pPr>
        <w:rPr>
          <w:rFonts w:ascii="Arial" w:hAnsi="Arial" w:cs="Arial"/>
        </w:rPr>
      </w:pPr>
    </w:p>
    <w:p w:rsidR="00D664D3" w:rsidRDefault="00D664D3" w:rsidP="00D664D3">
      <w:pPr>
        <w:numPr>
          <w:ilvl w:val="0"/>
          <w:numId w:val="24"/>
        </w:numPr>
        <w:rPr>
          <w:rFonts w:ascii="Arial" w:hAnsi="Arial" w:cs="Arial"/>
          <w:b/>
        </w:rPr>
      </w:pPr>
      <w:r>
        <w:rPr>
          <w:rFonts w:ascii="Arial" w:hAnsi="Arial" w:cs="Arial"/>
          <w:b/>
        </w:rPr>
        <w:t>Do you believe the dental hygiene faculty prioritizes student learning in the classroom/lab/clinic?</w:t>
      </w:r>
    </w:p>
    <w:p w:rsidR="00D664D3" w:rsidRDefault="00D664D3" w:rsidP="00D664D3">
      <w:pPr>
        <w:ind w:left="720"/>
        <w:rPr>
          <w:rFonts w:ascii="Arial" w:hAnsi="Arial" w:cs="Arial"/>
          <w:b/>
        </w:rPr>
      </w:pPr>
    </w:p>
    <w:p w:rsidR="00D664D3" w:rsidRPr="00EC5CDD" w:rsidRDefault="00D664D3" w:rsidP="00D664D3">
      <w:pPr>
        <w:ind w:left="720"/>
        <w:rPr>
          <w:rFonts w:ascii="Arial" w:hAnsi="Arial" w:cs="Arial"/>
        </w:rPr>
      </w:pPr>
      <w:proofErr w:type="gramStart"/>
      <w:r w:rsidRPr="00EC5CDD">
        <w:rPr>
          <w:rFonts w:ascii="Arial" w:hAnsi="Arial" w:cs="Arial"/>
        </w:rPr>
        <w:t>a</w:t>
      </w:r>
      <w:proofErr w:type="gramEnd"/>
      <w:r w:rsidRPr="00EC5CDD">
        <w:rPr>
          <w:rFonts w:ascii="Arial" w:hAnsi="Arial" w:cs="Arial"/>
        </w:rPr>
        <w:t>,  Highly</w:t>
      </w:r>
      <w:r>
        <w:rPr>
          <w:rFonts w:ascii="Arial" w:hAnsi="Arial" w:cs="Arial"/>
        </w:rPr>
        <w:tab/>
      </w:r>
      <w:r>
        <w:rPr>
          <w:rFonts w:ascii="Arial" w:hAnsi="Arial" w:cs="Arial"/>
        </w:rPr>
        <w:tab/>
        <w:t>22</w:t>
      </w:r>
    </w:p>
    <w:p w:rsidR="00D664D3" w:rsidRPr="00EC5CDD" w:rsidRDefault="00D664D3" w:rsidP="00D664D3">
      <w:pPr>
        <w:ind w:left="720"/>
        <w:rPr>
          <w:rFonts w:ascii="Arial" w:hAnsi="Arial" w:cs="Arial"/>
        </w:rPr>
      </w:pPr>
      <w:proofErr w:type="gramStart"/>
      <w:r w:rsidRPr="00EC5CDD">
        <w:rPr>
          <w:rFonts w:ascii="Arial" w:hAnsi="Arial" w:cs="Arial"/>
        </w:rPr>
        <w:t>b</w:t>
      </w:r>
      <w:r>
        <w:rPr>
          <w:rFonts w:ascii="Arial" w:hAnsi="Arial" w:cs="Arial"/>
        </w:rPr>
        <w:t>.</w:t>
      </w:r>
      <w:r w:rsidRPr="00EC5CDD">
        <w:rPr>
          <w:rFonts w:ascii="Arial" w:hAnsi="Arial" w:cs="Arial"/>
        </w:rPr>
        <w:t xml:space="preserve">  Somewhat</w:t>
      </w:r>
      <w:proofErr w:type="gramEnd"/>
      <w:r>
        <w:rPr>
          <w:rFonts w:ascii="Arial" w:hAnsi="Arial" w:cs="Arial"/>
        </w:rPr>
        <w:tab/>
        <w:t xml:space="preserve">   4</w:t>
      </w:r>
    </w:p>
    <w:p w:rsidR="00D664D3" w:rsidRDefault="00D664D3" w:rsidP="00D664D3">
      <w:pPr>
        <w:rPr>
          <w:rFonts w:ascii="Arial" w:hAnsi="Arial" w:cs="Arial"/>
        </w:rPr>
      </w:pPr>
      <w:r>
        <w:rPr>
          <w:rFonts w:ascii="Arial" w:hAnsi="Arial" w:cs="Arial"/>
        </w:rPr>
        <w:tab/>
      </w:r>
      <w:proofErr w:type="gramStart"/>
      <w:r>
        <w:rPr>
          <w:rFonts w:ascii="Arial" w:hAnsi="Arial" w:cs="Arial"/>
        </w:rPr>
        <w:t>c.  Not</w:t>
      </w:r>
      <w:proofErr w:type="gramEnd"/>
      <w:r>
        <w:rPr>
          <w:rFonts w:ascii="Arial" w:hAnsi="Arial" w:cs="Arial"/>
        </w:rPr>
        <w:t xml:space="preserve"> at all</w:t>
      </w:r>
    </w:p>
    <w:p w:rsidR="00D664D3" w:rsidRDefault="00D664D3" w:rsidP="00D664D3">
      <w:pPr>
        <w:rPr>
          <w:rFonts w:ascii="Arial" w:hAnsi="Arial" w:cs="Arial"/>
        </w:rPr>
      </w:pPr>
    </w:p>
    <w:p w:rsidR="00D664D3" w:rsidRDefault="00D664D3" w:rsidP="00D664D3">
      <w:pPr>
        <w:numPr>
          <w:ilvl w:val="0"/>
          <w:numId w:val="24"/>
        </w:numPr>
        <w:rPr>
          <w:rFonts w:ascii="Arial" w:hAnsi="Arial" w:cs="Arial"/>
          <w:b/>
        </w:rPr>
      </w:pPr>
      <w:r>
        <w:rPr>
          <w:rFonts w:ascii="Arial" w:hAnsi="Arial" w:cs="Arial"/>
          <w:b/>
        </w:rPr>
        <w:t>Are you satisfied with the facilities (classroom, lab, and clinic) that Sinclair Community College provides dental hygiene students?</w:t>
      </w:r>
    </w:p>
    <w:p w:rsidR="00D664D3" w:rsidRDefault="00D664D3" w:rsidP="00D664D3">
      <w:pPr>
        <w:rPr>
          <w:rFonts w:ascii="Arial" w:hAnsi="Arial" w:cs="Arial"/>
          <w:b/>
        </w:rPr>
      </w:pPr>
    </w:p>
    <w:p w:rsidR="00D664D3" w:rsidRPr="008D4570" w:rsidRDefault="00D664D3" w:rsidP="00D664D3">
      <w:pPr>
        <w:numPr>
          <w:ilvl w:val="1"/>
          <w:numId w:val="24"/>
        </w:numPr>
        <w:rPr>
          <w:rFonts w:ascii="Arial" w:hAnsi="Arial" w:cs="Arial"/>
        </w:rPr>
      </w:pPr>
      <w:r w:rsidRPr="008D4570">
        <w:rPr>
          <w:rFonts w:ascii="Arial" w:hAnsi="Arial" w:cs="Arial"/>
        </w:rPr>
        <w:t>Very satisfied</w:t>
      </w:r>
      <w:r w:rsidRPr="008D4570">
        <w:rPr>
          <w:rFonts w:ascii="Arial" w:hAnsi="Arial" w:cs="Arial"/>
        </w:rPr>
        <w:tab/>
        <w:t>21</w:t>
      </w:r>
    </w:p>
    <w:p w:rsidR="00D664D3" w:rsidRPr="008D4570" w:rsidRDefault="00D664D3" w:rsidP="00D664D3">
      <w:pPr>
        <w:numPr>
          <w:ilvl w:val="1"/>
          <w:numId w:val="24"/>
        </w:numPr>
        <w:rPr>
          <w:rFonts w:ascii="Arial" w:hAnsi="Arial" w:cs="Arial"/>
        </w:rPr>
      </w:pPr>
      <w:r w:rsidRPr="008D4570">
        <w:rPr>
          <w:rFonts w:ascii="Arial" w:hAnsi="Arial" w:cs="Arial"/>
        </w:rPr>
        <w:t>Satisfied</w:t>
      </w:r>
      <w:r w:rsidRPr="008D4570">
        <w:rPr>
          <w:rFonts w:ascii="Arial" w:hAnsi="Arial" w:cs="Arial"/>
        </w:rPr>
        <w:tab/>
      </w:r>
      <w:r w:rsidRPr="008D4570">
        <w:rPr>
          <w:rFonts w:ascii="Arial" w:hAnsi="Arial" w:cs="Arial"/>
        </w:rPr>
        <w:tab/>
        <w:t xml:space="preserve">   5</w:t>
      </w:r>
    </w:p>
    <w:p w:rsidR="00D664D3" w:rsidRPr="008D4570" w:rsidRDefault="00D664D3" w:rsidP="00D664D3">
      <w:pPr>
        <w:numPr>
          <w:ilvl w:val="1"/>
          <w:numId w:val="24"/>
        </w:numPr>
        <w:rPr>
          <w:rFonts w:ascii="Arial" w:hAnsi="Arial" w:cs="Arial"/>
        </w:rPr>
      </w:pPr>
      <w:r w:rsidRPr="008D4570">
        <w:rPr>
          <w:rFonts w:ascii="Arial" w:hAnsi="Arial" w:cs="Arial"/>
        </w:rPr>
        <w:t>Dissatisfied</w:t>
      </w:r>
    </w:p>
    <w:p w:rsidR="00D664D3" w:rsidRPr="008D4570" w:rsidRDefault="00D664D3" w:rsidP="00D664D3">
      <w:pPr>
        <w:numPr>
          <w:ilvl w:val="1"/>
          <w:numId w:val="24"/>
        </w:numPr>
        <w:rPr>
          <w:rFonts w:ascii="Arial" w:hAnsi="Arial" w:cs="Arial"/>
        </w:rPr>
      </w:pPr>
      <w:r w:rsidRPr="008D4570">
        <w:rPr>
          <w:rFonts w:ascii="Arial" w:hAnsi="Arial" w:cs="Arial"/>
        </w:rPr>
        <w:t>Very dissatisfied</w:t>
      </w:r>
    </w:p>
    <w:p w:rsidR="00D664D3" w:rsidRDefault="00D664D3" w:rsidP="00D664D3">
      <w:pPr>
        <w:ind w:left="720"/>
        <w:rPr>
          <w:rFonts w:ascii="Arial" w:hAnsi="Arial" w:cs="Arial"/>
          <w:b/>
        </w:rPr>
      </w:pPr>
    </w:p>
    <w:p w:rsidR="00D664D3" w:rsidRDefault="00D664D3" w:rsidP="00D664D3">
      <w:pPr>
        <w:numPr>
          <w:ilvl w:val="0"/>
          <w:numId w:val="24"/>
        </w:numPr>
        <w:rPr>
          <w:rFonts w:ascii="Arial" w:hAnsi="Arial" w:cs="Arial"/>
          <w:b/>
        </w:rPr>
      </w:pPr>
      <w:r>
        <w:rPr>
          <w:rFonts w:ascii="Arial" w:hAnsi="Arial" w:cs="Arial"/>
          <w:b/>
        </w:rPr>
        <w:t>Do you believe the dental hygiene staff prioritizes students’ needs?</w:t>
      </w:r>
    </w:p>
    <w:p w:rsidR="00D664D3" w:rsidRDefault="00D664D3" w:rsidP="00D664D3">
      <w:pPr>
        <w:rPr>
          <w:rFonts w:ascii="Arial" w:hAnsi="Arial" w:cs="Arial"/>
          <w:b/>
        </w:rPr>
      </w:pPr>
    </w:p>
    <w:p w:rsidR="00D664D3" w:rsidRPr="008D4570" w:rsidRDefault="00D664D3" w:rsidP="00D664D3">
      <w:pPr>
        <w:numPr>
          <w:ilvl w:val="1"/>
          <w:numId w:val="24"/>
        </w:numPr>
        <w:rPr>
          <w:rFonts w:ascii="Arial" w:hAnsi="Arial" w:cs="Arial"/>
        </w:rPr>
      </w:pPr>
      <w:r>
        <w:rPr>
          <w:rFonts w:ascii="Arial" w:hAnsi="Arial" w:cs="Arial"/>
          <w:b/>
        </w:rPr>
        <w:t xml:space="preserve"> </w:t>
      </w:r>
      <w:r w:rsidRPr="008D4570">
        <w:rPr>
          <w:rFonts w:ascii="Arial" w:hAnsi="Arial" w:cs="Arial"/>
        </w:rPr>
        <w:t>Highly</w:t>
      </w:r>
      <w:r w:rsidRPr="008D4570">
        <w:rPr>
          <w:rFonts w:ascii="Arial" w:hAnsi="Arial" w:cs="Arial"/>
        </w:rPr>
        <w:tab/>
        <w:t>16</w:t>
      </w:r>
    </w:p>
    <w:p w:rsidR="00D664D3" w:rsidRPr="008D4570" w:rsidRDefault="00D664D3" w:rsidP="00D664D3">
      <w:pPr>
        <w:numPr>
          <w:ilvl w:val="1"/>
          <w:numId w:val="24"/>
        </w:numPr>
        <w:rPr>
          <w:rFonts w:ascii="Arial" w:hAnsi="Arial" w:cs="Arial"/>
        </w:rPr>
      </w:pPr>
      <w:r w:rsidRPr="008D4570">
        <w:rPr>
          <w:rFonts w:ascii="Arial" w:hAnsi="Arial" w:cs="Arial"/>
        </w:rPr>
        <w:t>Somewhat</w:t>
      </w:r>
      <w:r w:rsidRPr="008D4570">
        <w:rPr>
          <w:rFonts w:ascii="Arial" w:hAnsi="Arial" w:cs="Arial"/>
        </w:rPr>
        <w:tab/>
        <w:t>10</w:t>
      </w:r>
    </w:p>
    <w:p w:rsidR="00D664D3" w:rsidRPr="008D4570" w:rsidRDefault="00D664D3" w:rsidP="00D664D3">
      <w:pPr>
        <w:numPr>
          <w:ilvl w:val="1"/>
          <w:numId w:val="24"/>
        </w:numPr>
        <w:rPr>
          <w:rFonts w:ascii="Arial" w:hAnsi="Arial" w:cs="Arial"/>
        </w:rPr>
      </w:pPr>
      <w:r w:rsidRPr="008D4570">
        <w:rPr>
          <w:rFonts w:ascii="Arial" w:hAnsi="Arial" w:cs="Arial"/>
        </w:rPr>
        <w:t>Not at all</w:t>
      </w:r>
    </w:p>
    <w:p w:rsidR="00D664D3" w:rsidRDefault="00D664D3" w:rsidP="00D664D3">
      <w:pPr>
        <w:rPr>
          <w:rFonts w:ascii="Arial" w:hAnsi="Arial" w:cs="Arial"/>
          <w:b/>
        </w:rPr>
      </w:pPr>
    </w:p>
    <w:p w:rsidR="00D664D3" w:rsidRDefault="00D664D3" w:rsidP="00D664D3">
      <w:pPr>
        <w:numPr>
          <w:ilvl w:val="0"/>
          <w:numId w:val="24"/>
        </w:numPr>
        <w:rPr>
          <w:rFonts w:ascii="Arial" w:hAnsi="Arial" w:cs="Arial"/>
          <w:b/>
        </w:rPr>
      </w:pPr>
      <w:r>
        <w:rPr>
          <w:rFonts w:ascii="Arial" w:hAnsi="Arial" w:cs="Arial"/>
          <w:b/>
        </w:rPr>
        <w:t xml:space="preserve">What are the strengths of the dental hygiene program at Sinclair Community </w:t>
      </w:r>
      <w:proofErr w:type="gramStart"/>
      <w:r>
        <w:rPr>
          <w:rFonts w:ascii="Arial" w:hAnsi="Arial" w:cs="Arial"/>
          <w:b/>
        </w:rPr>
        <w:t>College.</w:t>
      </w:r>
      <w:proofErr w:type="gramEnd"/>
    </w:p>
    <w:p w:rsidR="00D664D3" w:rsidRDefault="00D664D3" w:rsidP="00D664D3">
      <w:pPr>
        <w:ind w:left="187"/>
        <w:rPr>
          <w:rFonts w:ascii="Arial" w:hAnsi="Arial" w:cs="Arial"/>
          <w:b/>
        </w:rPr>
      </w:pPr>
    </w:p>
    <w:p w:rsidR="00D664D3" w:rsidRPr="008D4570" w:rsidRDefault="00D664D3" w:rsidP="00D664D3">
      <w:pPr>
        <w:numPr>
          <w:ilvl w:val="0"/>
          <w:numId w:val="31"/>
        </w:numPr>
        <w:rPr>
          <w:rFonts w:ascii="Arial" w:hAnsi="Arial" w:cs="Arial"/>
        </w:rPr>
      </w:pPr>
      <w:r>
        <w:rPr>
          <w:rFonts w:ascii="Arial" w:hAnsi="Arial" w:cs="Arial"/>
          <w:b/>
        </w:rPr>
        <w:t xml:space="preserve"> </w:t>
      </w:r>
      <w:r w:rsidRPr="008D4570">
        <w:rPr>
          <w:rFonts w:ascii="Arial" w:hAnsi="Arial" w:cs="Arial"/>
        </w:rPr>
        <w:t>Great faculty &amp; always willing to help students!!!</w:t>
      </w:r>
    </w:p>
    <w:p w:rsidR="00D664D3" w:rsidRPr="008D4570" w:rsidRDefault="00D664D3" w:rsidP="00D664D3">
      <w:pPr>
        <w:numPr>
          <w:ilvl w:val="0"/>
          <w:numId w:val="31"/>
        </w:numPr>
        <w:rPr>
          <w:rFonts w:ascii="Arial" w:hAnsi="Arial" w:cs="Arial"/>
        </w:rPr>
      </w:pPr>
      <w:r w:rsidRPr="008D4570">
        <w:rPr>
          <w:rFonts w:ascii="Arial" w:hAnsi="Arial" w:cs="Arial"/>
        </w:rPr>
        <w:t xml:space="preserve"> Amazing faculty – new/advanced equipment (radiology/sim lab) – updated guidelines/rules pertaining to DH – curriculum flows well quarter to quarter</w:t>
      </w:r>
    </w:p>
    <w:p w:rsidR="00D664D3" w:rsidRPr="008D4570" w:rsidRDefault="00D664D3" w:rsidP="00D664D3">
      <w:pPr>
        <w:numPr>
          <w:ilvl w:val="0"/>
          <w:numId w:val="31"/>
        </w:numPr>
        <w:rPr>
          <w:rFonts w:ascii="Arial" w:hAnsi="Arial" w:cs="Arial"/>
        </w:rPr>
      </w:pPr>
      <w:r w:rsidRPr="008D4570">
        <w:rPr>
          <w:rFonts w:ascii="Arial" w:hAnsi="Arial" w:cs="Arial"/>
        </w:rPr>
        <w:t>The facilities are wonderful, the modeling lab, the IRC the awesome radiograph facilities.</w:t>
      </w:r>
    </w:p>
    <w:p w:rsidR="00D664D3" w:rsidRPr="008D4570" w:rsidRDefault="00D664D3" w:rsidP="00D664D3">
      <w:pPr>
        <w:numPr>
          <w:ilvl w:val="0"/>
          <w:numId w:val="31"/>
        </w:numPr>
        <w:rPr>
          <w:rFonts w:ascii="Arial" w:hAnsi="Arial" w:cs="Arial"/>
        </w:rPr>
      </w:pPr>
      <w:r w:rsidRPr="008D4570">
        <w:rPr>
          <w:rFonts w:ascii="Arial" w:hAnsi="Arial" w:cs="Arial"/>
        </w:rPr>
        <w:lastRenderedPageBreak/>
        <w:t xml:space="preserve">I like that the program is small so that one-on-one attention can be given.  The </w:t>
      </w:r>
      <w:proofErr w:type="gramStart"/>
      <w:r w:rsidRPr="008D4570">
        <w:rPr>
          <w:rFonts w:ascii="Arial" w:hAnsi="Arial" w:cs="Arial"/>
        </w:rPr>
        <w:t>faculty really know</w:t>
      </w:r>
      <w:proofErr w:type="gramEnd"/>
      <w:r w:rsidRPr="008D4570">
        <w:rPr>
          <w:rFonts w:ascii="Arial" w:hAnsi="Arial" w:cs="Arial"/>
        </w:rPr>
        <w:t xml:space="preserve"> what they are doing and provided great education.</w:t>
      </w:r>
    </w:p>
    <w:p w:rsidR="00D664D3" w:rsidRPr="008D4570" w:rsidRDefault="00D664D3" w:rsidP="00D664D3">
      <w:pPr>
        <w:numPr>
          <w:ilvl w:val="0"/>
          <w:numId w:val="31"/>
        </w:numPr>
        <w:rPr>
          <w:rFonts w:ascii="Arial" w:hAnsi="Arial" w:cs="Arial"/>
        </w:rPr>
      </w:pPr>
      <w:r w:rsidRPr="008D4570">
        <w:rPr>
          <w:rFonts w:ascii="Arial" w:hAnsi="Arial" w:cs="Arial"/>
        </w:rPr>
        <w:t>Communication with patients and being a people person</w:t>
      </w:r>
    </w:p>
    <w:p w:rsidR="00D664D3" w:rsidRDefault="00D664D3" w:rsidP="00D664D3">
      <w:pPr>
        <w:numPr>
          <w:ilvl w:val="0"/>
          <w:numId w:val="31"/>
        </w:numPr>
        <w:rPr>
          <w:rFonts w:ascii="Arial" w:hAnsi="Arial" w:cs="Arial"/>
          <w:b/>
        </w:rPr>
      </w:pPr>
      <w:r w:rsidRPr="008D4570">
        <w:rPr>
          <w:rFonts w:ascii="Arial" w:hAnsi="Arial" w:cs="Arial"/>
        </w:rPr>
        <w:t>The program has everything great about it.  The teachers are the best thing.  The learning in this program is tough but very rewarding</w:t>
      </w:r>
      <w:r>
        <w:rPr>
          <w:rFonts w:ascii="Arial" w:hAnsi="Arial" w:cs="Arial"/>
          <w:b/>
        </w:rPr>
        <w:t>.</w:t>
      </w:r>
    </w:p>
    <w:p w:rsidR="00D664D3" w:rsidRPr="008D4570" w:rsidRDefault="00D664D3" w:rsidP="00D664D3">
      <w:pPr>
        <w:numPr>
          <w:ilvl w:val="0"/>
          <w:numId w:val="31"/>
        </w:numPr>
        <w:rPr>
          <w:rFonts w:ascii="Arial" w:hAnsi="Arial" w:cs="Arial"/>
        </w:rPr>
      </w:pPr>
      <w:r w:rsidRPr="008D4570">
        <w:rPr>
          <w:rFonts w:ascii="Arial" w:hAnsi="Arial" w:cs="Arial"/>
        </w:rPr>
        <w:t>No comments</w:t>
      </w:r>
    </w:p>
    <w:p w:rsidR="00D664D3" w:rsidRPr="008D4570" w:rsidRDefault="00D664D3" w:rsidP="00D664D3">
      <w:pPr>
        <w:numPr>
          <w:ilvl w:val="0"/>
          <w:numId w:val="31"/>
        </w:numPr>
        <w:rPr>
          <w:rFonts w:ascii="Arial" w:hAnsi="Arial" w:cs="Arial"/>
        </w:rPr>
      </w:pPr>
      <w:r w:rsidRPr="008D4570">
        <w:rPr>
          <w:rFonts w:ascii="Arial" w:hAnsi="Arial" w:cs="Arial"/>
        </w:rPr>
        <w:t>No comments</w:t>
      </w:r>
    </w:p>
    <w:p w:rsidR="00D664D3" w:rsidRPr="008D4570" w:rsidRDefault="00D664D3" w:rsidP="00D664D3">
      <w:pPr>
        <w:numPr>
          <w:ilvl w:val="0"/>
          <w:numId w:val="31"/>
        </w:numPr>
        <w:rPr>
          <w:rFonts w:ascii="Arial" w:hAnsi="Arial" w:cs="Arial"/>
        </w:rPr>
      </w:pPr>
      <w:r w:rsidRPr="008D4570">
        <w:rPr>
          <w:rFonts w:ascii="Arial" w:hAnsi="Arial" w:cs="Arial"/>
        </w:rPr>
        <w:t>We are awesome</w:t>
      </w:r>
    </w:p>
    <w:p w:rsidR="00D664D3" w:rsidRPr="008D4570" w:rsidRDefault="00D664D3" w:rsidP="00D664D3">
      <w:pPr>
        <w:numPr>
          <w:ilvl w:val="0"/>
          <w:numId w:val="31"/>
        </w:numPr>
        <w:rPr>
          <w:rFonts w:ascii="Arial" w:hAnsi="Arial" w:cs="Arial"/>
        </w:rPr>
      </w:pPr>
      <w:r w:rsidRPr="008D4570">
        <w:rPr>
          <w:rFonts w:ascii="Arial" w:hAnsi="Arial" w:cs="Arial"/>
        </w:rPr>
        <w:t>Instructors who care and are very knowledgeable</w:t>
      </w:r>
    </w:p>
    <w:p w:rsidR="00D664D3" w:rsidRPr="008D4570" w:rsidRDefault="00D664D3" w:rsidP="00D664D3">
      <w:pPr>
        <w:numPr>
          <w:ilvl w:val="0"/>
          <w:numId w:val="31"/>
        </w:numPr>
        <w:rPr>
          <w:rFonts w:ascii="Arial" w:hAnsi="Arial" w:cs="Arial"/>
        </w:rPr>
      </w:pPr>
      <w:r w:rsidRPr="008D4570">
        <w:rPr>
          <w:rFonts w:ascii="Arial" w:hAnsi="Arial" w:cs="Arial"/>
        </w:rPr>
        <w:t>Excellent facilities and faculty</w:t>
      </w:r>
    </w:p>
    <w:p w:rsidR="00D664D3" w:rsidRPr="008D4570" w:rsidRDefault="00D664D3" w:rsidP="00D664D3">
      <w:pPr>
        <w:numPr>
          <w:ilvl w:val="0"/>
          <w:numId w:val="31"/>
        </w:numPr>
        <w:rPr>
          <w:rFonts w:ascii="Arial" w:hAnsi="Arial" w:cs="Arial"/>
        </w:rPr>
      </w:pPr>
      <w:r w:rsidRPr="008D4570">
        <w:rPr>
          <w:rFonts w:ascii="Arial" w:hAnsi="Arial" w:cs="Arial"/>
        </w:rPr>
        <w:t>Organized and intense.  The intensity and speed is strong but paid off for National Board.  Teachers were great.  Dr. Holliday is a wonderful teacher.</w:t>
      </w:r>
    </w:p>
    <w:p w:rsidR="00D664D3" w:rsidRPr="008D4570" w:rsidRDefault="00D664D3" w:rsidP="00D664D3">
      <w:pPr>
        <w:numPr>
          <w:ilvl w:val="0"/>
          <w:numId w:val="31"/>
        </w:numPr>
        <w:rPr>
          <w:rFonts w:ascii="Arial" w:hAnsi="Arial" w:cs="Arial"/>
        </w:rPr>
      </w:pPr>
      <w:r w:rsidRPr="008D4570">
        <w:rPr>
          <w:rFonts w:ascii="Arial" w:hAnsi="Arial" w:cs="Arial"/>
        </w:rPr>
        <w:t xml:space="preserve">Certain </w:t>
      </w:r>
      <w:proofErr w:type="gramStart"/>
      <w:r w:rsidRPr="008D4570">
        <w:rPr>
          <w:rFonts w:ascii="Arial" w:hAnsi="Arial" w:cs="Arial"/>
        </w:rPr>
        <w:t>faculty are</w:t>
      </w:r>
      <w:proofErr w:type="gramEnd"/>
      <w:r w:rsidRPr="008D4570">
        <w:rPr>
          <w:rFonts w:ascii="Arial" w:hAnsi="Arial" w:cs="Arial"/>
        </w:rPr>
        <w:t xml:space="preserve"> very helpful and are very understanding.  Technology is awesome!</w:t>
      </w:r>
    </w:p>
    <w:p w:rsidR="00D664D3" w:rsidRPr="008D4570" w:rsidRDefault="00D664D3" w:rsidP="00D664D3">
      <w:pPr>
        <w:numPr>
          <w:ilvl w:val="0"/>
          <w:numId w:val="31"/>
        </w:numPr>
        <w:rPr>
          <w:rFonts w:ascii="Arial" w:hAnsi="Arial" w:cs="Arial"/>
        </w:rPr>
      </w:pPr>
      <w:r w:rsidRPr="008D4570">
        <w:rPr>
          <w:rFonts w:ascii="Arial" w:hAnsi="Arial" w:cs="Arial"/>
        </w:rPr>
        <w:t>A wide variety of learning methods.  You get to be introduced to all the basics plus much more.  Lots of clinical experiences.  Opened my eyes to the dental world.</w:t>
      </w:r>
    </w:p>
    <w:p w:rsidR="00D664D3" w:rsidRPr="008D4570" w:rsidRDefault="00D664D3" w:rsidP="00D664D3">
      <w:pPr>
        <w:numPr>
          <w:ilvl w:val="0"/>
          <w:numId w:val="31"/>
        </w:numPr>
        <w:rPr>
          <w:rFonts w:ascii="Arial" w:hAnsi="Arial" w:cs="Arial"/>
        </w:rPr>
      </w:pPr>
      <w:r w:rsidRPr="008D4570">
        <w:rPr>
          <w:rFonts w:ascii="Arial" w:hAnsi="Arial" w:cs="Arial"/>
        </w:rPr>
        <w:t>Technology</w:t>
      </w:r>
    </w:p>
    <w:p w:rsidR="00D664D3" w:rsidRPr="008D4570" w:rsidRDefault="00D664D3" w:rsidP="00D664D3">
      <w:pPr>
        <w:numPr>
          <w:ilvl w:val="0"/>
          <w:numId w:val="31"/>
        </w:numPr>
        <w:rPr>
          <w:rFonts w:ascii="Arial" w:hAnsi="Arial" w:cs="Arial"/>
        </w:rPr>
      </w:pPr>
      <w:r w:rsidRPr="008D4570">
        <w:rPr>
          <w:rFonts w:ascii="Arial" w:hAnsi="Arial" w:cs="Arial"/>
        </w:rPr>
        <w:t xml:space="preserve">Small class so you get 1 on 1 attention.  </w:t>
      </w:r>
      <w:proofErr w:type="gramStart"/>
      <w:r w:rsidRPr="008D4570">
        <w:rPr>
          <w:rFonts w:ascii="Arial" w:hAnsi="Arial" w:cs="Arial"/>
        </w:rPr>
        <w:t>Faculty have</w:t>
      </w:r>
      <w:proofErr w:type="gramEnd"/>
      <w:r w:rsidRPr="008D4570">
        <w:rPr>
          <w:rFonts w:ascii="Arial" w:hAnsi="Arial" w:cs="Arial"/>
        </w:rPr>
        <w:t xml:space="preserve"> your best interest in mind.  Up to date technology and facility</w:t>
      </w:r>
    </w:p>
    <w:p w:rsidR="00D664D3" w:rsidRPr="008D4570" w:rsidRDefault="00D664D3" w:rsidP="00D664D3">
      <w:pPr>
        <w:numPr>
          <w:ilvl w:val="0"/>
          <w:numId w:val="31"/>
        </w:numPr>
        <w:rPr>
          <w:rFonts w:ascii="Arial" w:hAnsi="Arial" w:cs="Arial"/>
        </w:rPr>
      </w:pPr>
      <w:r w:rsidRPr="008D4570">
        <w:rPr>
          <w:rFonts w:ascii="Arial" w:hAnsi="Arial" w:cs="Arial"/>
        </w:rPr>
        <w:t>Modern facilities – low tuition</w:t>
      </w:r>
    </w:p>
    <w:p w:rsidR="00D664D3" w:rsidRPr="008D4570" w:rsidRDefault="00D664D3" w:rsidP="00D664D3">
      <w:pPr>
        <w:numPr>
          <w:ilvl w:val="0"/>
          <w:numId w:val="31"/>
        </w:numPr>
        <w:rPr>
          <w:rFonts w:ascii="Arial" w:hAnsi="Arial" w:cs="Arial"/>
        </w:rPr>
      </w:pPr>
      <w:r w:rsidRPr="008D4570">
        <w:rPr>
          <w:rFonts w:ascii="Arial" w:hAnsi="Arial" w:cs="Arial"/>
        </w:rPr>
        <w:t>Faculty, clinic setting</w:t>
      </w:r>
    </w:p>
    <w:p w:rsidR="00D664D3" w:rsidRPr="008D4570" w:rsidRDefault="00D664D3" w:rsidP="00D664D3">
      <w:pPr>
        <w:numPr>
          <w:ilvl w:val="0"/>
          <w:numId w:val="31"/>
        </w:numPr>
        <w:rPr>
          <w:rFonts w:ascii="Arial" w:hAnsi="Arial" w:cs="Arial"/>
        </w:rPr>
      </w:pPr>
      <w:r w:rsidRPr="008D4570">
        <w:rPr>
          <w:rFonts w:ascii="Arial" w:hAnsi="Arial" w:cs="Arial"/>
        </w:rPr>
        <w:t>I feel that each instructor focuses on each student and emphasizes our strengths to help give us confidence.</w:t>
      </w:r>
    </w:p>
    <w:p w:rsidR="00D664D3" w:rsidRPr="008D4570" w:rsidRDefault="00D664D3" w:rsidP="00D664D3">
      <w:pPr>
        <w:numPr>
          <w:ilvl w:val="0"/>
          <w:numId w:val="31"/>
        </w:numPr>
        <w:rPr>
          <w:rFonts w:ascii="Arial" w:hAnsi="Arial" w:cs="Arial"/>
        </w:rPr>
      </w:pPr>
      <w:r w:rsidRPr="008D4570">
        <w:rPr>
          <w:rFonts w:ascii="Arial" w:hAnsi="Arial" w:cs="Arial"/>
        </w:rPr>
        <w:t>Staff at SCC seems to be up to date with the latest info and technology and they seem to be knowledgeable in these areas.</w:t>
      </w:r>
    </w:p>
    <w:p w:rsidR="00D664D3" w:rsidRPr="008D4570" w:rsidRDefault="00D664D3" w:rsidP="00D664D3">
      <w:pPr>
        <w:numPr>
          <w:ilvl w:val="0"/>
          <w:numId w:val="31"/>
        </w:numPr>
        <w:rPr>
          <w:rFonts w:ascii="Arial" w:hAnsi="Arial" w:cs="Arial"/>
        </w:rPr>
      </w:pPr>
      <w:r w:rsidRPr="008D4570">
        <w:rPr>
          <w:rFonts w:ascii="Arial" w:hAnsi="Arial" w:cs="Arial"/>
        </w:rPr>
        <w:t>The program has very modern equipment</w:t>
      </w:r>
    </w:p>
    <w:p w:rsidR="00D664D3" w:rsidRPr="008D4570" w:rsidRDefault="00D664D3" w:rsidP="00D664D3">
      <w:pPr>
        <w:numPr>
          <w:ilvl w:val="0"/>
          <w:numId w:val="31"/>
        </w:numPr>
        <w:rPr>
          <w:rFonts w:ascii="Arial" w:hAnsi="Arial" w:cs="Arial"/>
        </w:rPr>
      </w:pPr>
      <w:r w:rsidRPr="008D4570">
        <w:rPr>
          <w:rFonts w:ascii="Arial" w:hAnsi="Arial" w:cs="Arial"/>
        </w:rPr>
        <w:t>Clinic prepared me for the hardest cases to be seen in public settings plus affordable services available to the community.</w:t>
      </w:r>
    </w:p>
    <w:p w:rsidR="00D664D3" w:rsidRPr="008D4570" w:rsidRDefault="00D664D3" w:rsidP="00D664D3">
      <w:pPr>
        <w:numPr>
          <w:ilvl w:val="0"/>
          <w:numId w:val="31"/>
        </w:numPr>
        <w:rPr>
          <w:rFonts w:ascii="Arial" w:hAnsi="Arial" w:cs="Arial"/>
        </w:rPr>
      </w:pPr>
      <w:r w:rsidRPr="008D4570">
        <w:rPr>
          <w:rFonts w:ascii="Arial" w:hAnsi="Arial" w:cs="Arial"/>
        </w:rPr>
        <w:t>The facilities as well as faculty</w:t>
      </w:r>
    </w:p>
    <w:p w:rsidR="00D664D3" w:rsidRPr="008D4570" w:rsidRDefault="00D664D3" w:rsidP="00D664D3">
      <w:pPr>
        <w:numPr>
          <w:ilvl w:val="0"/>
          <w:numId w:val="31"/>
        </w:numPr>
        <w:rPr>
          <w:rFonts w:ascii="Arial" w:hAnsi="Arial" w:cs="Arial"/>
        </w:rPr>
      </w:pPr>
      <w:r w:rsidRPr="008D4570">
        <w:rPr>
          <w:rFonts w:ascii="Arial" w:hAnsi="Arial" w:cs="Arial"/>
        </w:rPr>
        <w:t>The strengths are that everything is up to date and we learn the most current information to prepare us for National Boards.</w:t>
      </w:r>
    </w:p>
    <w:p w:rsidR="00D664D3" w:rsidRPr="008D4570" w:rsidRDefault="00D664D3" w:rsidP="00D664D3">
      <w:pPr>
        <w:numPr>
          <w:ilvl w:val="0"/>
          <w:numId w:val="31"/>
        </w:numPr>
        <w:rPr>
          <w:rFonts w:ascii="Arial" w:hAnsi="Arial" w:cs="Arial"/>
        </w:rPr>
      </w:pPr>
      <w:r w:rsidRPr="008D4570">
        <w:rPr>
          <w:rFonts w:ascii="Arial" w:hAnsi="Arial" w:cs="Arial"/>
        </w:rPr>
        <w:t>Staying up to date.</w:t>
      </w:r>
    </w:p>
    <w:p w:rsidR="00D664D3" w:rsidRPr="008D4570" w:rsidRDefault="00D664D3" w:rsidP="00D664D3">
      <w:pPr>
        <w:numPr>
          <w:ilvl w:val="0"/>
          <w:numId w:val="31"/>
        </w:numPr>
        <w:rPr>
          <w:rFonts w:ascii="Arial" w:hAnsi="Arial" w:cs="Arial"/>
        </w:rPr>
      </w:pPr>
      <w:r w:rsidRPr="008D4570">
        <w:rPr>
          <w:rFonts w:ascii="Arial" w:hAnsi="Arial" w:cs="Arial"/>
        </w:rPr>
        <w:t>Organized</w:t>
      </w:r>
    </w:p>
    <w:p w:rsidR="00D664D3" w:rsidRDefault="00D664D3" w:rsidP="00D664D3">
      <w:pPr>
        <w:rPr>
          <w:rFonts w:ascii="Arial" w:hAnsi="Arial" w:cs="Arial"/>
          <w:b/>
        </w:rPr>
      </w:pPr>
    </w:p>
    <w:p w:rsidR="00D664D3" w:rsidRDefault="00D664D3" w:rsidP="00D664D3">
      <w:pPr>
        <w:numPr>
          <w:ilvl w:val="0"/>
          <w:numId w:val="25"/>
        </w:numPr>
        <w:rPr>
          <w:rFonts w:ascii="Arial" w:hAnsi="Arial" w:cs="Arial"/>
          <w:b/>
        </w:rPr>
      </w:pPr>
      <w:r>
        <w:rPr>
          <w:rFonts w:ascii="Arial" w:hAnsi="Arial" w:cs="Arial"/>
          <w:b/>
        </w:rPr>
        <w:t>What are the weaknesses of the dental hygiene program at Sinclair Community College?</w:t>
      </w:r>
    </w:p>
    <w:p w:rsidR="00D664D3" w:rsidRDefault="00D664D3" w:rsidP="00D664D3">
      <w:pPr>
        <w:ind w:left="547"/>
        <w:rPr>
          <w:rFonts w:ascii="Arial" w:hAnsi="Arial" w:cs="Arial"/>
          <w:b/>
        </w:rPr>
      </w:pPr>
    </w:p>
    <w:p w:rsidR="00D664D3" w:rsidRPr="008D4570" w:rsidRDefault="00D664D3" w:rsidP="00D664D3">
      <w:pPr>
        <w:numPr>
          <w:ilvl w:val="1"/>
          <w:numId w:val="24"/>
        </w:numPr>
        <w:rPr>
          <w:rFonts w:ascii="Arial" w:hAnsi="Arial" w:cs="Arial"/>
        </w:rPr>
      </w:pPr>
      <w:r w:rsidRPr="008D4570">
        <w:rPr>
          <w:rFonts w:ascii="Arial" w:hAnsi="Arial" w:cs="Arial"/>
        </w:rPr>
        <w:t>Inconsistency/lack of effective communication at times</w:t>
      </w:r>
    </w:p>
    <w:p w:rsidR="00D664D3" w:rsidRPr="008D4570" w:rsidRDefault="00D664D3" w:rsidP="00D664D3">
      <w:pPr>
        <w:numPr>
          <w:ilvl w:val="1"/>
          <w:numId w:val="24"/>
        </w:numPr>
        <w:rPr>
          <w:rFonts w:ascii="Arial" w:hAnsi="Arial" w:cs="Arial"/>
        </w:rPr>
      </w:pPr>
      <w:r w:rsidRPr="008D4570">
        <w:rPr>
          <w:rFonts w:ascii="Arial" w:hAnsi="Arial" w:cs="Arial"/>
        </w:rPr>
        <w:t>No comments</w:t>
      </w:r>
    </w:p>
    <w:p w:rsidR="00D664D3" w:rsidRPr="008D4570" w:rsidRDefault="00D664D3" w:rsidP="00D664D3">
      <w:pPr>
        <w:numPr>
          <w:ilvl w:val="1"/>
          <w:numId w:val="24"/>
        </w:numPr>
        <w:rPr>
          <w:rFonts w:ascii="Arial" w:hAnsi="Arial" w:cs="Arial"/>
        </w:rPr>
      </w:pPr>
      <w:r w:rsidRPr="008D4570">
        <w:rPr>
          <w:rFonts w:ascii="Arial" w:hAnsi="Arial" w:cs="Arial"/>
        </w:rPr>
        <w:t>Board patients need to be sought after sooner so that people aren’t scrambling at the last minute.  The waiting list is very long.</w:t>
      </w:r>
    </w:p>
    <w:p w:rsidR="00D664D3" w:rsidRPr="008D4570" w:rsidRDefault="00D664D3" w:rsidP="00D664D3">
      <w:pPr>
        <w:numPr>
          <w:ilvl w:val="1"/>
          <w:numId w:val="24"/>
        </w:numPr>
        <w:rPr>
          <w:rFonts w:ascii="Arial" w:hAnsi="Arial" w:cs="Arial"/>
        </w:rPr>
      </w:pPr>
      <w:r w:rsidRPr="008D4570">
        <w:rPr>
          <w:rFonts w:ascii="Arial" w:hAnsi="Arial" w:cs="Arial"/>
        </w:rPr>
        <w:t xml:space="preserve">My weaknesses are Dr. </w:t>
      </w:r>
      <w:proofErr w:type="spellStart"/>
      <w:r w:rsidRPr="008D4570">
        <w:rPr>
          <w:rFonts w:ascii="Arial" w:hAnsi="Arial" w:cs="Arial"/>
        </w:rPr>
        <w:t>Hollliday’s</w:t>
      </w:r>
      <w:proofErr w:type="spellEnd"/>
      <w:r w:rsidRPr="008D4570">
        <w:rPr>
          <w:rFonts w:ascii="Arial" w:hAnsi="Arial" w:cs="Arial"/>
        </w:rPr>
        <w:t xml:space="preserve"> classes but he helped me to understand</w:t>
      </w:r>
    </w:p>
    <w:p w:rsidR="00D664D3" w:rsidRPr="008D4570" w:rsidRDefault="00D664D3" w:rsidP="00D664D3">
      <w:pPr>
        <w:numPr>
          <w:ilvl w:val="1"/>
          <w:numId w:val="24"/>
        </w:numPr>
        <w:rPr>
          <w:rFonts w:ascii="Arial" w:hAnsi="Arial" w:cs="Arial"/>
        </w:rPr>
      </w:pPr>
      <w:r w:rsidRPr="008D4570">
        <w:rPr>
          <w:rFonts w:ascii="Arial" w:hAnsi="Arial" w:cs="Arial"/>
        </w:rPr>
        <w:t>I think the weaknesses of the dental hygiene program are the people in the office (Judy &amp; Lynn).  They can and do make the students feel like they are no good and deserve no respect.  Students should be treated like people and not talked to so bad!</w:t>
      </w:r>
    </w:p>
    <w:p w:rsidR="00D664D3" w:rsidRPr="008D4570" w:rsidRDefault="00D664D3" w:rsidP="00D664D3">
      <w:pPr>
        <w:numPr>
          <w:ilvl w:val="1"/>
          <w:numId w:val="24"/>
        </w:numPr>
        <w:rPr>
          <w:rFonts w:ascii="Arial" w:hAnsi="Arial" w:cs="Arial"/>
        </w:rPr>
      </w:pPr>
      <w:r w:rsidRPr="008D4570">
        <w:rPr>
          <w:rFonts w:ascii="Arial" w:hAnsi="Arial" w:cs="Arial"/>
        </w:rPr>
        <w:t>No comments</w:t>
      </w:r>
    </w:p>
    <w:p w:rsidR="00D664D3" w:rsidRPr="008D4570" w:rsidRDefault="00D664D3" w:rsidP="00D664D3">
      <w:pPr>
        <w:numPr>
          <w:ilvl w:val="1"/>
          <w:numId w:val="24"/>
        </w:numPr>
        <w:rPr>
          <w:rFonts w:ascii="Arial" w:hAnsi="Arial" w:cs="Arial"/>
        </w:rPr>
      </w:pPr>
      <w:r w:rsidRPr="008D4570">
        <w:rPr>
          <w:rFonts w:ascii="Arial" w:hAnsi="Arial" w:cs="Arial"/>
        </w:rPr>
        <w:lastRenderedPageBreak/>
        <w:t>No comments</w:t>
      </w:r>
    </w:p>
    <w:p w:rsidR="00D664D3" w:rsidRPr="008D4570" w:rsidRDefault="00D664D3" w:rsidP="00D664D3">
      <w:pPr>
        <w:numPr>
          <w:ilvl w:val="1"/>
          <w:numId w:val="24"/>
        </w:numPr>
        <w:rPr>
          <w:rFonts w:ascii="Arial" w:hAnsi="Arial" w:cs="Arial"/>
        </w:rPr>
      </w:pPr>
      <w:r w:rsidRPr="008D4570">
        <w:rPr>
          <w:rFonts w:ascii="Arial" w:hAnsi="Arial" w:cs="Arial"/>
        </w:rPr>
        <w:t>None</w:t>
      </w:r>
    </w:p>
    <w:p w:rsidR="00D664D3" w:rsidRPr="008D4570" w:rsidRDefault="00D664D3" w:rsidP="00D664D3">
      <w:pPr>
        <w:numPr>
          <w:ilvl w:val="1"/>
          <w:numId w:val="24"/>
        </w:numPr>
        <w:rPr>
          <w:rFonts w:ascii="Arial" w:hAnsi="Arial" w:cs="Arial"/>
        </w:rPr>
      </w:pPr>
      <w:r w:rsidRPr="008D4570">
        <w:rPr>
          <w:rFonts w:ascii="Arial" w:hAnsi="Arial" w:cs="Arial"/>
        </w:rPr>
        <w:t xml:space="preserve">Some attitudes of staff in the office – </w:t>
      </w:r>
      <w:r w:rsidRPr="008D4570">
        <w:rPr>
          <w:rFonts w:ascii="Arial" w:hAnsi="Arial" w:cs="Arial"/>
          <w:u w:val="single"/>
        </w:rPr>
        <w:t>sometimes not always</w:t>
      </w:r>
    </w:p>
    <w:p w:rsidR="00D664D3" w:rsidRPr="008D4570" w:rsidRDefault="00D664D3" w:rsidP="00D664D3">
      <w:pPr>
        <w:numPr>
          <w:ilvl w:val="1"/>
          <w:numId w:val="24"/>
        </w:numPr>
        <w:rPr>
          <w:rFonts w:ascii="Arial" w:hAnsi="Arial" w:cs="Arial"/>
        </w:rPr>
      </w:pPr>
      <w:r w:rsidRPr="008D4570">
        <w:rPr>
          <w:rFonts w:ascii="Arial" w:hAnsi="Arial" w:cs="Arial"/>
        </w:rPr>
        <w:t>No comments</w:t>
      </w:r>
    </w:p>
    <w:p w:rsidR="00D664D3" w:rsidRPr="008D4570" w:rsidRDefault="00D664D3" w:rsidP="00D664D3">
      <w:pPr>
        <w:numPr>
          <w:ilvl w:val="1"/>
          <w:numId w:val="24"/>
        </w:numPr>
        <w:rPr>
          <w:rFonts w:ascii="Arial" w:hAnsi="Arial" w:cs="Arial"/>
        </w:rPr>
      </w:pPr>
      <w:r w:rsidRPr="008D4570">
        <w:rPr>
          <w:rFonts w:ascii="Arial" w:hAnsi="Arial" w:cs="Arial"/>
        </w:rPr>
        <w:t>The waiting list to enter the program.  Should start looking for NERB patients early fall.  NERB consumes spring quarter, National consumes winter and fall second year should be more spread out.</w:t>
      </w:r>
    </w:p>
    <w:p w:rsidR="00D664D3" w:rsidRPr="008D4570" w:rsidRDefault="00D664D3" w:rsidP="00D664D3">
      <w:pPr>
        <w:numPr>
          <w:ilvl w:val="1"/>
          <w:numId w:val="24"/>
        </w:numPr>
        <w:rPr>
          <w:rFonts w:ascii="Arial" w:hAnsi="Arial" w:cs="Arial"/>
        </w:rPr>
      </w:pPr>
      <w:r w:rsidRPr="008D4570">
        <w:rPr>
          <w:rFonts w:ascii="Arial" w:hAnsi="Arial" w:cs="Arial"/>
        </w:rPr>
        <w:t xml:space="preserve">Certain </w:t>
      </w:r>
      <w:proofErr w:type="gramStart"/>
      <w:r w:rsidRPr="008D4570">
        <w:rPr>
          <w:rFonts w:ascii="Arial" w:hAnsi="Arial" w:cs="Arial"/>
        </w:rPr>
        <w:t>faculty are</w:t>
      </w:r>
      <w:proofErr w:type="gramEnd"/>
      <w:r w:rsidRPr="008D4570">
        <w:rPr>
          <w:rFonts w:ascii="Arial" w:hAnsi="Arial" w:cs="Arial"/>
        </w:rPr>
        <w:t xml:space="preserve"> overbearing and very negative.  Way too much stress that could be avoided if faculty (some) didn’t make everything seem harder than it is.</w:t>
      </w:r>
    </w:p>
    <w:p w:rsidR="00D664D3" w:rsidRPr="008D4570" w:rsidRDefault="00D664D3" w:rsidP="00D664D3">
      <w:pPr>
        <w:numPr>
          <w:ilvl w:val="1"/>
          <w:numId w:val="24"/>
        </w:numPr>
        <w:rPr>
          <w:rFonts w:ascii="Arial" w:hAnsi="Arial" w:cs="Arial"/>
        </w:rPr>
      </w:pPr>
      <w:r w:rsidRPr="008D4570">
        <w:rPr>
          <w:rFonts w:ascii="Arial" w:hAnsi="Arial" w:cs="Arial"/>
        </w:rPr>
        <w:t>Long waiting list</w:t>
      </w:r>
    </w:p>
    <w:p w:rsidR="00D664D3" w:rsidRPr="008D4570" w:rsidRDefault="00D664D3" w:rsidP="00D664D3">
      <w:pPr>
        <w:numPr>
          <w:ilvl w:val="1"/>
          <w:numId w:val="24"/>
        </w:numPr>
        <w:rPr>
          <w:rFonts w:ascii="Arial" w:hAnsi="Arial" w:cs="Arial"/>
        </w:rPr>
      </w:pPr>
      <w:r w:rsidRPr="008D4570">
        <w:rPr>
          <w:rFonts w:ascii="Arial" w:hAnsi="Arial" w:cs="Arial"/>
        </w:rPr>
        <w:t xml:space="preserve">Too much objective learning.  Too much room </w:t>
      </w:r>
      <w:proofErr w:type="gramStart"/>
      <w:r w:rsidRPr="008D4570">
        <w:rPr>
          <w:rFonts w:ascii="Arial" w:hAnsi="Arial" w:cs="Arial"/>
        </w:rPr>
        <w:t>open</w:t>
      </w:r>
      <w:proofErr w:type="gramEnd"/>
      <w:r w:rsidRPr="008D4570">
        <w:rPr>
          <w:rFonts w:ascii="Arial" w:hAnsi="Arial" w:cs="Arial"/>
        </w:rPr>
        <w:t xml:space="preserve"> for error when it comes to grading.  Not an adequate grading system.  Faculty is biased at times to students, playing favorites, etc.</w:t>
      </w:r>
    </w:p>
    <w:p w:rsidR="00D664D3" w:rsidRPr="008D4570" w:rsidRDefault="00D664D3" w:rsidP="00D664D3">
      <w:pPr>
        <w:numPr>
          <w:ilvl w:val="1"/>
          <w:numId w:val="24"/>
        </w:numPr>
        <w:rPr>
          <w:rFonts w:ascii="Arial" w:hAnsi="Arial" w:cs="Arial"/>
        </w:rPr>
      </w:pPr>
      <w:r w:rsidRPr="008D4570">
        <w:rPr>
          <w:rFonts w:ascii="Arial" w:hAnsi="Arial" w:cs="Arial"/>
        </w:rPr>
        <w:t>Time management to prepare you to be able to clean teeth in an hour</w:t>
      </w:r>
    </w:p>
    <w:p w:rsidR="00D664D3" w:rsidRPr="008D4570" w:rsidRDefault="00D664D3" w:rsidP="00D664D3">
      <w:pPr>
        <w:numPr>
          <w:ilvl w:val="1"/>
          <w:numId w:val="24"/>
        </w:numPr>
        <w:rPr>
          <w:rFonts w:ascii="Arial" w:hAnsi="Arial" w:cs="Arial"/>
        </w:rPr>
      </w:pPr>
      <w:r w:rsidRPr="008D4570">
        <w:rPr>
          <w:rFonts w:ascii="Arial" w:hAnsi="Arial" w:cs="Arial"/>
        </w:rPr>
        <w:t>Length of waiting list – unfriendly/unhelpful front office staff</w:t>
      </w:r>
    </w:p>
    <w:p w:rsidR="00D664D3" w:rsidRPr="008D4570" w:rsidRDefault="00D664D3" w:rsidP="00D664D3">
      <w:pPr>
        <w:numPr>
          <w:ilvl w:val="1"/>
          <w:numId w:val="24"/>
        </w:numPr>
        <w:rPr>
          <w:rFonts w:ascii="Arial" w:hAnsi="Arial" w:cs="Arial"/>
        </w:rPr>
      </w:pPr>
      <w:r w:rsidRPr="008D4570">
        <w:rPr>
          <w:rFonts w:ascii="Arial" w:hAnsi="Arial" w:cs="Arial"/>
        </w:rPr>
        <w:t>No comments</w:t>
      </w:r>
    </w:p>
    <w:p w:rsidR="00D664D3" w:rsidRPr="008D4570" w:rsidRDefault="00D664D3" w:rsidP="00D664D3">
      <w:pPr>
        <w:numPr>
          <w:ilvl w:val="1"/>
          <w:numId w:val="24"/>
        </w:numPr>
        <w:rPr>
          <w:rFonts w:ascii="Arial" w:hAnsi="Arial" w:cs="Arial"/>
        </w:rPr>
      </w:pPr>
      <w:r w:rsidRPr="008D4570">
        <w:rPr>
          <w:rFonts w:ascii="Arial" w:hAnsi="Arial" w:cs="Arial"/>
        </w:rPr>
        <w:t>That there are a lot of different instruments in the IRC that I feel I may not know what’s all out there</w:t>
      </w:r>
    </w:p>
    <w:p w:rsidR="00D664D3" w:rsidRPr="008D4570" w:rsidRDefault="00D664D3" w:rsidP="00D664D3">
      <w:pPr>
        <w:numPr>
          <w:ilvl w:val="1"/>
          <w:numId w:val="24"/>
        </w:numPr>
        <w:rPr>
          <w:rFonts w:ascii="Arial" w:hAnsi="Arial" w:cs="Arial"/>
        </w:rPr>
      </w:pPr>
      <w:r w:rsidRPr="008D4570">
        <w:rPr>
          <w:rFonts w:ascii="Arial" w:hAnsi="Arial" w:cs="Arial"/>
        </w:rPr>
        <w:t>Student coverage in clinic for checks when needed</w:t>
      </w:r>
    </w:p>
    <w:p w:rsidR="00D664D3" w:rsidRPr="008D4570" w:rsidRDefault="00D664D3" w:rsidP="00D664D3">
      <w:pPr>
        <w:numPr>
          <w:ilvl w:val="1"/>
          <w:numId w:val="24"/>
        </w:numPr>
        <w:rPr>
          <w:rFonts w:ascii="Arial" w:hAnsi="Arial" w:cs="Arial"/>
        </w:rPr>
      </w:pPr>
      <w:r w:rsidRPr="008D4570">
        <w:rPr>
          <w:rFonts w:ascii="Arial" w:hAnsi="Arial" w:cs="Arial"/>
        </w:rPr>
        <w:t xml:space="preserve">The </w:t>
      </w:r>
      <w:proofErr w:type="gramStart"/>
      <w:r w:rsidRPr="008D4570">
        <w:rPr>
          <w:rFonts w:ascii="Arial" w:hAnsi="Arial" w:cs="Arial"/>
        </w:rPr>
        <w:t>faculty talk</w:t>
      </w:r>
      <w:proofErr w:type="gramEnd"/>
      <w:r w:rsidRPr="008D4570">
        <w:rPr>
          <w:rFonts w:ascii="Arial" w:hAnsi="Arial" w:cs="Arial"/>
        </w:rPr>
        <w:t xml:space="preserve"> a lot during clinic.  You don’t want to interrupt because it’s rude but sometimes you need a scale check</w:t>
      </w:r>
    </w:p>
    <w:p w:rsidR="00D664D3" w:rsidRPr="008D4570" w:rsidRDefault="00D664D3" w:rsidP="00D664D3">
      <w:pPr>
        <w:numPr>
          <w:ilvl w:val="1"/>
          <w:numId w:val="24"/>
        </w:numPr>
        <w:rPr>
          <w:rFonts w:ascii="Arial" w:hAnsi="Arial" w:cs="Arial"/>
        </w:rPr>
      </w:pPr>
      <w:r w:rsidRPr="008D4570">
        <w:rPr>
          <w:rFonts w:ascii="Arial" w:hAnsi="Arial" w:cs="Arial"/>
        </w:rPr>
        <w:t>Utilization of other optional instruments – other ultrasonic tips – hoes/files/diamond tips.  Perhaps more discussion of best times/situations to use since available in IRC</w:t>
      </w:r>
    </w:p>
    <w:p w:rsidR="00D664D3" w:rsidRPr="008D4570" w:rsidRDefault="00D664D3" w:rsidP="00D664D3">
      <w:pPr>
        <w:numPr>
          <w:ilvl w:val="1"/>
          <w:numId w:val="24"/>
        </w:numPr>
        <w:rPr>
          <w:rFonts w:ascii="Arial" w:hAnsi="Arial" w:cs="Arial"/>
        </w:rPr>
      </w:pPr>
      <w:r w:rsidRPr="008D4570">
        <w:rPr>
          <w:rFonts w:ascii="Arial" w:hAnsi="Arial" w:cs="Arial"/>
        </w:rPr>
        <w:t>No comments</w:t>
      </w:r>
    </w:p>
    <w:p w:rsidR="00D664D3" w:rsidRPr="008D4570" w:rsidRDefault="00D664D3" w:rsidP="00D664D3">
      <w:pPr>
        <w:numPr>
          <w:ilvl w:val="1"/>
          <w:numId w:val="24"/>
        </w:numPr>
        <w:rPr>
          <w:rFonts w:ascii="Arial" w:hAnsi="Arial" w:cs="Arial"/>
        </w:rPr>
      </w:pPr>
      <w:r w:rsidRPr="008D4570">
        <w:rPr>
          <w:rFonts w:ascii="Arial" w:hAnsi="Arial" w:cs="Arial"/>
        </w:rPr>
        <w:t xml:space="preserve">Maybe sometimes some </w:t>
      </w:r>
      <w:proofErr w:type="gramStart"/>
      <w:r w:rsidRPr="008D4570">
        <w:rPr>
          <w:rFonts w:ascii="Arial" w:hAnsi="Arial" w:cs="Arial"/>
        </w:rPr>
        <w:t>faculty assume</w:t>
      </w:r>
      <w:proofErr w:type="gramEnd"/>
      <w:r w:rsidRPr="008D4570">
        <w:rPr>
          <w:rFonts w:ascii="Arial" w:hAnsi="Arial" w:cs="Arial"/>
        </w:rPr>
        <w:t xml:space="preserve"> you know something but it hasn’t been taught yet, but they still expect you to know it.</w:t>
      </w:r>
    </w:p>
    <w:p w:rsidR="00D664D3" w:rsidRPr="008D4570" w:rsidRDefault="00D664D3" w:rsidP="00D664D3">
      <w:pPr>
        <w:numPr>
          <w:ilvl w:val="1"/>
          <w:numId w:val="24"/>
        </w:numPr>
        <w:rPr>
          <w:rFonts w:ascii="Arial" w:hAnsi="Arial" w:cs="Arial"/>
        </w:rPr>
      </w:pPr>
      <w:r w:rsidRPr="008D4570">
        <w:rPr>
          <w:rFonts w:ascii="Arial" w:hAnsi="Arial" w:cs="Arial"/>
        </w:rPr>
        <w:t>Faculty is sometimes on different pages but that happens anywhere there is variety of different personalities for the most part it helps the students to adapt to different situations because it will be this way in the real world.</w:t>
      </w:r>
    </w:p>
    <w:p w:rsidR="00D664D3" w:rsidRPr="008D4570" w:rsidRDefault="00D664D3" w:rsidP="00D664D3">
      <w:pPr>
        <w:numPr>
          <w:ilvl w:val="1"/>
          <w:numId w:val="24"/>
        </w:numPr>
        <w:rPr>
          <w:rFonts w:ascii="Arial" w:hAnsi="Arial" w:cs="Arial"/>
        </w:rPr>
      </w:pPr>
      <w:r w:rsidRPr="008D4570">
        <w:rPr>
          <w:rFonts w:ascii="Arial" w:hAnsi="Arial" w:cs="Arial"/>
        </w:rPr>
        <w:t>No comments</w:t>
      </w:r>
    </w:p>
    <w:p w:rsidR="00D664D3" w:rsidRDefault="00D664D3" w:rsidP="00D664D3">
      <w:pPr>
        <w:rPr>
          <w:rFonts w:ascii="Arial" w:hAnsi="Arial" w:cs="Arial"/>
        </w:rPr>
      </w:pPr>
    </w:p>
    <w:p w:rsidR="00D664D3" w:rsidRDefault="00D664D3" w:rsidP="00D664D3">
      <w:pPr>
        <w:numPr>
          <w:ilvl w:val="0"/>
          <w:numId w:val="25"/>
        </w:numPr>
        <w:rPr>
          <w:rFonts w:ascii="Arial" w:hAnsi="Arial" w:cs="Arial"/>
          <w:b/>
        </w:rPr>
      </w:pPr>
      <w:r>
        <w:rPr>
          <w:rFonts w:ascii="Arial" w:hAnsi="Arial" w:cs="Arial"/>
          <w:b/>
        </w:rPr>
        <w:t xml:space="preserve"> </w:t>
      </w:r>
      <w:r w:rsidRPr="00600A94">
        <w:rPr>
          <w:rFonts w:ascii="Arial" w:hAnsi="Arial" w:cs="Arial"/>
          <w:b/>
        </w:rPr>
        <w:t>Do you have a</w:t>
      </w:r>
      <w:r>
        <w:rPr>
          <w:rFonts w:ascii="Arial" w:hAnsi="Arial" w:cs="Arial"/>
          <w:b/>
        </w:rPr>
        <w:t>ny recommendations for the program?</w:t>
      </w:r>
    </w:p>
    <w:p w:rsidR="00D664D3" w:rsidRDefault="00D664D3" w:rsidP="00D664D3">
      <w:pPr>
        <w:rPr>
          <w:rFonts w:ascii="Arial" w:hAnsi="Arial" w:cs="Arial"/>
          <w:b/>
        </w:rPr>
      </w:pPr>
    </w:p>
    <w:p w:rsidR="00D664D3" w:rsidRPr="008D4570" w:rsidRDefault="00D664D3" w:rsidP="00D664D3">
      <w:pPr>
        <w:numPr>
          <w:ilvl w:val="0"/>
          <w:numId w:val="32"/>
        </w:numPr>
        <w:rPr>
          <w:rFonts w:ascii="Arial" w:hAnsi="Arial" w:cs="Arial"/>
        </w:rPr>
      </w:pPr>
      <w:r w:rsidRPr="008D4570">
        <w:rPr>
          <w:rFonts w:ascii="Arial" w:hAnsi="Arial" w:cs="Arial"/>
        </w:rPr>
        <w:t>Keep up the great work</w:t>
      </w:r>
    </w:p>
    <w:p w:rsidR="00D664D3" w:rsidRPr="008D4570" w:rsidRDefault="00D664D3" w:rsidP="00D664D3">
      <w:pPr>
        <w:numPr>
          <w:ilvl w:val="0"/>
          <w:numId w:val="32"/>
        </w:numPr>
        <w:rPr>
          <w:rFonts w:ascii="Arial" w:hAnsi="Arial" w:cs="Arial"/>
        </w:rPr>
      </w:pPr>
      <w:r w:rsidRPr="008D4570">
        <w:rPr>
          <w:rFonts w:ascii="Arial" w:hAnsi="Arial" w:cs="Arial"/>
        </w:rPr>
        <w:t>No comments</w:t>
      </w:r>
    </w:p>
    <w:p w:rsidR="00D664D3" w:rsidRPr="008D4570" w:rsidRDefault="00D664D3" w:rsidP="00D664D3">
      <w:pPr>
        <w:numPr>
          <w:ilvl w:val="0"/>
          <w:numId w:val="32"/>
        </w:numPr>
        <w:rPr>
          <w:rFonts w:ascii="Arial" w:hAnsi="Arial" w:cs="Arial"/>
        </w:rPr>
      </w:pPr>
      <w:r w:rsidRPr="008D4570">
        <w:rPr>
          <w:rFonts w:ascii="Arial" w:hAnsi="Arial" w:cs="Arial"/>
        </w:rPr>
        <w:t>Not really, maybe getting a MI paste lecture in dental materials or performing it in clinic as a requirements would be cool</w:t>
      </w:r>
    </w:p>
    <w:p w:rsidR="00D664D3" w:rsidRPr="008D4570" w:rsidRDefault="00D664D3" w:rsidP="00D664D3">
      <w:pPr>
        <w:numPr>
          <w:ilvl w:val="0"/>
          <w:numId w:val="32"/>
        </w:numPr>
        <w:rPr>
          <w:rFonts w:ascii="Arial" w:hAnsi="Arial" w:cs="Arial"/>
        </w:rPr>
      </w:pPr>
      <w:r w:rsidRPr="008D4570">
        <w:rPr>
          <w:rFonts w:ascii="Arial" w:hAnsi="Arial" w:cs="Arial"/>
        </w:rPr>
        <w:t>No comments</w:t>
      </w:r>
    </w:p>
    <w:p w:rsidR="00D664D3" w:rsidRPr="008D4570" w:rsidRDefault="00D664D3" w:rsidP="00D664D3">
      <w:pPr>
        <w:numPr>
          <w:ilvl w:val="0"/>
          <w:numId w:val="32"/>
        </w:numPr>
        <w:rPr>
          <w:rFonts w:ascii="Arial" w:hAnsi="Arial" w:cs="Arial"/>
        </w:rPr>
      </w:pPr>
      <w:r w:rsidRPr="008D4570">
        <w:rPr>
          <w:rFonts w:ascii="Arial" w:hAnsi="Arial" w:cs="Arial"/>
        </w:rPr>
        <w:t>No comments</w:t>
      </w:r>
    </w:p>
    <w:p w:rsidR="00D664D3" w:rsidRPr="008D4570" w:rsidRDefault="00D664D3" w:rsidP="00D664D3">
      <w:pPr>
        <w:numPr>
          <w:ilvl w:val="0"/>
          <w:numId w:val="32"/>
        </w:numPr>
        <w:rPr>
          <w:rFonts w:ascii="Arial" w:hAnsi="Arial" w:cs="Arial"/>
        </w:rPr>
      </w:pPr>
      <w:r w:rsidRPr="008D4570">
        <w:rPr>
          <w:rFonts w:ascii="Arial" w:hAnsi="Arial" w:cs="Arial"/>
        </w:rPr>
        <w:t xml:space="preserve">  Keep up the great work</w:t>
      </w:r>
    </w:p>
    <w:p w:rsidR="00D664D3" w:rsidRPr="008D4570" w:rsidRDefault="00D664D3" w:rsidP="00D664D3">
      <w:pPr>
        <w:numPr>
          <w:ilvl w:val="0"/>
          <w:numId w:val="32"/>
        </w:numPr>
        <w:rPr>
          <w:rFonts w:ascii="Arial" w:hAnsi="Arial" w:cs="Arial"/>
        </w:rPr>
      </w:pPr>
      <w:r w:rsidRPr="008D4570">
        <w:rPr>
          <w:rFonts w:ascii="Arial" w:hAnsi="Arial" w:cs="Arial"/>
        </w:rPr>
        <w:t>No comments</w:t>
      </w:r>
    </w:p>
    <w:p w:rsidR="00D664D3" w:rsidRPr="008D4570" w:rsidRDefault="00D664D3" w:rsidP="00D664D3">
      <w:pPr>
        <w:numPr>
          <w:ilvl w:val="0"/>
          <w:numId w:val="32"/>
        </w:numPr>
        <w:rPr>
          <w:rFonts w:ascii="Arial" w:hAnsi="Arial" w:cs="Arial"/>
        </w:rPr>
      </w:pPr>
      <w:r w:rsidRPr="008D4570">
        <w:rPr>
          <w:rFonts w:ascii="Arial" w:hAnsi="Arial" w:cs="Arial"/>
        </w:rPr>
        <w:t>No comments</w:t>
      </w:r>
    </w:p>
    <w:p w:rsidR="00D664D3" w:rsidRPr="008D4570" w:rsidRDefault="00D664D3" w:rsidP="00D664D3">
      <w:pPr>
        <w:numPr>
          <w:ilvl w:val="0"/>
          <w:numId w:val="32"/>
        </w:numPr>
        <w:rPr>
          <w:rFonts w:ascii="Arial" w:hAnsi="Arial" w:cs="Arial"/>
        </w:rPr>
      </w:pPr>
      <w:r w:rsidRPr="008D4570">
        <w:rPr>
          <w:rFonts w:ascii="Arial" w:hAnsi="Arial" w:cs="Arial"/>
        </w:rPr>
        <w:t xml:space="preserve">   No comments</w:t>
      </w:r>
    </w:p>
    <w:p w:rsidR="00D664D3" w:rsidRPr="008D4570" w:rsidRDefault="00D664D3" w:rsidP="00D664D3">
      <w:pPr>
        <w:numPr>
          <w:ilvl w:val="0"/>
          <w:numId w:val="32"/>
        </w:numPr>
        <w:rPr>
          <w:rFonts w:ascii="Arial" w:hAnsi="Arial" w:cs="Arial"/>
        </w:rPr>
      </w:pPr>
      <w:r w:rsidRPr="008D4570">
        <w:rPr>
          <w:rFonts w:ascii="Arial" w:hAnsi="Arial" w:cs="Arial"/>
        </w:rPr>
        <w:t xml:space="preserve">  Have good spirits all staff members everyone should be in this together to help people get through the program</w:t>
      </w:r>
    </w:p>
    <w:p w:rsidR="00D664D3" w:rsidRPr="008D4570" w:rsidRDefault="00D664D3" w:rsidP="00D664D3">
      <w:pPr>
        <w:numPr>
          <w:ilvl w:val="0"/>
          <w:numId w:val="32"/>
        </w:numPr>
        <w:rPr>
          <w:rFonts w:ascii="Arial" w:hAnsi="Arial" w:cs="Arial"/>
        </w:rPr>
      </w:pPr>
      <w:r w:rsidRPr="008D4570">
        <w:rPr>
          <w:rFonts w:ascii="Arial" w:hAnsi="Arial" w:cs="Arial"/>
        </w:rPr>
        <w:t>No comments</w:t>
      </w:r>
    </w:p>
    <w:p w:rsidR="00D664D3" w:rsidRPr="008D4570" w:rsidRDefault="00D664D3" w:rsidP="00D664D3">
      <w:pPr>
        <w:numPr>
          <w:ilvl w:val="0"/>
          <w:numId w:val="32"/>
        </w:numPr>
        <w:rPr>
          <w:rFonts w:ascii="Arial" w:hAnsi="Arial" w:cs="Arial"/>
        </w:rPr>
      </w:pPr>
      <w:r w:rsidRPr="008D4570">
        <w:rPr>
          <w:rFonts w:ascii="Arial" w:hAnsi="Arial" w:cs="Arial"/>
        </w:rPr>
        <w:lastRenderedPageBreak/>
        <w:t xml:space="preserve">  See above</w:t>
      </w:r>
    </w:p>
    <w:p w:rsidR="00D664D3" w:rsidRPr="008D4570" w:rsidRDefault="00D664D3" w:rsidP="00D664D3">
      <w:pPr>
        <w:numPr>
          <w:ilvl w:val="0"/>
          <w:numId w:val="32"/>
        </w:numPr>
        <w:rPr>
          <w:rFonts w:ascii="Arial" w:hAnsi="Arial" w:cs="Arial"/>
        </w:rPr>
      </w:pPr>
      <w:r w:rsidRPr="008D4570">
        <w:rPr>
          <w:rFonts w:ascii="Arial" w:hAnsi="Arial" w:cs="Arial"/>
        </w:rPr>
        <w:t>I think there are a little bit too many special requirements.  Filing system needs work.  I’ve gotten “recalls” that should not have been considered “recalls”</w:t>
      </w:r>
    </w:p>
    <w:p w:rsidR="00D664D3" w:rsidRPr="008D4570" w:rsidRDefault="00D664D3" w:rsidP="00D664D3">
      <w:pPr>
        <w:numPr>
          <w:ilvl w:val="0"/>
          <w:numId w:val="32"/>
        </w:numPr>
        <w:rPr>
          <w:rFonts w:ascii="Arial" w:hAnsi="Arial" w:cs="Arial"/>
        </w:rPr>
      </w:pPr>
      <w:r w:rsidRPr="008D4570">
        <w:rPr>
          <w:rFonts w:ascii="Arial" w:hAnsi="Arial" w:cs="Arial"/>
        </w:rPr>
        <w:t>No comments</w:t>
      </w:r>
    </w:p>
    <w:p w:rsidR="00D664D3" w:rsidRPr="008D4570" w:rsidRDefault="00D664D3" w:rsidP="00D664D3">
      <w:pPr>
        <w:numPr>
          <w:ilvl w:val="0"/>
          <w:numId w:val="32"/>
        </w:numPr>
        <w:rPr>
          <w:rFonts w:ascii="Arial" w:hAnsi="Arial" w:cs="Arial"/>
        </w:rPr>
      </w:pPr>
      <w:r w:rsidRPr="008D4570">
        <w:rPr>
          <w:rFonts w:ascii="Arial" w:hAnsi="Arial" w:cs="Arial"/>
        </w:rPr>
        <w:t>Improve faculty, improve grading scale</w:t>
      </w:r>
    </w:p>
    <w:p w:rsidR="00D664D3" w:rsidRPr="008D4570" w:rsidRDefault="00D664D3" w:rsidP="00D664D3">
      <w:pPr>
        <w:numPr>
          <w:ilvl w:val="0"/>
          <w:numId w:val="32"/>
        </w:numPr>
        <w:rPr>
          <w:rFonts w:ascii="Arial" w:hAnsi="Arial" w:cs="Arial"/>
        </w:rPr>
      </w:pPr>
      <w:r w:rsidRPr="008D4570">
        <w:rPr>
          <w:rFonts w:ascii="Arial" w:hAnsi="Arial" w:cs="Arial"/>
        </w:rPr>
        <w:t>Things timed more, even if it isn’t always for a grade – will help get us ready for “real” world hygiene</w:t>
      </w:r>
    </w:p>
    <w:p w:rsidR="00D664D3" w:rsidRPr="008D4570" w:rsidRDefault="00D664D3" w:rsidP="00D664D3">
      <w:pPr>
        <w:numPr>
          <w:ilvl w:val="0"/>
          <w:numId w:val="32"/>
        </w:numPr>
        <w:rPr>
          <w:rFonts w:ascii="Arial" w:hAnsi="Arial" w:cs="Arial"/>
        </w:rPr>
      </w:pPr>
      <w:r w:rsidRPr="008D4570">
        <w:rPr>
          <w:rFonts w:ascii="Arial" w:hAnsi="Arial" w:cs="Arial"/>
        </w:rPr>
        <w:t>Calibrate faculty on information as to how to get into program – process of getting on the waiting list was very confusing</w:t>
      </w:r>
    </w:p>
    <w:p w:rsidR="00D664D3" w:rsidRPr="008D4570" w:rsidRDefault="00D664D3" w:rsidP="00D664D3">
      <w:pPr>
        <w:numPr>
          <w:ilvl w:val="0"/>
          <w:numId w:val="32"/>
        </w:numPr>
        <w:rPr>
          <w:rFonts w:ascii="Arial" w:hAnsi="Arial" w:cs="Arial"/>
        </w:rPr>
      </w:pPr>
      <w:r w:rsidRPr="008D4570">
        <w:rPr>
          <w:rFonts w:ascii="Arial" w:hAnsi="Arial" w:cs="Arial"/>
        </w:rPr>
        <w:t xml:space="preserve">   No comments</w:t>
      </w:r>
    </w:p>
    <w:p w:rsidR="00D664D3" w:rsidRPr="008D4570" w:rsidRDefault="00D664D3" w:rsidP="00D664D3">
      <w:pPr>
        <w:numPr>
          <w:ilvl w:val="0"/>
          <w:numId w:val="32"/>
        </w:numPr>
        <w:rPr>
          <w:rFonts w:ascii="Arial" w:hAnsi="Arial" w:cs="Arial"/>
        </w:rPr>
      </w:pPr>
      <w:r w:rsidRPr="008D4570">
        <w:rPr>
          <w:rFonts w:ascii="Arial" w:hAnsi="Arial" w:cs="Arial"/>
        </w:rPr>
        <w:t>No comments</w:t>
      </w:r>
    </w:p>
    <w:p w:rsidR="00D664D3" w:rsidRPr="008D4570" w:rsidRDefault="00D664D3" w:rsidP="00D664D3">
      <w:pPr>
        <w:numPr>
          <w:ilvl w:val="0"/>
          <w:numId w:val="32"/>
        </w:numPr>
        <w:rPr>
          <w:rFonts w:ascii="Arial" w:hAnsi="Arial" w:cs="Arial"/>
        </w:rPr>
      </w:pPr>
      <w:r w:rsidRPr="008D4570">
        <w:rPr>
          <w:rFonts w:ascii="Arial" w:hAnsi="Arial" w:cs="Arial"/>
        </w:rPr>
        <w:t xml:space="preserve">   Need to have mock NERB day prior to NERB exam – make it a point for students to know products and why they are recommended</w:t>
      </w:r>
    </w:p>
    <w:p w:rsidR="00D664D3" w:rsidRPr="008D4570" w:rsidRDefault="00D664D3" w:rsidP="00D664D3">
      <w:pPr>
        <w:numPr>
          <w:ilvl w:val="0"/>
          <w:numId w:val="32"/>
        </w:numPr>
        <w:rPr>
          <w:rFonts w:ascii="Arial" w:hAnsi="Arial" w:cs="Arial"/>
        </w:rPr>
      </w:pPr>
      <w:r w:rsidRPr="008D4570">
        <w:rPr>
          <w:rFonts w:ascii="Arial" w:hAnsi="Arial" w:cs="Arial"/>
        </w:rPr>
        <w:t>It should be mandatory to have 3 people check your calculus sites for NERB.  The students checking should have to initial something as proof.</w:t>
      </w:r>
    </w:p>
    <w:p w:rsidR="00D664D3" w:rsidRPr="008D4570" w:rsidRDefault="00D664D3" w:rsidP="00D664D3">
      <w:pPr>
        <w:numPr>
          <w:ilvl w:val="0"/>
          <w:numId w:val="32"/>
        </w:numPr>
        <w:rPr>
          <w:rFonts w:ascii="Arial" w:hAnsi="Arial" w:cs="Arial"/>
        </w:rPr>
      </w:pPr>
      <w:r w:rsidRPr="008D4570">
        <w:rPr>
          <w:rFonts w:ascii="Arial" w:hAnsi="Arial" w:cs="Arial"/>
        </w:rPr>
        <w:t>Perhaps make an event to go out into the community whether into nursing home or homeless center</w:t>
      </w:r>
    </w:p>
    <w:p w:rsidR="00D664D3" w:rsidRPr="008D4570" w:rsidRDefault="00D664D3" w:rsidP="00D664D3">
      <w:pPr>
        <w:numPr>
          <w:ilvl w:val="0"/>
          <w:numId w:val="32"/>
        </w:numPr>
        <w:rPr>
          <w:rFonts w:ascii="Arial" w:hAnsi="Arial" w:cs="Arial"/>
        </w:rPr>
      </w:pPr>
      <w:r w:rsidRPr="008D4570">
        <w:rPr>
          <w:rFonts w:ascii="Arial" w:hAnsi="Arial" w:cs="Arial"/>
        </w:rPr>
        <w:t>No comments</w:t>
      </w:r>
    </w:p>
    <w:p w:rsidR="00D664D3" w:rsidRPr="008D4570" w:rsidRDefault="00D664D3" w:rsidP="00D664D3">
      <w:pPr>
        <w:numPr>
          <w:ilvl w:val="0"/>
          <w:numId w:val="32"/>
        </w:numPr>
        <w:rPr>
          <w:rFonts w:ascii="Arial" w:hAnsi="Arial" w:cs="Arial"/>
        </w:rPr>
      </w:pPr>
      <w:r w:rsidRPr="008D4570">
        <w:rPr>
          <w:rFonts w:ascii="Arial" w:hAnsi="Arial" w:cs="Arial"/>
        </w:rPr>
        <w:t>Orientate on what is expected as far as requirements to first year students.  I know that you don’t want to overwhelm them but I would have liked to have known this information before hand.</w:t>
      </w:r>
    </w:p>
    <w:p w:rsidR="00D664D3" w:rsidRPr="008D4570" w:rsidRDefault="00D664D3" w:rsidP="00D664D3">
      <w:pPr>
        <w:numPr>
          <w:ilvl w:val="0"/>
          <w:numId w:val="32"/>
        </w:numPr>
        <w:rPr>
          <w:rFonts w:ascii="Arial" w:hAnsi="Arial" w:cs="Arial"/>
        </w:rPr>
      </w:pPr>
      <w:r w:rsidRPr="008D4570">
        <w:rPr>
          <w:rFonts w:ascii="Arial" w:hAnsi="Arial" w:cs="Arial"/>
        </w:rPr>
        <w:t>Make sure all faculty are grading by same rules</w:t>
      </w:r>
    </w:p>
    <w:p w:rsidR="00847243" w:rsidRDefault="00D664D3" w:rsidP="00D664D3">
      <w:pPr>
        <w:ind w:firstLine="360"/>
        <w:rPr>
          <w:rFonts w:ascii="Arial" w:hAnsi="Arial" w:cs="Arial"/>
        </w:rPr>
      </w:pPr>
      <w:r w:rsidRPr="008D4570">
        <w:rPr>
          <w:rFonts w:ascii="Arial" w:hAnsi="Arial" w:cs="Arial"/>
        </w:rPr>
        <w:t>No comments</w:t>
      </w:r>
    </w:p>
    <w:p w:rsidR="002107C7" w:rsidRDefault="002107C7" w:rsidP="00D664D3">
      <w:pPr>
        <w:ind w:firstLine="360"/>
        <w:rPr>
          <w:rFonts w:ascii="Arial" w:hAnsi="Arial" w:cs="Arial"/>
        </w:rPr>
      </w:pPr>
    </w:p>
    <w:p w:rsidR="00335388" w:rsidRPr="002107C7" w:rsidRDefault="002107C7" w:rsidP="00D664D3">
      <w:pPr>
        <w:ind w:firstLine="360"/>
        <w:rPr>
          <w:rFonts w:ascii="Arial" w:hAnsi="Arial" w:cs="Arial"/>
          <w:color w:val="1F497D" w:themeColor="text2"/>
        </w:rPr>
      </w:pPr>
      <w:r w:rsidRPr="002107C7">
        <w:rPr>
          <w:rFonts w:ascii="Arial" w:hAnsi="Arial" w:cs="Arial"/>
          <w:color w:val="1F497D" w:themeColor="text2"/>
        </w:rPr>
        <w:t>Joint Commission on Dental Examinations</w:t>
      </w:r>
    </w:p>
    <w:p w:rsidR="00335388" w:rsidRPr="004E47AA" w:rsidRDefault="00335388" w:rsidP="00D664D3">
      <w:pPr>
        <w:ind w:firstLine="360"/>
        <w:rPr>
          <w:b/>
        </w:rPr>
      </w:pPr>
      <w:r w:rsidRPr="00A03224">
        <w:rPr>
          <w:rFonts w:ascii="Arial" w:hAnsi="Arial" w:cs="Arial"/>
        </w:rPr>
        <w:object w:dxaOrig="1543"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pt;height:50pt" o:ole="">
            <v:imagedata r:id="rId8" o:title=""/>
          </v:shape>
          <o:OLEObject Type="Embed" ProgID="AcroExch.Document.7" ShapeID="_x0000_i1025" DrawAspect="Icon" ObjectID="_1383118411" r:id="rId9"/>
        </w:object>
      </w:r>
    </w:p>
    <w:p w:rsidR="0028603C" w:rsidRPr="000A5080" w:rsidRDefault="0028603C" w:rsidP="00BA3246">
      <w:pPr>
        <w:pStyle w:val="ListParagraph"/>
        <w:numPr>
          <w:ilvl w:val="1"/>
          <w:numId w:val="5"/>
        </w:numPr>
        <w:rPr>
          <w:b/>
        </w:rPr>
      </w:pPr>
      <w:r w:rsidRPr="005864A4">
        <w:rPr>
          <w:b/>
        </w:rPr>
        <w:t>Interpretation and Analysis of Trend Data</w:t>
      </w:r>
      <w:r w:rsidR="0030733F">
        <w:rPr>
          <w:b/>
        </w:rPr>
        <w:t xml:space="preserve"> Included in the Section Above</w:t>
      </w:r>
      <w:r w:rsidRPr="005864A4">
        <w:rPr>
          <w:b/>
        </w:rPr>
        <w:tab/>
      </w:r>
      <w:r w:rsidR="003A298D" w:rsidRPr="005864A4">
        <w:rPr>
          <w:b/>
          <w:i/>
        </w:rPr>
        <w:t>Suggestions of questions that might be addressed in this section:</w:t>
      </w:r>
      <w:r w:rsidR="003A298D" w:rsidRPr="004E47AA">
        <w:rPr>
          <w:b/>
          <w:i/>
          <w:sz w:val="22"/>
          <w:szCs w:val="22"/>
        </w:rPr>
        <w:t xml:space="preserve"> </w:t>
      </w:r>
      <w:r w:rsidR="003A298D" w:rsidRPr="0094204C">
        <w:rPr>
          <w:i/>
          <w:sz w:val="22"/>
          <w:szCs w:val="22"/>
        </w:rPr>
        <w:t xml:space="preserve">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0A5080" w:rsidRPr="003A298D" w:rsidRDefault="000A5080" w:rsidP="00BA3246">
      <w:pPr>
        <w:pStyle w:val="ListParagraph"/>
        <w:numPr>
          <w:ilvl w:val="1"/>
          <w:numId w:val="5"/>
        </w:numPr>
        <w:rPr>
          <w:b/>
        </w:rPr>
      </w:pPr>
    </w:p>
    <w:p w:rsidR="00912013" w:rsidRDefault="00335388" w:rsidP="00BA3246">
      <w:pPr>
        <w:ind w:left="720" w:firstLine="720"/>
        <w:rPr>
          <w:rFonts w:ascii="Arial" w:hAnsi="Arial" w:cs="Arial"/>
          <w:color w:val="1F497D" w:themeColor="text2"/>
        </w:rPr>
      </w:pPr>
      <w:r>
        <w:rPr>
          <w:rFonts w:ascii="Arial" w:hAnsi="Arial" w:cs="Arial"/>
          <w:color w:val="1F497D" w:themeColor="text2"/>
        </w:rPr>
        <w:t>The graduate sur</w:t>
      </w:r>
      <w:r w:rsidR="002107C7">
        <w:rPr>
          <w:rFonts w:ascii="Arial" w:hAnsi="Arial" w:cs="Arial"/>
          <w:color w:val="1F497D" w:themeColor="text2"/>
        </w:rPr>
        <w:t xml:space="preserve">veys indicate that the </w:t>
      </w:r>
      <w:r w:rsidR="00952172">
        <w:rPr>
          <w:rFonts w:ascii="Arial" w:hAnsi="Arial" w:cs="Arial"/>
          <w:color w:val="1F497D" w:themeColor="text2"/>
        </w:rPr>
        <w:t>students are very satisfied with the quality of their dental hygiene education at Sinclair, recognize</w:t>
      </w:r>
      <w:r w:rsidR="00912013">
        <w:rPr>
          <w:rFonts w:ascii="Arial" w:hAnsi="Arial" w:cs="Arial"/>
          <w:color w:val="1F497D" w:themeColor="text2"/>
        </w:rPr>
        <w:t xml:space="preserve"> the dedication of the</w:t>
      </w:r>
      <w:r w:rsidR="002107C7">
        <w:rPr>
          <w:rFonts w:ascii="Arial" w:hAnsi="Arial" w:cs="Arial"/>
          <w:color w:val="1F497D" w:themeColor="text2"/>
        </w:rPr>
        <w:t xml:space="preserve"> faculty, and </w:t>
      </w:r>
      <w:r w:rsidR="00912013">
        <w:rPr>
          <w:rFonts w:ascii="Arial" w:hAnsi="Arial" w:cs="Arial"/>
          <w:color w:val="1F497D" w:themeColor="text2"/>
        </w:rPr>
        <w:t xml:space="preserve">are appreciative of </w:t>
      </w:r>
      <w:r w:rsidR="002107C7">
        <w:rPr>
          <w:rFonts w:ascii="Arial" w:hAnsi="Arial" w:cs="Arial"/>
          <w:color w:val="1F497D" w:themeColor="text2"/>
        </w:rPr>
        <w:t xml:space="preserve">the quality of our facilities. </w:t>
      </w:r>
    </w:p>
    <w:p w:rsidR="000A5080" w:rsidRDefault="000A5080" w:rsidP="00BA3246">
      <w:pPr>
        <w:ind w:left="720" w:firstLine="720"/>
        <w:rPr>
          <w:rFonts w:ascii="Arial" w:hAnsi="Arial" w:cs="Arial"/>
          <w:color w:val="1F497D" w:themeColor="text2"/>
        </w:rPr>
      </w:pPr>
    </w:p>
    <w:p w:rsidR="00952172" w:rsidRDefault="002107C7" w:rsidP="00BA3246">
      <w:pPr>
        <w:ind w:left="720" w:firstLine="720"/>
        <w:rPr>
          <w:rFonts w:ascii="Arial" w:hAnsi="Arial" w:cs="Arial"/>
          <w:color w:val="1F497D" w:themeColor="text2"/>
        </w:rPr>
      </w:pPr>
      <w:r>
        <w:rPr>
          <w:rFonts w:ascii="Arial" w:hAnsi="Arial" w:cs="Arial"/>
          <w:color w:val="1F497D" w:themeColor="text2"/>
        </w:rPr>
        <w:t>The embedded letter</w:t>
      </w:r>
      <w:r w:rsidR="00952172">
        <w:rPr>
          <w:rFonts w:ascii="Arial" w:hAnsi="Arial" w:cs="Arial"/>
          <w:color w:val="1F497D" w:themeColor="text2"/>
        </w:rPr>
        <w:t xml:space="preserve"> (Join Commission on Dental Examinations)</w:t>
      </w:r>
      <w:r>
        <w:rPr>
          <w:rFonts w:ascii="Arial" w:hAnsi="Arial" w:cs="Arial"/>
          <w:color w:val="1F497D" w:themeColor="text2"/>
        </w:rPr>
        <w:t xml:space="preserve"> is useful in understanding the performance of our students on the National Boards. Sinclair students performed above national averages in 14 of 16 categories</w:t>
      </w:r>
      <w:r w:rsidR="000A5080">
        <w:rPr>
          <w:rFonts w:ascii="Arial" w:hAnsi="Arial" w:cs="Arial"/>
          <w:color w:val="1F497D" w:themeColor="text2"/>
        </w:rPr>
        <w:t xml:space="preserve"> for the year 2010</w:t>
      </w:r>
      <w:r>
        <w:rPr>
          <w:rFonts w:ascii="Arial" w:hAnsi="Arial" w:cs="Arial"/>
          <w:color w:val="1F497D" w:themeColor="text2"/>
        </w:rPr>
        <w:t>.</w:t>
      </w:r>
      <w:r w:rsidR="00952172">
        <w:rPr>
          <w:rFonts w:ascii="Arial" w:hAnsi="Arial" w:cs="Arial"/>
          <w:color w:val="1F497D" w:themeColor="text2"/>
        </w:rPr>
        <w:t xml:space="preserve"> We track this trend and typically perform above national averages on the National Boards.</w:t>
      </w:r>
    </w:p>
    <w:p w:rsidR="00952172" w:rsidRDefault="00952172" w:rsidP="00BA3246">
      <w:pPr>
        <w:ind w:left="720" w:firstLine="720"/>
        <w:rPr>
          <w:rFonts w:ascii="Arial" w:hAnsi="Arial" w:cs="Arial"/>
          <w:color w:val="1F497D" w:themeColor="text2"/>
        </w:rPr>
      </w:pPr>
    </w:p>
    <w:p w:rsidR="003A298D" w:rsidRDefault="002107C7" w:rsidP="00BA3246">
      <w:pPr>
        <w:ind w:left="720" w:firstLine="720"/>
        <w:rPr>
          <w:rFonts w:ascii="Arial" w:hAnsi="Arial" w:cs="Arial"/>
          <w:color w:val="1F497D" w:themeColor="text2"/>
        </w:rPr>
      </w:pPr>
      <w:r>
        <w:rPr>
          <w:rFonts w:ascii="Arial" w:hAnsi="Arial" w:cs="Arial"/>
          <w:color w:val="1F497D" w:themeColor="text2"/>
        </w:rPr>
        <w:t xml:space="preserve"> Our faculty holds regular department meetings and calibrates annually to make sure that we are assessing students in a standardized learning environment</w:t>
      </w:r>
      <w:r w:rsidR="00952172">
        <w:rPr>
          <w:rFonts w:ascii="Arial" w:hAnsi="Arial" w:cs="Arial"/>
          <w:color w:val="1F497D" w:themeColor="text2"/>
        </w:rPr>
        <w:t xml:space="preserve">. We collaborate on dental hygiene procedures and methodologies, </w:t>
      </w:r>
      <w:r w:rsidR="00952172">
        <w:rPr>
          <w:rFonts w:ascii="Arial" w:hAnsi="Arial" w:cs="Arial"/>
          <w:color w:val="1F497D" w:themeColor="text2"/>
        </w:rPr>
        <w:lastRenderedPageBreak/>
        <w:t>theory, practice and policies for the improvement in dental hygiene education.</w:t>
      </w:r>
      <w:r w:rsidR="00BA02A3">
        <w:rPr>
          <w:rFonts w:ascii="Arial" w:hAnsi="Arial" w:cs="Arial"/>
          <w:color w:val="1F497D" w:themeColor="text2"/>
        </w:rPr>
        <w:t xml:space="preserve"> Our goal is to create an environment that encourages excellence and growth.</w:t>
      </w:r>
    </w:p>
    <w:p w:rsidR="000A5080" w:rsidRDefault="000A5080" w:rsidP="00BA3246">
      <w:pPr>
        <w:ind w:left="720" w:firstLine="720"/>
        <w:rPr>
          <w:rFonts w:ascii="Arial" w:hAnsi="Arial" w:cs="Arial"/>
          <w:color w:val="1F497D" w:themeColor="text2"/>
        </w:rPr>
      </w:pPr>
    </w:p>
    <w:p w:rsidR="00827AE5" w:rsidRDefault="00A110D7" w:rsidP="00CE46DB">
      <w:pPr>
        <w:ind w:left="720" w:firstLine="720"/>
        <w:rPr>
          <w:b/>
        </w:rPr>
      </w:pPr>
      <w:r>
        <w:rPr>
          <w:rFonts w:ascii="Arial" w:hAnsi="Arial" w:cs="Arial"/>
          <w:color w:val="1F497D" w:themeColor="text2"/>
        </w:rPr>
        <w:t>Fulltime e</w:t>
      </w:r>
      <w:r w:rsidR="002107C7">
        <w:rPr>
          <w:rFonts w:ascii="Arial" w:hAnsi="Arial" w:cs="Arial"/>
          <w:color w:val="1F497D" w:themeColor="text2"/>
        </w:rPr>
        <w:t>mployment continues to be problematic</w:t>
      </w:r>
      <w:r w:rsidR="00952172">
        <w:rPr>
          <w:rFonts w:ascii="Arial" w:hAnsi="Arial" w:cs="Arial"/>
          <w:color w:val="1F497D" w:themeColor="text2"/>
        </w:rPr>
        <w:t xml:space="preserve"> for our graduated students</w:t>
      </w:r>
      <w:r>
        <w:rPr>
          <w:rFonts w:ascii="Arial" w:hAnsi="Arial" w:cs="Arial"/>
          <w:color w:val="1F497D" w:themeColor="text2"/>
        </w:rPr>
        <w:t xml:space="preserve">. This trend continues due to </w:t>
      </w:r>
      <w:r w:rsidR="000A5080">
        <w:rPr>
          <w:rFonts w:ascii="Arial" w:hAnsi="Arial" w:cs="Arial"/>
          <w:color w:val="1F497D" w:themeColor="text2"/>
        </w:rPr>
        <w:t xml:space="preserve">the ongoing </w:t>
      </w:r>
      <w:r>
        <w:rPr>
          <w:rFonts w:ascii="Arial" w:hAnsi="Arial" w:cs="Arial"/>
          <w:color w:val="1F497D" w:themeColor="text2"/>
        </w:rPr>
        <w:t>economic depression in our state. Additionally, there are 12 dental hygiene</w:t>
      </w:r>
      <w:r w:rsidR="00CE46DB">
        <w:rPr>
          <w:rFonts w:ascii="Arial" w:hAnsi="Arial" w:cs="Arial"/>
          <w:color w:val="1F497D" w:themeColor="text2"/>
        </w:rPr>
        <w:t xml:space="preserve"> programs within our state. The</w:t>
      </w:r>
      <w:r>
        <w:rPr>
          <w:rFonts w:ascii="Arial" w:hAnsi="Arial" w:cs="Arial"/>
          <w:color w:val="1F497D" w:themeColor="text2"/>
        </w:rPr>
        <w:t xml:space="preserve"> high number of </w:t>
      </w:r>
      <w:r w:rsidR="00CE46DB">
        <w:rPr>
          <w:rFonts w:ascii="Arial" w:hAnsi="Arial" w:cs="Arial"/>
          <w:color w:val="1F497D" w:themeColor="text2"/>
        </w:rPr>
        <w:t xml:space="preserve">dental hygiene </w:t>
      </w:r>
      <w:r>
        <w:rPr>
          <w:rFonts w:ascii="Arial" w:hAnsi="Arial" w:cs="Arial"/>
          <w:color w:val="1F497D" w:themeColor="text2"/>
        </w:rPr>
        <w:t xml:space="preserve">programs also contributes to saturation of hygienists in Ohio.  </w:t>
      </w:r>
      <w:r w:rsidR="00952172">
        <w:rPr>
          <w:rFonts w:ascii="Arial" w:hAnsi="Arial" w:cs="Arial"/>
          <w:color w:val="1F497D" w:themeColor="text2"/>
        </w:rPr>
        <w:t>To alleviate the employment crisis, w</w:t>
      </w:r>
      <w:r>
        <w:rPr>
          <w:rFonts w:ascii="Arial" w:hAnsi="Arial" w:cs="Arial"/>
          <w:color w:val="1F497D" w:themeColor="text2"/>
        </w:rPr>
        <w:t xml:space="preserve">e have created a </w:t>
      </w:r>
      <w:proofErr w:type="spellStart"/>
      <w:r>
        <w:rPr>
          <w:rFonts w:ascii="Arial" w:hAnsi="Arial" w:cs="Arial"/>
          <w:color w:val="1F497D" w:themeColor="text2"/>
        </w:rPr>
        <w:t>Facebook</w:t>
      </w:r>
      <w:proofErr w:type="spellEnd"/>
      <w:r>
        <w:rPr>
          <w:rFonts w:ascii="Arial" w:hAnsi="Arial" w:cs="Arial"/>
          <w:color w:val="1F497D" w:themeColor="text2"/>
        </w:rPr>
        <w:t xml:space="preserve"> </w:t>
      </w:r>
      <w:r w:rsidR="00CE46DB">
        <w:rPr>
          <w:rFonts w:ascii="Arial" w:hAnsi="Arial" w:cs="Arial"/>
          <w:color w:val="1F497D" w:themeColor="text2"/>
        </w:rPr>
        <w:t>page, Sinclair Dental Hygiene Students and Alumni. This group was established for those interested in following the Dental Hygiene program at Sinclair and networking with colleagues. It has become an invaluable tool for those students looking for employment both temporary and permanent.</w:t>
      </w:r>
      <w:r w:rsidR="000A5080">
        <w:rPr>
          <w:rFonts w:ascii="Arial" w:hAnsi="Arial" w:cs="Arial"/>
          <w:color w:val="1F497D" w:themeColor="text2"/>
        </w:rPr>
        <w:t xml:space="preserve"> Thus, an aid for helping with the employment problem</w:t>
      </w:r>
      <w:r w:rsidR="006B5E38">
        <w:rPr>
          <w:rFonts w:ascii="Arial" w:hAnsi="Arial" w:cs="Arial"/>
          <w:color w:val="1F497D" w:themeColor="text2"/>
        </w:rPr>
        <w:t xml:space="preserve"> as students post job opportunities and seek subs needed in their offices</w:t>
      </w:r>
      <w:r w:rsidR="000A5080">
        <w:rPr>
          <w:rFonts w:ascii="Arial" w:hAnsi="Arial" w:cs="Arial"/>
          <w:color w:val="1F497D" w:themeColor="text2"/>
        </w:rPr>
        <w:t>.</w:t>
      </w:r>
    </w:p>
    <w:p w:rsidR="003A298D" w:rsidRDefault="003A298D" w:rsidP="006A2AA3">
      <w:pPr>
        <w:spacing w:after="200" w:line="276" w:lineRule="auto"/>
        <w:jc w:val="center"/>
        <w:rPr>
          <w:b/>
        </w:rPr>
      </w:pPr>
    </w:p>
    <w:p w:rsidR="00BA3246" w:rsidRDefault="00BA3246">
      <w:pPr>
        <w:spacing w:after="200" w:line="276" w:lineRule="auto"/>
        <w:rPr>
          <w:b/>
          <w:u w:val="single"/>
        </w:rPr>
      </w:pPr>
      <w:r>
        <w:rPr>
          <w:b/>
          <w:u w:val="single"/>
        </w:rPr>
        <w:br w:type="page"/>
      </w:r>
    </w:p>
    <w:p w:rsidR="00F0239E" w:rsidRPr="00D708C3" w:rsidRDefault="00F0239E" w:rsidP="00D708C3">
      <w:pPr>
        <w:spacing w:after="200" w:line="276" w:lineRule="auto"/>
        <w:rPr>
          <w:b/>
          <w:u w:val="single"/>
        </w:rPr>
      </w:pPr>
      <w:r w:rsidRPr="00D708C3">
        <w:rPr>
          <w:b/>
          <w:u w:val="single"/>
        </w:rPr>
        <w:lastRenderedPageBreak/>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003C1C8E">
        <w:t>? (</w:t>
      </w:r>
      <w:r w:rsidR="00B27095">
        <w:t>The</w:t>
      </w:r>
      <w:r w:rsidR="003C1C8E">
        <w:t xml:space="preserve"> most recent Program Review self-study can be found at </w:t>
      </w:r>
      <w:hyperlink r:id="rId10" w:history="1">
        <w:r w:rsidR="003C1C8E" w:rsidRPr="0072045F">
          <w:rPr>
            <w:rStyle w:val="Hyperlink"/>
          </w:rPr>
          <w:t>http://www.sinclair.edu/about/administrative/vpi/pdreview/</w:t>
        </w:r>
      </w:hyperlink>
      <w:r w:rsidR="003C1C8E">
        <w:t xml:space="preserve"> ). </w:t>
      </w:r>
      <w:r w:rsidRPr="00F0239E">
        <w:rPr>
          <w:rFonts w:ascii="Arial" w:hAnsi="Arial" w:cs="Arial"/>
        </w:rPr>
        <w:t xml:space="preserve"> </w:t>
      </w:r>
      <w:r w:rsidR="00D664D3" w:rsidRPr="00D664D3">
        <w:rPr>
          <w:rFonts w:ascii="Arial" w:hAnsi="Arial" w:cs="Arial"/>
          <w:color w:val="1F497D" w:themeColor="text2"/>
        </w:rPr>
        <w:t>2010-2011</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94204C" w:rsidRPr="00367529" w:rsidRDefault="00802BFF" w:rsidP="0094204C">
      <w:pPr>
        <w:pStyle w:val="ListParagraph"/>
        <w:rPr>
          <w:rFonts w:ascii="Arial" w:hAnsi="Arial" w:cs="Arial"/>
          <w:color w:val="1F497D" w:themeColor="text2"/>
        </w:rPr>
      </w:pPr>
      <w:r w:rsidRPr="00367529">
        <w:rPr>
          <w:rFonts w:ascii="Arial" w:hAnsi="Arial" w:cs="Arial"/>
          <w:color w:val="1F497D" w:themeColor="text2"/>
        </w:rPr>
        <w:t>Goals listed in the 2010-2011 were to further reduce attrition rates. This was accomplished by having students meet with Gwendolyn Helton in Counseling Services</w:t>
      </w:r>
      <w:r w:rsidR="00367529" w:rsidRPr="00367529">
        <w:rPr>
          <w:rFonts w:ascii="Arial" w:hAnsi="Arial" w:cs="Arial"/>
          <w:color w:val="1F497D" w:themeColor="text2"/>
        </w:rPr>
        <w:t xml:space="preserve"> and using the AAAA enrollment track.</w:t>
      </w:r>
    </w:p>
    <w:p w:rsidR="00367529" w:rsidRDefault="00367529" w:rsidP="0094204C">
      <w:pPr>
        <w:pStyle w:val="ListParagraph"/>
        <w:rPr>
          <w:rFonts w:ascii="Arial" w:hAnsi="Arial" w:cs="Arial"/>
        </w:rPr>
      </w:pPr>
    </w:p>
    <w:p w:rsidR="00CE46DB" w:rsidRDefault="00367529" w:rsidP="0094204C">
      <w:pPr>
        <w:pStyle w:val="ListParagraph"/>
        <w:rPr>
          <w:rFonts w:ascii="Arial" w:hAnsi="Arial" w:cs="Arial"/>
          <w:color w:val="1F497D" w:themeColor="text2"/>
        </w:rPr>
      </w:pPr>
      <w:r w:rsidRPr="00367529">
        <w:rPr>
          <w:rFonts w:ascii="Arial" w:hAnsi="Arial" w:cs="Arial"/>
          <w:color w:val="1F497D" w:themeColor="text2"/>
        </w:rPr>
        <w:t>Goals for the current year include continuing using the AAAA enrollment track</w:t>
      </w:r>
      <w:r>
        <w:rPr>
          <w:rFonts w:ascii="Arial" w:hAnsi="Arial" w:cs="Arial"/>
          <w:color w:val="1F497D" w:themeColor="text2"/>
        </w:rPr>
        <w:t xml:space="preserve"> and having the </w:t>
      </w:r>
      <w:r w:rsidR="00140753">
        <w:rPr>
          <w:rFonts w:ascii="Arial" w:hAnsi="Arial" w:cs="Arial"/>
          <w:color w:val="1F497D" w:themeColor="text2"/>
        </w:rPr>
        <w:t xml:space="preserve">students meet with Gwendolyn Helton as well as their department faculty advisor. </w:t>
      </w:r>
      <w:r w:rsidR="00BA02A3">
        <w:rPr>
          <w:rFonts w:ascii="Arial" w:hAnsi="Arial" w:cs="Arial"/>
          <w:color w:val="1F497D" w:themeColor="text2"/>
        </w:rPr>
        <w:t xml:space="preserve"> We will continue to track the success of AAAA students</w:t>
      </w:r>
      <w:r w:rsidR="00A25757">
        <w:rPr>
          <w:rFonts w:ascii="Arial" w:hAnsi="Arial" w:cs="Arial"/>
          <w:color w:val="1F497D" w:themeColor="text2"/>
        </w:rPr>
        <w:t>. Since its inception in 2008, we have lost only one AAAA student due to academic failure.</w:t>
      </w:r>
    </w:p>
    <w:p w:rsidR="00CE46DB" w:rsidRDefault="00CE46DB" w:rsidP="0094204C">
      <w:pPr>
        <w:pStyle w:val="ListParagraph"/>
        <w:rPr>
          <w:rFonts w:ascii="Arial" w:hAnsi="Arial" w:cs="Arial"/>
          <w:color w:val="1F497D" w:themeColor="text2"/>
        </w:rPr>
      </w:pPr>
    </w:p>
    <w:p w:rsidR="00367529" w:rsidRDefault="00140753" w:rsidP="00190C47">
      <w:pPr>
        <w:pStyle w:val="ListParagraph"/>
        <w:rPr>
          <w:rFonts w:ascii="Arial" w:hAnsi="Arial" w:cs="Arial"/>
          <w:color w:val="1F497D" w:themeColor="text2"/>
        </w:rPr>
      </w:pPr>
      <w:r>
        <w:rPr>
          <w:rFonts w:ascii="Arial" w:hAnsi="Arial" w:cs="Arial"/>
          <w:color w:val="1F497D" w:themeColor="text2"/>
        </w:rPr>
        <w:t>Letters were also sent to students on the waiting list who have not taken any classes in two years to see if they were still interested in the program. A second set of letters went out to students who haven’t taken classes in one year</w:t>
      </w:r>
      <w:r w:rsidR="00096F0F">
        <w:rPr>
          <w:rFonts w:ascii="Arial" w:hAnsi="Arial" w:cs="Arial"/>
          <w:color w:val="1F497D" w:themeColor="text2"/>
        </w:rPr>
        <w:t xml:space="preserve"> to see if they were still interested (Unfortunately, we did not receive any responses from these letters)</w:t>
      </w:r>
      <w:r>
        <w:rPr>
          <w:rFonts w:ascii="Arial" w:hAnsi="Arial" w:cs="Arial"/>
          <w:color w:val="1F497D" w:themeColor="text2"/>
        </w:rPr>
        <w:t xml:space="preserve">. The letters </w:t>
      </w:r>
      <w:r w:rsidR="00096F0F">
        <w:rPr>
          <w:rFonts w:ascii="Arial" w:hAnsi="Arial" w:cs="Arial"/>
          <w:color w:val="1F497D" w:themeColor="text2"/>
        </w:rPr>
        <w:t xml:space="preserve">also </w:t>
      </w:r>
      <w:r>
        <w:rPr>
          <w:rFonts w:ascii="Arial" w:hAnsi="Arial" w:cs="Arial"/>
          <w:color w:val="1F497D" w:themeColor="text2"/>
        </w:rPr>
        <w:t xml:space="preserve">encouraged students to take </w:t>
      </w:r>
      <w:r w:rsidR="00D34FB9">
        <w:rPr>
          <w:rFonts w:ascii="Arial" w:hAnsi="Arial" w:cs="Arial"/>
          <w:color w:val="1F497D" w:themeColor="text2"/>
        </w:rPr>
        <w:t>non-DEH courses</w:t>
      </w:r>
      <w:r w:rsidR="00CE46DB">
        <w:rPr>
          <w:rFonts w:ascii="Arial" w:hAnsi="Arial" w:cs="Arial"/>
          <w:color w:val="1F497D" w:themeColor="text2"/>
        </w:rPr>
        <w:t xml:space="preserve"> while waiting for admission into the actual program itself</w:t>
      </w:r>
      <w:r w:rsidR="00D34FB9">
        <w:rPr>
          <w:rFonts w:ascii="Arial" w:hAnsi="Arial" w:cs="Arial"/>
          <w:color w:val="1F497D" w:themeColor="text2"/>
        </w:rPr>
        <w:t xml:space="preserve">. </w:t>
      </w:r>
      <w:r w:rsidR="00D34FB9" w:rsidRPr="00190C47">
        <w:rPr>
          <w:rFonts w:ascii="Arial" w:hAnsi="Arial" w:cs="Arial"/>
          <w:color w:val="1F497D" w:themeColor="text2"/>
        </w:rPr>
        <w:t>Two students on the wait list received letters reminding them that their GPA was below our admission standard of 2.5.</w:t>
      </w:r>
    </w:p>
    <w:p w:rsidR="00190C47" w:rsidRDefault="00190C47" w:rsidP="00190C47">
      <w:pPr>
        <w:pStyle w:val="ListParagraph"/>
        <w:rPr>
          <w:rFonts w:ascii="Arial" w:hAnsi="Arial" w:cs="Arial"/>
          <w:color w:val="1F497D" w:themeColor="text2"/>
        </w:rPr>
      </w:pPr>
    </w:p>
    <w:p w:rsidR="00190C47" w:rsidRPr="00190C47" w:rsidRDefault="00190C47" w:rsidP="00190C47">
      <w:pPr>
        <w:pStyle w:val="ListParagraph"/>
        <w:rPr>
          <w:rFonts w:ascii="Arial" w:hAnsi="Arial" w:cs="Arial"/>
          <w:color w:val="1F497D" w:themeColor="text2"/>
        </w:rPr>
      </w:pPr>
      <w:r>
        <w:rPr>
          <w:rFonts w:ascii="Arial" w:hAnsi="Arial" w:cs="Arial"/>
          <w:color w:val="1F497D" w:themeColor="text2"/>
        </w:rPr>
        <w:t>Our program is content heavy and simply carrying the DEH courses is a fulltime commitment. Those who carry the other courses in addition to their DEH courses are at a higher risk for failure from the program. We have identified several AAAA students who struggle once they entered the program. These students took one prerequisite courses which led to their success as an AAAA. We will look at some selective admission strategies after we complete our accreditation self study for 2012 and transition into semesters.</w:t>
      </w:r>
    </w:p>
    <w:p w:rsidR="00CE46DB" w:rsidRDefault="00CE46DB" w:rsidP="0094204C">
      <w:pPr>
        <w:pStyle w:val="ListParagraph"/>
        <w:rPr>
          <w:rFonts w:ascii="Arial" w:hAnsi="Arial" w:cs="Arial"/>
          <w:color w:val="1F497D" w:themeColor="text2"/>
        </w:rPr>
      </w:pPr>
    </w:p>
    <w:p w:rsidR="00CE46DB" w:rsidRDefault="00CE46DB" w:rsidP="0094204C">
      <w:pPr>
        <w:pStyle w:val="ListParagraph"/>
        <w:rPr>
          <w:rFonts w:ascii="Arial" w:hAnsi="Arial" w:cs="Arial"/>
          <w:color w:val="1F497D" w:themeColor="text2"/>
        </w:rPr>
      </w:pPr>
      <w:r>
        <w:rPr>
          <w:rFonts w:ascii="Arial" w:hAnsi="Arial" w:cs="Arial"/>
          <w:color w:val="1F497D" w:themeColor="text2"/>
        </w:rPr>
        <w:t xml:space="preserve">The curriculum has been completely revised to accommodate semester </w:t>
      </w:r>
      <w:r w:rsidR="00192DC4">
        <w:rPr>
          <w:rFonts w:ascii="Arial" w:hAnsi="Arial" w:cs="Arial"/>
          <w:color w:val="1F497D" w:themeColor="text2"/>
        </w:rPr>
        <w:t xml:space="preserve">scheduling. Therefore, </w:t>
      </w:r>
      <w:r w:rsidR="000A5080">
        <w:rPr>
          <w:rFonts w:ascii="Arial" w:hAnsi="Arial" w:cs="Arial"/>
          <w:color w:val="1F497D" w:themeColor="text2"/>
        </w:rPr>
        <w:t xml:space="preserve">new courses have been added and adjustments made. The current department goal is to track these courses over the next year and to re-evaluate where we need changes or improvements. </w:t>
      </w:r>
    </w:p>
    <w:p w:rsidR="00CE46DB" w:rsidRDefault="00CE46DB" w:rsidP="0094204C">
      <w:pPr>
        <w:pStyle w:val="ListParagraph"/>
        <w:rPr>
          <w:color w:val="1F497D" w:themeColor="text2"/>
        </w:rPr>
      </w:pPr>
    </w:p>
    <w:p w:rsidR="006B5E38" w:rsidRPr="006B5E38" w:rsidRDefault="006B5E38" w:rsidP="0094204C">
      <w:pPr>
        <w:pStyle w:val="ListParagraph"/>
        <w:rPr>
          <w:rFonts w:ascii="Arial" w:hAnsi="Arial" w:cs="Arial"/>
          <w:color w:val="1F497D" w:themeColor="text2"/>
        </w:rPr>
      </w:pPr>
      <w:r>
        <w:rPr>
          <w:rFonts w:ascii="Arial" w:hAnsi="Arial" w:cs="Arial"/>
          <w:color w:val="1F497D" w:themeColor="text2"/>
        </w:rPr>
        <w:t xml:space="preserve">Additionally, we have </w:t>
      </w:r>
      <w:proofErr w:type="gramStart"/>
      <w:r>
        <w:rPr>
          <w:rFonts w:ascii="Arial" w:hAnsi="Arial" w:cs="Arial"/>
          <w:color w:val="1F497D" w:themeColor="text2"/>
        </w:rPr>
        <w:t>budgeted</w:t>
      </w:r>
      <w:proofErr w:type="gramEnd"/>
      <w:r>
        <w:rPr>
          <w:rFonts w:ascii="Arial" w:hAnsi="Arial" w:cs="Arial"/>
          <w:color w:val="1F497D" w:themeColor="text2"/>
        </w:rPr>
        <w:t xml:space="preserve"> an adjunct faculty, Chriss Thompson to hold tutoring session</w:t>
      </w:r>
      <w:r w:rsidR="00672695">
        <w:rPr>
          <w:rFonts w:ascii="Arial" w:hAnsi="Arial" w:cs="Arial"/>
          <w:color w:val="1F497D" w:themeColor="text2"/>
        </w:rPr>
        <w:t>s</w:t>
      </w:r>
      <w:r>
        <w:rPr>
          <w:rFonts w:ascii="Arial" w:hAnsi="Arial" w:cs="Arial"/>
          <w:color w:val="1F497D" w:themeColor="text2"/>
        </w:rPr>
        <w:t xml:space="preserve"> for students below 75% in DEH 101 and 103. These classes have the highest attrition rates</w:t>
      </w:r>
      <w:r w:rsidR="00355724">
        <w:rPr>
          <w:rFonts w:ascii="Arial" w:hAnsi="Arial" w:cs="Arial"/>
          <w:color w:val="1F497D" w:themeColor="text2"/>
        </w:rPr>
        <w:t xml:space="preserve"> in our program</w:t>
      </w:r>
      <w:r>
        <w:rPr>
          <w:rFonts w:ascii="Arial" w:hAnsi="Arial" w:cs="Arial"/>
          <w:color w:val="1F497D" w:themeColor="text2"/>
        </w:rPr>
        <w:t xml:space="preserve">. </w:t>
      </w:r>
      <w:r w:rsidR="00355724">
        <w:rPr>
          <w:rFonts w:ascii="Arial" w:hAnsi="Arial" w:cs="Arial"/>
          <w:color w:val="1F497D" w:themeColor="text2"/>
        </w:rPr>
        <w:t>Students were notified by email of this optional learnin</w:t>
      </w:r>
      <w:r w:rsidR="00672695">
        <w:rPr>
          <w:rFonts w:ascii="Arial" w:hAnsi="Arial" w:cs="Arial"/>
          <w:color w:val="1F497D" w:themeColor="text2"/>
        </w:rPr>
        <w:t>g opportunity</w:t>
      </w:r>
      <w:r w:rsidR="00355724">
        <w:rPr>
          <w:rFonts w:ascii="Arial" w:hAnsi="Arial" w:cs="Arial"/>
          <w:color w:val="1F497D" w:themeColor="text2"/>
        </w:rPr>
        <w:t xml:space="preserve">. </w:t>
      </w:r>
      <w:r>
        <w:rPr>
          <w:rFonts w:ascii="Arial" w:hAnsi="Arial" w:cs="Arial"/>
          <w:color w:val="1F497D" w:themeColor="text2"/>
        </w:rPr>
        <w:t xml:space="preserve">Chris is holding face to face tutoring and online </w:t>
      </w:r>
      <w:r>
        <w:rPr>
          <w:rFonts w:ascii="Arial" w:hAnsi="Arial" w:cs="Arial"/>
          <w:color w:val="1F497D" w:themeColor="text2"/>
        </w:rPr>
        <w:lastRenderedPageBreak/>
        <w:t>assistance with the use of a whiteboard and live chat in Angel.</w:t>
      </w:r>
      <w:r w:rsidR="00355724">
        <w:rPr>
          <w:rFonts w:ascii="Arial" w:hAnsi="Arial" w:cs="Arial"/>
          <w:color w:val="1F497D" w:themeColor="text2"/>
        </w:rPr>
        <w:t xml:space="preserve"> We are tracking attendance of those at risk students who attend these sessions and those who do not. </w:t>
      </w:r>
      <w:r w:rsidR="00672695">
        <w:rPr>
          <w:rFonts w:ascii="Arial" w:hAnsi="Arial" w:cs="Arial"/>
          <w:color w:val="1F497D" w:themeColor="text2"/>
        </w:rPr>
        <w:t>Results will be analyzed at the end of this initiative</w:t>
      </w:r>
      <w:r w:rsidR="00A25757">
        <w:rPr>
          <w:rFonts w:ascii="Arial" w:hAnsi="Arial" w:cs="Arial"/>
          <w:color w:val="1F497D" w:themeColor="text2"/>
        </w:rPr>
        <w:t xml:space="preserve"> and are incomplete as of this writing</w:t>
      </w:r>
      <w:r w:rsidR="00672695">
        <w:rPr>
          <w:rFonts w:ascii="Arial" w:hAnsi="Arial" w:cs="Arial"/>
          <w:color w:val="1F497D" w:themeColor="text2"/>
        </w:rPr>
        <w:t>.</w:t>
      </w:r>
    </w:p>
    <w:p w:rsidR="0094204C" w:rsidRDefault="0094204C" w:rsidP="0094204C">
      <w:pPr>
        <w:pStyle w:val="ListParagraph"/>
        <w:tabs>
          <w:tab w:val="left" w:pos="504"/>
        </w:tabs>
        <w:spacing w:after="120"/>
        <w:rPr>
          <w:sz w:val="22"/>
          <w:szCs w:val="22"/>
        </w:rPr>
      </w:pPr>
    </w:p>
    <w:p w:rsidR="005531E8" w:rsidRPr="003C1C8E" w:rsidRDefault="003233E7">
      <w:pPr>
        <w:pStyle w:val="ListParagraph"/>
        <w:numPr>
          <w:ilvl w:val="0"/>
          <w:numId w:val="6"/>
        </w:numPr>
        <w:tabs>
          <w:tab w:val="left" w:pos="504"/>
        </w:tabs>
        <w:spacing w:after="120"/>
        <w:rPr>
          <w:sz w:val="22"/>
          <w:szCs w:val="22"/>
        </w:rPr>
      </w:pPr>
      <w:r>
        <w:t xml:space="preserve">What Recommendations for Action were made by the review team to the most recent Program Review?  </w:t>
      </w:r>
    </w:p>
    <w:p w:rsidR="003C1C8E" w:rsidRDefault="003C1C8E" w:rsidP="00BF3561">
      <w:pPr>
        <w:pStyle w:val="ListParagraph"/>
      </w:pPr>
    </w:p>
    <w:p w:rsidR="003C1C8E" w:rsidRPr="006B5E38" w:rsidRDefault="000A5080" w:rsidP="00BF3561">
      <w:pPr>
        <w:pStyle w:val="ListParagraph"/>
        <w:rPr>
          <w:color w:val="1F497D" w:themeColor="text2"/>
        </w:rPr>
      </w:pPr>
      <w:r w:rsidRPr="006B5E38">
        <w:rPr>
          <w:rFonts w:ascii="Arial" w:hAnsi="Arial" w:cs="Arial"/>
          <w:color w:val="1F497D" w:themeColor="text2"/>
        </w:rPr>
        <w:t>The Recommendations were to include attrition and graduation rates which are</w:t>
      </w:r>
      <w:r w:rsidR="00190C47">
        <w:rPr>
          <w:rFonts w:ascii="Arial" w:hAnsi="Arial" w:cs="Arial"/>
          <w:color w:val="1F497D" w:themeColor="text2"/>
        </w:rPr>
        <w:t xml:space="preserve"> </w:t>
      </w:r>
      <w:r w:rsidR="00A25757">
        <w:rPr>
          <w:rFonts w:ascii="Arial" w:hAnsi="Arial" w:cs="Arial"/>
          <w:color w:val="1F497D" w:themeColor="text2"/>
        </w:rPr>
        <w:t xml:space="preserve">now </w:t>
      </w:r>
      <w:r w:rsidR="00A25757" w:rsidRPr="006B5E38">
        <w:rPr>
          <w:rFonts w:ascii="Arial" w:hAnsi="Arial" w:cs="Arial"/>
          <w:color w:val="1F497D" w:themeColor="text2"/>
        </w:rPr>
        <w:t>found</w:t>
      </w:r>
      <w:r w:rsidR="006B5E38">
        <w:rPr>
          <w:rFonts w:ascii="Arial" w:hAnsi="Arial" w:cs="Arial"/>
          <w:color w:val="1F497D" w:themeColor="text2"/>
        </w:rPr>
        <w:t xml:space="preserve"> in section I.</w:t>
      </w:r>
    </w:p>
    <w:p w:rsidR="003C1C8E" w:rsidRDefault="003C1C8E" w:rsidP="003C1C8E">
      <w:pPr>
        <w:pStyle w:val="ListParagraph"/>
        <w:tabs>
          <w:tab w:val="left" w:pos="504"/>
        </w:tabs>
        <w:spacing w:after="120"/>
        <w:rPr>
          <w:sz w:val="22"/>
          <w:szCs w:val="22"/>
        </w:rPr>
      </w:pPr>
    </w:p>
    <w:p w:rsidR="003233E7" w:rsidRPr="0094204C" w:rsidRDefault="003233E7" w:rsidP="0094204C">
      <w:pPr>
        <w:pStyle w:val="ListParagraph"/>
        <w:tabs>
          <w:tab w:val="left" w:pos="504"/>
        </w:tabs>
        <w:spacing w:after="120"/>
        <w:rPr>
          <w:sz w:val="22"/>
          <w:szCs w:val="22"/>
        </w:rPr>
      </w:pPr>
    </w:p>
    <w:p w:rsidR="00320CDE" w:rsidRPr="002E548B" w:rsidRDefault="00320CDE" w:rsidP="00320CDE">
      <w:pPr>
        <w:pStyle w:val="ListParagraph"/>
        <w:numPr>
          <w:ilvl w:val="0"/>
          <w:numId w:val="6"/>
        </w:numPr>
      </w:pPr>
      <w:r w:rsidRPr="002E548B">
        <w:t xml:space="preserve">Have the goals </w:t>
      </w:r>
      <w:r w:rsidR="003233E7">
        <w:t xml:space="preserve">in your self-study </w:t>
      </w:r>
      <w:r w:rsidRPr="002E548B">
        <w:t>changed since your last Program Review Self-Study</w:t>
      </w:r>
      <w:r w:rsidR="003233E7">
        <w:t xml:space="preserve"> as a resu</w:t>
      </w:r>
      <w:r w:rsidR="00821011" w:rsidRPr="00821011">
        <w:rPr>
          <w:sz w:val="22"/>
          <w:szCs w:val="22"/>
        </w:rPr>
        <w:t>l</w:t>
      </w:r>
      <w:r w:rsidR="003233E7">
        <w:t>t of the Review Team recommendations or for any other reason</w:t>
      </w:r>
      <w:r w:rsidRPr="002E548B">
        <w:t>?  If so, please describe the changes.</w:t>
      </w:r>
    </w:p>
    <w:p w:rsidR="00355724" w:rsidRDefault="00355724" w:rsidP="00320CDE">
      <w:pPr>
        <w:pStyle w:val="ListParagraph"/>
        <w:rPr>
          <w:rFonts w:ascii="Arial" w:hAnsi="Arial" w:cs="Arial"/>
          <w:color w:val="1F497D" w:themeColor="text2"/>
        </w:rPr>
      </w:pPr>
    </w:p>
    <w:p w:rsidR="00A25757" w:rsidRDefault="00A25757" w:rsidP="00320CDE">
      <w:pPr>
        <w:pStyle w:val="ListParagraph"/>
        <w:rPr>
          <w:rFonts w:ascii="Arial" w:hAnsi="Arial" w:cs="Arial"/>
          <w:color w:val="1F497D" w:themeColor="text2"/>
        </w:rPr>
      </w:pPr>
      <w:r>
        <w:rPr>
          <w:rFonts w:ascii="Arial" w:hAnsi="Arial" w:cs="Arial"/>
          <w:color w:val="1F497D" w:themeColor="text2"/>
        </w:rPr>
        <w:t>We are continuing to track retention strategy</w:t>
      </w:r>
      <w:r w:rsidR="005B66E5">
        <w:rPr>
          <w:rFonts w:ascii="Arial" w:hAnsi="Arial" w:cs="Arial"/>
          <w:color w:val="1F497D" w:themeColor="text2"/>
        </w:rPr>
        <w:t xml:space="preserve"> of our AAAA students and our attrition rates. </w:t>
      </w:r>
    </w:p>
    <w:p w:rsidR="005B66E5" w:rsidRDefault="005B66E5" w:rsidP="00320CDE">
      <w:pPr>
        <w:pStyle w:val="ListParagraph"/>
        <w:rPr>
          <w:rFonts w:ascii="Arial" w:hAnsi="Arial" w:cs="Arial"/>
          <w:color w:val="1F497D" w:themeColor="text2"/>
        </w:rPr>
      </w:pPr>
    </w:p>
    <w:p w:rsidR="00355724" w:rsidRDefault="00355724" w:rsidP="00320CDE">
      <w:pPr>
        <w:pStyle w:val="ListParagraph"/>
        <w:rPr>
          <w:rFonts w:ascii="Arial" w:hAnsi="Arial" w:cs="Arial"/>
          <w:color w:val="1F497D" w:themeColor="text2"/>
        </w:rPr>
      </w:pPr>
      <w:r>
        <w:rPr>
          <w:rFonts w:ascii="Arial" w:hAnsi="Arial" w:cs="Arial"/>
          <w:color w:val="1F497D" w:themeColor="text2"/>
        </w:rPr>
        <w:t xml:space="preserve">Yes, our goals have changed due to upcoming changes and events that involve our program. </w:t>
      </w:r>
      <w:r w:rsidRPr="00355724">
        <w:rPr>
          <w:rFonts w:ascii="Arial" w:hAnsi="Arial" w:cs="Arial"/>
          <w:color w:val="1F497D" w:themeColor="text2"/>
        </w:rPr>
        <w:t xml:space="preserve">Our current goals are to have a smooth transition into semester scheduling and adjust where necessary. </w:t>
      </w:r>
      <w:r>
        <w:rPr>
          <w:rFonts w:ascii="Arial" w:hAnsi="Arial" w:cs="Arial"/>
          <w:color w:val="1F497D" w:themeColor="text2"/>
        </w:rPr>
        <w:t>This has resulted in a collaborative effort of all our faculty members.</w:t>
      </w:r>
    </w:p>
    <w:p w:rsidR="00355724" w:rsidRDefault="00355724" w:rsidP="00320CDE">
      <w:pPr>
        <w:pStyle w:val="ListParagraph"/>
        <w:rPr>
          <w:rFonts w:ascii="Arial" w:hAnsi="Arial" w:cs="Arial"/>
          <w:color w:val="1F497D" w:themeColor="text2"/>
        </w:rPr>
      </w:pPr>
    </w:p>
    <w:p w:rsidR="00355724" w:rsidRDefault="00355724" w:rsidP="00320CDE">
      <w:pPr>
        <w:pStyle w:val="ListParagraph"/>
        <w:rPr>
          <w:rFonts w:ascii="Arial" w:hAnsi="Arial" w:cs="Arial"/>
          <w:color w:val="1F497D" w:themeColor="text2"/>
        </w:rPr>
      </w:pPr>
      <w:r>
        <w:rPr>
          <w:rFonts w:ascii="Arial" w:hAnsi="Arial" w:cs="Arial"/>
          <w:color w:val="1F497D" w:themeColor="text2"/>
        </w:rPr>
        <w:t xml:space="preserve">We are </w:t>
      </w:r>
      <w:r w:rsidR="00A25757">
        <w:rPr>
          <w:rFonts w:ascii="Arial" w:hAnsi="Arial" w:cs="Arial"/>
          <w:color w:val="1F497D" w:themeColor="text2"/>
        </w:rPr>
        <w:t xml:space="preserve">also </w:t>
      </w:r>
      <w:r>
        <w:rPr>
          <w:rFonts w:ascii="Arial" w:hAnsi="Arial" w:cs="Arial"/>
          <w:color w:val="1F497D" w:themeColor="text2"/>
        </w:rPr>
        <w:t xml:space="preserve">adjusting to learning new roles within our department since the inception of Rena Shuchat’s </w:t>
      </w:r>
      <w:r w:rsidR="00A25757">
        <w:rPr>
          <w:rFonts w:ascii="Arial" w:hAnsi="Arial" w:cs="Arial"/>
          <w:color w:val="1F497D" w:themeColor="text2"/>
        </w:rPr>
        <w:t>role</w:t>
      </w:r>
      <w:r>
        <w:rPr>
          <w:rFonts w:ascii="Arial" w:hAnsi="Arial" w:cs="Arial"/>
          <w:color w:val="1F497D" w:themeColor="text2"/>
        </w:rPr>
        <w:t xml:space="preserve"> as interim dean and Sue Raffee in the role of interim chairperson.</w:t>
      </w:r>
      <w:r w:rsidR="00190C47">
        <w:rPr>
          <w:rFonts w:ascii="Arial" w:hAnsi="Arial" w:cs="Arial"/>
          <w:color w:val="1F497D" w:themeColor="text2"/>
        </w:rPr>
        <w:t xml:space="preserve"> </w:t>
      </w:r>
      <w:r w:rsidR="00A25757">
        <w:rPr>
          <w:rFonts w:ascii="Arial" w:hAnsi="Arial" w:cs="Arial"/>
          <w:color w:val="1F497D" w:themeColor="text2"/>
        </w:rPr>
        <w:t>Faculties are</w:t>
      </w:r>
      <w:r w:rsidR="00190C47">
        <w:rPr>
          <w:rFonts w:ascii="Arial" w:hAnsi="Arial" w:cs="Arial"/>
          <w:color w:val="1F497D" w:themeColor="text2"/>
        </w:rPr>
        <w:t xml:space="preserve"> adjusting their teaching schedules to accommodate </w:t>
      </w:r>
      <w:r w:rsidR="00A25757">
        <w:rPr>
          <w:rFonts w:ascii="Arial" w:hAnsi="Arial" w:cs="Arial"/>
          <w:color w:val="1F497D" w:themeColor="text2"/>
        </w:rPr>
        <w:t>these recent faculty changes.</w:t>
      </w:r>
    </w:p>
    <w:p w:rsidR="00355724" w:rsidRDefault="00355724" w:rsidP="00320CDE">
      <w:pPr>
        <w:pStyle w:val="ListParagraph"/>
        <w:rPr>
          <w:rFonts w:ascii="Arial" w:hAnsi="Arial" w:cs="Arial"/>
          <w:color w:val="1F497D" w:themeColor="text2"/>
        </w:rPr>
      </w:pPr>
    </w:p>
    <w:p w:rsidR="00320CDE" w:rsidRPr="00355724" w:rsidRDefault="00355724" w:rsidP="00320CDE">
      <w:pPr>
        <w:pStyle w:val="ListParagraph"/>
        <w:rPr>
          <w:color w:val="1F497D" w:themeColor="text2"/>
        </w:rPr>
      </w:pPr>
      <w:r w:rsidRPr="00355724">
        <w:rPr>
          <w:rFonts w:ascii="Arial" w:hAnsi="Arial" w:cs="Arial"/>
          <w:color w:val="1F497D" w:themeColor="text2"/>
        </w:rPr>
        <w:t>High priority is working on our self-study</w:t>
      </w:r>
      <w:r w:rsidR="00190C47">
        <w:rPr>
          <w:rFonts w:ascii="Arial" w:hAnsi="Arial" w:cs="Arial"/>
          <w:color w:val="1F497D" w:themeColor="text2"/>
        </w:rPr>
        <w:t xml:space="preserve"> (2012)</w:t>
      </w:r>
      <w:r w:rsidRPr="00355724">
        <w:rPr>
          <w:rFonts w:ascii="Arial" w:hAnsi="Arial" w:cs="Arial"/>
          <w:color w:val="1F497D" w:themeColor="text2"/>
        </w:rPr>
        <w:t xml:space="preserve"> for </w:t>
      </w:r>
      <w:r>
        <w:rPr>
          <w:rFonts w:ascii="Arial" w:hAnsi="Arial" w:cs="Arial"/>
          <w:color w:val="1F497D" w:themeColor="text2"/>
        </w:rPr>
        <w:t xml:space="preserve">the DEH </w:t>
      </w:r>
      <w:r w:rsidRPr="00355724">
        <w:rPr>
          <w:rFonts w:ascii="Arial" w:hAnsi="Arial" w:cs="Arial"/>
          <w:color w:val="1F497D" w:themeColor="text2"/>
        </w:rPr>
        <w:t>accreditation site visit in 2013.</w:t>
      </w:r>
      <w:r>
        <w:rPr>
          <w:rFonts w:ascii="Arial" w:hAnsi="Arial" w:cs="Arial"/>
          <w:color w:val="1F497D" w:themeColor="text2"/>
        </w:rPr>
        <w:t xml:space="preserve">  We have just begun this laborious task and have several retreats planned in 2012 which are scheduled on</w:t>
      </w:r>
      <w:r w:rsidR="00190C47">
        <w:rPr>
          <w:rFonts w:ascii="Arial" w:hAnsi="Arial" w:cs="Arial"/>
          <w:color w:val="1F497D" w:themeColor="text2"/>
        </w:rPr>
        <w:t xml:space="preserve"> faculties</w:t>
      </w:r>
      <w:r>
        <w:rPr>
          <w:rFonts w:ascii="Arial" w:hAnsi="Arial" w:cs="Arial"/>
          <w:color w:val="1F497D" w:themeColor="text2"/>
        </w:rPr>
        <w:t xml:space="preserve"> Outlook.</w:t>
      </w:r>
    </w:p>
    <w:p w:rsidR="00320CDE" w:rsidRDefault="00320CDE" w:rsidP="00320CDE">
      <w:pPr>
        <w:pStyle w:val="ListParagraph"/>
      </w:pPr>
    </w:p>
    <w:p w:rsidR="00F86156" w:rsidRDefault="00F86156"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w:t>
      </w:r>
      <w:r w:rsidR="003233E7">
        <w:t xml:space="preserve"> in the sections</w:t>
      </w:r>
      <w:r w:rsidR="00320CDE" w:rsidRPr="002E548B">
        <w:t xml:space="preserve"> above</w:t>
      </w:r>
      <w:r w:rsidRPr="002E548B">
        <w:t xml:space="preserve"> </w:t>
      </w:r>
      <w:r w:rsidR="00E12E4F">
        <w:t xml:space="preserve">(b, c, and d) </w:t>
      </w:r>
      <w:r w:rsidRPr="002E548B">
        <w:t>in</w:t>
      </w:r>
      <w:r>
        <w:t xml:space="preserve"> the past year?</w:t>
      </w:r>
    </w:p>
    <w:p w:rsidR="000337E6" w:rsidRDefault="000337E6" w:rsidP="000337E6">
      <w:pPr>
        <w:pStyle w:val="ListParagraph"/>
        <w:rPr>
          <w:rFonts w:ascii="Arial" w:hAnsi="Arial" w:cs="Arial"/>
        </w:rPr>
      </w:pPr>
    </w:p>
    <w:p w:rsidR="00672695" w:rsidRDefault="00672695" w:rsidP="00672695">
      <w:pPr>
        <w:pStyle w:val="ListParagraph"/>
        <w:rPr>
          <w:rFonts w:ascii="Arial" w:hAnsi="Arial" w:cs="Arial"/>
          <w:color w:val="1F497D" w:themeColor="text2"/>
        </w:rPr>
      </w:pPr>
      <w:r w:rsidRPr="00367529">
        <w:rPr>
          <w:rFonts w:ascii="Arial" w:hAnsi="Arial" w:cs="Arial"/>
          <w:color w:val="1F497D" w:themeColor="text2"/>
        </w:rPr>
        <w:t>Goals for the current year include continuing using the AAAA enrollment track</w:t>
      </w:r>
      <w:r>
        <w:rPr>
          <w:rFonts w:ascii="Arial" w:hAnsi="Arial" w:cs="Arial"/>
          <w:color w:val="1F497D" w:themeColor="text2"/>
        </w:rPr>
        <w:t xml:space="preserve"> (ongoing through 2013).</w:t>
      </w:r>
    </w:p>
    <w:p w:rsidR="00672695" w:rsidRDefault="00672695" w:rsidP="00672695">
      <w:pPr>
        <w:pStyle w:val="ListParagraph"/>
        <w:rPr>
          <w:rFonts w:ascii="Arial" w:hAnsi="Arial" w:cs="Arial"/>
          <w:color w:val="1F497D" w:themeColor="text2"/>
        </w:rPr>
      </w:pPr>
    </w:p>
    <w:p w:rsidR="00672695" w:rsidRDefault="00672695" w:rsidP="00672695">
      <w:pPr>
        <w:pStyle w:val="ListParagraph"/>
        <w:rPr>
          <w:rFonts w:ascii="Arial" w:hAnsi="Arial" w:cs="Arial"/>
          <w:color w:val="1F497D" w:themeColor="text2"/>
        </w:rPr>
      </w:pPr>
      <w:r>
        <w:rPr>
          <w:rFonts w:ascii="Arial" w:hAnsi="Arial" w:cs="Arial"/>
          <w:color w:val="1F497D" w:themeColor="text2"/>
        </w:rPr>
        <w:t>After accreditation site visit, we are looking into selective admission process, using a model similar to Respiratory Therapy.  Due to changes with semesters and the intensity of our self study, the faculty feels it is best to implement this initiative after 2013.</w:t>
      </w:r>
    </w:p>
    <w:p w:rsidR="00672695" w:rsidRDefault="00672695" w:rsidP="00672695">
      <w:pPr>
        <w:pStyle w:val="ListParagraph"/>
        <w:rPr>
          <w:rFonts w:ascii="Arial" w:hAnsi="Arial" w:cs="Arial"/>
          <w:color w:val="1F497D" w:themeColor="text2"/>
        </w:rPr>
      </w:pPr>
    </w:p>
    <w:p w:rsidR="00672695" w:rsidRDefault="00672695" w:rsidP="00672695">
      <w:pPr>
        <w:pStyle w:val="ListParagraph"/>
        <w:rPr>
          <w:rFonts w:ascii="Arial" w:hAnsi="Arial" w:cs="Arial"/>
          <w:color w:val="1F497D" w:themeColor="text2"/>
        </w:rPr>
      </w:pPr>
      <w:r>
        <w:rPr>
          <w:rFonts w:ascii="Arial" w:hAnsi="Arial" w:cs="Arial"/>
          <w:color w:val="1F497D" w:themeColor="text2"/>
        </w:rPr>
        <w:t xml:space="preserve">Having the students meet with Gwendolyn Helton as well as their department faculty advisor is completed for this year and ongoing for next year. This </w:t>
      </w:r>
      <w:proofErr w:type="gramStart"/>
      <w:r w:rsidR="009A0CCA">
        <w:rPr>
          <w:rFonts w:ascii="Arial" w:hAnsi="Arial" w:cs="Arial"/>
          <w:color w:val="1F497D" w:themeColor="text2"/>
        </w:rPr>
        <w:t>advising  meeting</w:t>
      </w:r>
      <w:proofErr w:type="gramEnd"/>
      <w:r w:rsidR="009A0CCA">
        <w:rPr>
          <w:rFonts w:ascii="Arial" w:hAnsi="Arial" w:cs="Arial"/>
          <w:color w:val="1F497D" w:themeColor="text2"/>
        </w:rPr>
        <w:t xml:space="preserve"> </w:t>
      </w:r>
      <w:r>
        <w:rPr>
          <w:rFonts w:ascii="Arial" w:hAnsi="Arial" w:cs="Arial"/>
          <w:color w:val="1F497D" w:themeColor="text2"/>
        </w:rPr>
        <w:t xml:space="preserve">was </w:t>
      </w:r>
      <w:r w:rsidR="009A0CCA">
        <w:rPr>
          <w:rFonts w:ascii="Arial" w:hAnsi="Arial" w:cs="Arial"/>
          <w:color w:val="1F497D" w:themeColor="text2"/>
        </w:rPr>
        <w:t>fulfilled</w:t>
      </w:r>
      <w:r>
        <w:rPr>
          <w:rFonts w:ascii="Arial" w:hAnsi="Arial" w:cs="Arial"/>
          <w:color w:val="1F497D" w:themeColor="text2"/>
        </w:rPr>
        <w:t xml:space="preserve"> by midterm of fall quarter, 2011. </w:t>
      </w:r>
    </w:p>
    <w:p w:rsidR="00672695" w:rsidRDefault="00672695" w:rsidP="00672695">
      <w:pPr>
        <w:pStyle w:val="ListParagraph"/>
        <w:rPr>
          <w:rFonts w:ascii="Arial" w:hAnsi="Arial" w:cs="Arial"/>
          <w:color w:val="1F497D" w:themeColor="text2"/>
        </w:rPr>
      </w:pPr>
    </w:p>
    <w:p w:rsidR="0094204C" w:rsidRDefault="0094204C" w:rsidP="000337E6">
      <w:pPr>
        <w:pStyle w:val="ListParagraph"/>
      </w:pPr>
    </w:p>
    <w:p w:rsidR="00266F2F" w:rsidRDefault="00266F2F" w:rsidP="000337E6">
      <w:pPr>
        <w:pStyle w:val="ListParagraph"/>
      </w:pPr>
    </w:p>
    <w:p w:rsidR="00266F2F" w:rsidRDefault="00266F2F" w:rsidP="000337E6">
      <w:pPr>
        <w:pStyle w:val="ListParagraph"/>
      </w:pPr>
    </w:p>
    <w:p w:rsidR="00266F2F" w:rsidRDefault="00266F2F" w:rsidP="000337E6">
      <w:pPr>
        <w:pStyle w:val="ListParagraph"/>
      </w:pPr>
    </w:p>
    <w:p w:rsidR="00BA3246" w:rsidRDefault="00BA3246">
      <w:pPr>
        <w:spacing w:after="200" w:line="276" w:lineRule="auto"/>
        <w:rPr>
          <w:b/>
          <w:u w:val="single"/>
        </w:rPr>
      </w:pPr>
      <w:r>
        <w:rPr>
          <w:b/>
          <w:u w:val="single"/>
        </w:rPr>
        <w:br w:type="page"/>
      </w:r>
    </w:p>
    <w:p w:rsidR="0094204C" w:rsidRPr="00D708C3" w:rsidRDefault="0094204C" w:rsidP="00D708C3">
      <w:pPr>
        <w:rPr>
          <w:b/>
          <w:u w:val="single"/>
        </w:rPr>
      </w:pPr>
      <w:r w:rsidRPr="00D708C3">
        <w:rPr>
          <w:b/>
          <w:u w:val="single"/>
        </w:rPr>
        <w:lastRenderedPageBreak/>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tbl>
      <w:tblPr>
        <w:tblW w:w="1083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620"/>
        <w:gridCol w:w="2520"/>
        <w:gridCol w:w="1620"/>
        <w:gridCol w:w="2078"/>
      </w:tblGrid>
      <w:tr w:rsidR="00343BC6" w:rsidRPr="003D4255" w:rsidTr="006D775C">
        <w:trPr>
          <w:trHeight w:val="71"/>
        </w:trPr>
        <w:tc>
          <w:tcPr>
            <w:tcW w:w="4620" w:type="dxa"/>
            <w:shd w:val="clear" w:color="auto" w:fill="FFFFFF"/>
            <w:vAlign w:val="center"/>
          </w:tcPr>
          <w:p w:rsidR="00343BC6" w:rsidRPr="003D4255" w:rsidRDefault="00343BC6" w:rsidP="006D775C">
            <w:pPr>
              <w:jc w:val="center"/>
            </w:pPr>
            <w:r w:rsidRPr="0069548C">
              <w:rPr>
                <w:b/>
                <w:u w:val="single"/>
              </w:rPr>
              <w:t>Dental Hygiene</w:t>
            </w:r>
            <w:r w:rsidRPr="003D4255">
              <w:t xml:space="preserve"> Program Outcomes</w:t>
            </w:r>
          </w:p>
        </w:tc>
        <w:tc>
          <w:tcPr>
            <w:tcW w:w="2520" w:type="dxa"/>
          </w:tcPr>
          <w:p w:rsidR="00343BC6" w:rsidRPr="00D228CC" w:rsidRDefault="00343BC6" w:rsidP="006D775C">
            <w:pPr>
              <w:jc w:val="center"/>
            </w:pPr>
            <w:r w:rsidRPr="00D228CC">
              <w:t>In which courses are these program outcomes addressed?</w:t>
            </w:r>
          </w:p>
        </w:tc>
        <w:tc>
          <w:tcPr>
            <w:tcW w:w="1620" w:type="dxa"/>
            <w:shd w:val="clear" w:color="auto" w:fill="auto"/>
          </w:tcPr>
          <w:p w:rsidR="00343BC6" w:rsidRPr="00612595" w:rsidRDefault="00343BC6" w:rsidP="006D775C">
            <w:pPr>
              <w:jc w:val="center"/>
              <w:rPr>
                <w:highlight w:val="yellow"/>
              </w:rPr>
            </w:pPr>
            <w:r w:rsidRPr="00612595">
              <w:rPr>
                <w:sz w:val="20"/>
                <w:szCs w:val="20"/>
              </w:rPr>
              <w:t>Which of these program outcomes were assessed during the last fiscal year? </w:t>
            </w:r>
          </w:p>
        </w:tc>
        <w:tc>
          <w:tcPr>
            <w:tcW w:w="2078" w:type="dxa"/>
          </w:tcPr>
          <w:p w:rsidR="00343BC6" w:rsidRPr="003D4255" w:rsidRDefault="00343BC6" w:rsidP="006D775C">
            <w:pPr>
              <w:jc w:val="center"/>
            </w:pPr>
            <w:r w:rsidRPr="003D4255">
              <w:t>Assessment Methods</w:t>
            </w:r>
          </w:p>
          <w:p w:rsidR="00343BC6" w:rsidRPr="003D4255" w:rsidRDefault="00343BC6" w:rsidP="006D775C">
            <w:pPr>
              <w:jc w:val="center"/>
            </w:pPr>
            <w:r w:rsidRPr="003D4255">
              <w:t>Used</w:t>
            </w:r>
          </w:p>
          <w:p w:rsidR="00343BC6" w:rsidRPr="003D4255" w:rsidRDefault="00343BC6" w:rsidP="006D775C">
            <w:pPr>
              <w:jc w:val="center"/>
            </w:pPr>
          </w:p>
        </w:tc>
      </w:tr>
      <w:tr w:rsidR="00343BC6" w:rsidRPr="003D4255" w:rsidTr="006D775C">
        <w:trPr>
          <w:trHeight w:val="269"/>
        </w:trPr>
        <w:tc>
          <w:tcPr>
            <w:tcW w:w="4620" w:type="dxa"/>
            <w:shd w:val="clear" w:color="auto" w:fill="FFFFFF"/>
            <w:vAlign w:val="center"/>
          </w:tcPr>
          <w:p w:rsidR="00343BC6" w:rsidRPr="0069548C" w:rsidRDefault="00343BC6" w:rsidP="006D775C">
            <w:pPr>
              <w:rPr>
                <w:b/>
              </w:rPr>
            </w:pPr>
            <w:r w:rsidRPr="0069548C">
              <w:rPr>
                <w:b/>
              </w:rPr>
              <w:t xml:space="preserve">1) Appreciation of Diversity </w:t>
            </w:r>
          </w:p>
          <w:p w:rsidR="00343BC6" w:rsidRPr="0069548C" w:rsidRDefault="00343BC6" w:rsidP="006D775C">
            <w:pPr>
              <w:rPr>
                <w:i/>
              </w:rPr>
            </w:pPr>
            <w:r w:rsidRPr="003D4255">
              <w:t>Develop an understanding and appreciation for a diverse society in the design, development and delivery of services to address the oral health needs of local and global communities.</w:t>
            </w:r>
          </w:p>
        </w:tc>
        <w:tc>
          <w:tcPr>
            <w:tcW w:w="2520" w:type="dxa"/>
          </w:tcPr>
          <w:p w:rsidR="00343BC6" w:rsidRPr="00D228CC" w:rsidRDefault="00343BC6" w:rsidP="006D775C">
            <w:pPr>
              <w:rPr>
                <w:rFonts w:ascii="Verdana" w:hAnsi="Verdana"/>
                <w:sz w:val="20"/>
                <w:szCs w:val="20"/>
              </w:rPr>
            </w:pPr>
            <w:r w:rsidRPr="00D228CC">
              <w:rPr>
                <w:rFonts w:ascii="Verdana" w:hAnsi="Verdana"/>
                <w:sz w:val="20"/>
                <w:szCs w:val="20"/>
              </w:rPr>
              <w:t>DEH 120,105,111,155,112,135,106,113,165,215,125,211,235,212,250,213, 236,255</w:t>
            </w:r>
          </w:p>
          <w:p w:rsidR="00343BC6" w:rsidRPr="00D228CC" w:rsidRDefault="00343BC6" w:rsidP="006D775C">
            <w:pPr>
              <w:rPr>
                <w:rFonts w:ascii="Verdana" w:hAnsi="Verdana"/>
                <w:sz w:val="20"/>
                <w:szCs w:val="20"/>
              </w:rPr>
            </w:pPr>
            <w:r w:rsidRPr="00D228CC">
              <w:rPr>
                <w:rFonts w:ascii="Verdana" w:hAnsi="Verdana"/>
                <w:sz w:val="20"/>
                <w:szCs w:val="20"/>
              </w:rPr>
              <w:t>COM 211,ALH 1101,PSY 119</w:t>
            </w:r>
          </w:p>
        </w:tc>
        <w:tc>
          <w:tcPr>
            <w:tcW w:w="1620" w:type="dxa"/>
            <w:shd w:val="clear" w:color="auto" w:fill="auto"/>
          </w:tcPr>
          <w:p w:rsidR="00343BC6" w:rsidRPr="00217CB4" w:rsidRDefault="00B33162" w:rsidP="006D775C">
            <w:pPr>
              <w:jc w:val="center"/>
              <w:rPr>
                <w:highlight w:val="yellow"/>
              </w:rPr>
            </w:pPr>
            <w:r w:rsidRPr="00B33162">
              <w:rPr>
                <w:noProof/>
                <w:highlight w:val="yellow"/>
              </w:rPr>
              <w:pict>
                <v:rect id="_x0000_s1066" style="position:absolute;left:0;text-align:left;margin-left:29.2pt;margin-top:2.35pt;width:12.35pt;height:10.25pt;z-index:251671552;mso-position-horizontal-relative:text;mso-position-vertical-relative:text"/>
              </w:pict>
            </w:r>
          </w:p>
        </w:tc>
        <w:tc>
          <w:tcPr>
            <w:tcW w:w="2078" w:type="dxa"/>
          </w:tcPr>
          <w:p w:rsidR="00343BC6" w:rsidRPr="003D4255" w:rsidRDefault="00B33162" w:rsidP="006D775C">
            <w:pPr>
              <w:pStyle w:val="ListParagraph"/>
              <w:numPr>
                <w:ilvl w:val="0"/>
                <w:numId w:val="14"/>
              </w:numPr>
              <w:ind w:left="252" w:hanging="180"/>
            </w:pPr>
            <w:r w:rsidRPr="003D4255">
              <w:fldChar w:fldCharType="begin">
                <w:ffData>
                  <w:name w:val="Text6"/>
                  <w:enabled/>
                  <w:calcOnExit w:val="0"/>
                  <w:textInput/>
                </w:ffData>
              </w:fldChar>
            </w:r>
            <w:r w:rsidR="00343BC6" w:rsidRPr="003D4255">
              <w:instrText xml:space="preserve"> FORMTEXT </w:instrText>
            </w:r>
            <w:r w:rsidRPr="003D4255">
              <w:fldChar w:fldCharType="separate"/>
            </w:r>
            <w:r w:rsidR="00343BC6" w:rsidRPr="0069548C">
              <w:rPr>
                <w:rFonts w:ascii="Arial" w:hAnsi="Arial"/>
                <w:noProof/>
              </w:rPr>
              <w:t> </w:t>
            </w:r>
            <w:r w:rsidR="00343BC6" w:rsidRPr="0069548C">
              <w:rPr>
                <w:rFonts w:ascii="Arial" w:hAnsi="Arial"/>
                <w:noProof/>
              </w:rPr>
              <w:t> </w:t>
            </w:r>
            <w:r w:rsidR="00343BC6" w:rsidRPr="0069548C">
              <w:rPr>
                <w:rFonts w:ascii="Arial" w:hAnsi="Arial"/>
                <w:noProof/>
              </w:rPr>
              <w:t> </w:t>
            </w:r>
            <w:r w:rsidR="00343BC6" w:rsidRPr="0069548C">
              <w:rPr>
                <w:rFonts w:ascii="Arial" w:hAnsi="Arial"/>
                <w:noProof/>
              </w:rPr>
              <w:t> </w:t>
            </w:r>
            <w:r w:rsidR="00343BC6" w:rsidRPr="0069548C">
              <w:rPr>
                <w:rFonts w:ascii="Arial" w:hAnsi="Arial"/>
                <w:noProof/>
              </w:rPr>
              <w:t> </w:t>
            </w:r>
            <w:r w:rsidRPr="003D4255">
              <w:fldChar w:fldCharType="end"/>
            </w:r>
          </w:p>
        </w:tc>
      </w:tr>
      <w:tr w:rsidR="00343BC6" w:rsidRPr="003D4255" w:rsidTr="006D775C">
        <w:trPr>
          <w:trHeight w:val="71"/>
        </w:trPr>
        <w:tc>
          <w:tcPr>
            <w:tcW w:w="4620" w:type="dxa"/>
            <w:shd w:val="clear" w:color="auto" w:fill="FFFFFF"/>
            <w:vAlign w:val="center"/>
          </w:tcPr>
          <w:p w:rsidR="00343BC6" w:rsidRPr="0069548C" w:rsidRDefault="00343BC6" w:rsidP="006D775C">
            <w:pPr>
              <w:rPr>
                <w:b/>
              </w:rPr>
            </w:pPr>
            <w:r w:rsidRPr="0069548C">
              <w:rPr>
                <w:b/>
              </w:rPr>
              <w:t xml:space="preserve">2) Communication </w:t>
            </w:r>
          </w:p>
          <w:p w:rsidR="00343BC6" w:rsidRPr="003D4255" w:rsidRDefault="00343BC6" w:rsidP="006D775C">
            <w:r w:rsidRPr="003D4255">
              <w:t>Demonstrate the ability to effectively communicate with patients, healthcare providers and the public regarding the significance of dental hygiene care and overall health.</w:t>
            </w:r>
          </w:p>
        </w:tc>
        <w:tc>
          <w:tcPr>
            <w:tcW w:w="2520" w:type="dxa"/>
          </w:tcPr>
          <w:p w:rsidR="00343BC6" w:rsidRPr="00D228CC" w:rsidRDefault="00343BC6" w:rsidP="006D775C">
            <w:pPr>
              <w:rPr>
                <w:rFonts w:ascii="Verdana" w:hAnsi="Verdana"/>
                <w:sz w:val="20"/>
                <w:szCs w:val="20"/>
              </w:rPr>
            </w:pPr>
            <w:r w:rsidRPr="00D228CC">
              <w:rPr>
                <w:rFonts w:ascii="Verdana" w:hAnsi="Verdana"/>
                <w:sz w:val="20"/>
                <w:szCs w:val="20"/>
              </w:rPr>
              <w:t xml:space="preserve">DEH </w:t>
            </w:r>
          </w:p>
          <w:p w:rsidR="00343BC6" w:rsidRPr="00D228CC" w:rsidRDefault="00343BC6" w:rsidP="006D775C">
            <w:pPr>
              <w:rPr>
                <w:rFonts w:ascii="Verdana" w:hAnsi="Verdana"/>
                <w:sz w:val="20"/>
                <w:szCs w:val="20"/>
              </w:rPr>
            </w:pPr>
            <w:r w:rsidRPr="00D228CC">
              <w:rPr>
                <w:rFonts w:ascii="Verdana" w:hAnsi="Verdana"/>
                <w:sz w:val="20"/>
                <w:szCs w:val="20"/>
              </w:rPr>
              <w:t>103,101,105,111,155,157,112,135,156,106,113,165,215,125,210,211,235,212,250,213,</w:t>
            </w:r>
          </w:p>
          <w:p w:rsidR="00343BC6" w:rsidRPr="00D228CC" w:rsidRDefault="00343BC6" w:rsidP="006D775C">
            <w:pPr>
              <w:rPr>
                <w:rFonts w:ascii="Verdana" w:hAnsi="Verdana"/>
                <w:sz w:val="20"/>
                <w:szCs w:val="20"/>
              </w:rPr>
            </w:pPr>
            <w:r w:rsidRPr="00D228CC">
              <w:rPr>
                <w:rFonts w:ascii="Verdana" w:hAnsi="Verdana"/>
                <w:sz w:val="20"/>
                <w:szCs w:val="20"/>
              </w:rPr>
              <w:t>236,255</w:t>
            </w:r>
          </w:p>
          <w:p w:rsidR="00343BC6" w:rsidRPr="00D228CC" w:rsidRDefault="00343BC6" w:rsidP="006D775C">
            <w:pPr>
              <w:rPr>
                <w:rFonts w:ascii="Verdana" w:hAnsi="Verdana"/>
                <w:sz w:val="20"/>
                <w:szCs w:val="20"/>
              </w:rPr>
            </w:pPr>
            <w:r w:rsidRPr="00D228CC">
              <w:rPr>
                <w:rFonts w:ascii="Verdana" w:hAnsi="Verdana"/>
                <w:sz w:val="20"/>
                <w:szCs w:val="20"/>
              </w:rPr>
              <w:t>COM 211,PSY 119</w:t>
            </w:r>
          </w:p>
        </w:tc>
        <w:tc>
          <w:tcPr>
            <w:tcW w:w="1620" w:type="dxa"/>
            <w:shd w:val="clear" w:color="auto" w:fill="auto"/>
          </w:tcPr>
          <w:p w:rsidR="00343BC6" w:rsidRPr="00217CB4" w:rsidRDefault="00B33162" w:rsidP="006D775C">
            <w:pPr>
              <w:jc w:val="center"/>
              <w:rPr>
                <w:highlight w:val="yellow"/>
              </w:rPr>
            </w:pPr>
            <w:r w:rsidRPr="00B33162">
              <w:rPr>
                <w:noProof/>
                <w:highlight w:val="yellow"/>
              </w:rPr>
              <w:pict>
                <v:rect id="_x0000_s1067" style="position:absolute;left:0;text-align:left;margin-left:29.2pt;margin-top:11.55pt;width:12.35pt;height:10.25pt;z-index:251672576;mso-position-horizontal-relative:text;mso-position-vertical-relative:text"/>
              </w:pict>
            </w:r>
          </w:p>
        </w:tc>
        <w:tc>
          <w:tcPr>
            <w:tcW w:w="2078" w:type="dxa"/>
          </w:tcPr>
          <w:p w:rsidR="00343BC6" w:rsidRPr="003D4255" w:rsidRDefault="00B33162" w:rsidP="006D775C">
            <w:pPr>
              <w:pStyle w:val="ListParagraph"/>
              <w:numPr>
                <w:ilvl w:val="0"/>
                <w:numId w:val="14"/>
              </w:numPr>
              <w:ind w:left="252" w:hanging="180"/>
            </w:pPr>
            <w:r w:rsidRPr="003D4255">
              <w:fldChar w:fldCharType="begin">
                <w:ffData>
                  <w:name w:val="Text6"/>
                  <w:enabled/>
                  <w:calcOnExit w:val="0"/>
                  <w:textInput/>
                </w:ffData>
              </w:fldChar>
            </w:r>
            <w:r w:rsidR="00343BC6" w:rsidRPr="003D4255">
              <w:instrText xml:space="preserve"> FORMTEXT </w:instrText>
            </w:r>
            <w:r w:rsidRPr="003D4255">
              <w:fldChar w:fldCharType="separate"/>
            </w:r>
            <w:r w:rsidR="00343BC6" w:rsidRPr="0069548C">
              <w:rPr>
                <w:rFonts w:ascii="Arial" w:hAnsi="Arial"/>
                <w:noProof/>
              </w:rPr>
              <w:t> </w:t>
            </w:r>
            <w:r w:rsidR="00343BC6" w:rsidRPr="0069548C">
              <w:rPr>
                <w:rFonts w:ascii="Arial" w:hAnsi="Arial"/>
                <w:noProof/>
              </w:rPr>
              <w:t> </w:t>
            </w:r>
            <w:r w:rsidR="00343BC6" w:rsidRPr="0069548C">
              <w:rPr>
                <w:rFonts w:ascii="Arial" w:hAnsi="Arial"/>
                <w:noProof/>
              </w:rPr>
              <w:t> </w:t>
            </w:r>
            <w:r w:rsidR="00343BC6" w:rsidRPr="0069548C">
              <w:rPr>
                <w:rFonts w:ascii="Arial" w:hAnsi="Arial"/>
                <w:noProof/>
              </w:rPr>
              <w:t> </w:t>
            </w:r>
            <w:r w:rsidR="00343BC6" w:rsidRPr="0069548C">
              <w:rPr>
                <w:rFonts w:ascii="Arial" w:hAnsi="Arial"/>
                <w:noProof/>
              </w:rPr>
              <w:t> </w:t>
            </w:r>
            <w:r w:rsidRPr="003D4255">
              <w:fldChar w:fldCharType="end"/>
            </w:r>
          </w:p>
        </w:tc>
      </w:tr>
      <w:tr w:rsidR="00343BC6" w:rsidRPr="005751DA" w:rsidTr="006D775C">
        <w:trPr>
          <w:trHeight w:val="71"/>
        </w:trPr>
        <w:tc>
          <w:tcPr>
            <w:tcW w:w="4620" w:type="dxa"/>
            <w:shd w:val="clear" w:color="auto" w:fill="FFFFFF"/>
            <w:vAlign w:val="center"/>
          </w:tcPr>
          <w:p w:rsidR="00343BC6" w:rsidRPr="0069548C" w:rsidRDefault="00343BC6" w:rsidP="006D775C">
            <w:pPr>
              <w:rPr>
                <w:b/>
              </w:rPr>
            </w:pPr>
            <w:r w:rsidRPr="0069548C">
              <w:rPr>
                <w:b/>
              </w:rPr>
              <w:t xml:space="preserve">3) Professionalism </w:t>
            </w:r>
          </w:p>
          <w:p w:rsidR="00343BC6" w:rsidRPr="003D4255" w:rsidRDefault="00343BC6" w:rsidP="006D775C">
            <w:r w:rsidRPr="003D4255">
              <w:t>Demonstrate professionalism in all aspects of dental hygiene care including the ability to make ethical decisions and apply critical thinking skills.</w:t>
            </w:r>
          </w:p>
        </w:tc>
        <w:tc>
          <w:tcPr>
            <w:tcW w:w="2520" w:type="dxa"/>
          </w:tcPr>
          <w:p w:rsidR="00343BC6" w:rsidRPr="00D228CC" w:rsidRDefault="00343BC6" w:rsidP="006D775C">
            <w:pPr>
              <w:rPr>
                <w:rFonts w:ascii="Verdana" w:hAnsi="Verdana"/>
                <w:sz w:val="20"/>
                <w:szCs w:val="20"/>
              </w:rPr>
            </w:pPr>
            <w:r w:rsidRPr="00D228CC">
              <w:rPr>
                <w:rFonts w:ascii="Verdana" w:hAnsi="Verdana"/>
                <w:sz w:val="20"/>
                <w:szCs w:val="20"/>
              </w:rPr>
              <w:t>DEH</w:t>
            </w:r>
          </w:p>
          <w:p w:rsidR="00343BC6" w:rsidRPr="00D228CC" w:rsidRDefault="00343BC6" w:rsidP="006D775C">
            <w:pPr>
              <w:rPr>
                <w:rFonts w:ascii="Verdana" w:hAnsi="Verdana"/>
                <w:sz w:val="20"/>
                <w:szCs w:val="20"/>
              </w:rPr>
            </w:pPr>
            <w:r w:rsidRPr="00D228CC">
              <w:rPr>
                <w:rFonts w:ascii="Verdana" w:hAnsi="Verdana"/>
                <w:sz w:val="20"/>
                <w:szCs w:val="20"/>
              </w:rPr>
              <w:t>120,103,101,105,111,155,157,112,135,156,220,106,113,165,215,125,210,211,235,212,</w:t>
            </w:r>
          </w:p>
          <w:p w:rsidR="00343BC6" w:rsidRPr="00D228CC" w:rsidRDefault="00343BC6" w:rsidP="006D775C">
            <w:pPr>
              <w:rPr>
                <w:rFonts w:ascii="Verdana" w:hAnsi="Verdana"/>
                <w:sz w:val="20"/>
                <w:szCs w:val="20"/>
              </w:rPr>
            </w:pPr>
            <w:r w:rsidRPr="00D228CC">
              <w:rPr>
                <w:rFonts w:ascii="Verdana" w:hAnsi="Verdana"/>
                <w:sz w:val="20"/>
                <w:szCs w:val="20"/>
              </w:rPr>
              <w:t>250,253,213,236,255</w:t>
            </w:r>
          </w:p>
          <w:p w:rsidR="00343BC6" w:rsidRPr="00D228CC" w:rsidRDefault="00343BC6" w:rsidP="006D775C">
            <w:r w:rsidRPr="00D228CC">
              <w:rPr>
                <w:rFonts w:ascii="Verdana" w:hAnsi="Verdana"/>
                <w:sz w:val="20"/>
                <w:szCs w:val="20"/>
              </w:rPr>
              <w:t>ALH 1101</w:t>
            </w:r>
          </w:p>
        </w:tc>
        <w:tc>
          <w:tcPr>
            <w:tcW w:w="1620" w:type="dxa"/>
            <w:shd w:val="clear" w:color="auto" w:fill="auto"/>
          </w:tcPr>
          <w:p w:rsidR="00343BC6" w:rsidRDefault="00343BC6" w:rsidP="006D775C">
            <w:pPr>
              <w:jc w:val="center"/>
              <w:rPr>
                <w:highlight w:val="yellow"/>
              </w:rPr>
            </w:pPr>
          </w:p>
          <w:p w:rsidR="00343BC6" w:rsidRPr="00217CB4" w:rsidRDefault="00B33162" w:rsidP="006D775C">
            <w:pPr>
              <w:jc w:val="center"/>
              <w:rPr>
                <w:highlight w:val="yellow"/>
              </w:rPr>
            </w:pPr>
            <w:r>
              <w:rPr>
                <w:noProof/>
              </w:rPr>
              <w:pict>
                <v:rect id="_x0000_s1071" style="position:absolute;left:0;text-align:left;margin-left:28.85pt;margin-top:7.6pt;width:12.35pt;height:10.25pt;z-index:251676672"/>
              </w:pict>
            </w:r>
          </w:p>
        </w:tc>
        <w:tc>
          <w:tcPr>
            <w:tcW w:w="2078" w:type="dxa"/>
          </w:tcPr>
          <w:p w:rsidR="00343BC6" w:rsidRPr="005751DA" w:rsidRDefault="00343BC6" w:rsidP="006D775C">
            <w:pPr>
              <w:pStyle w:val="ListParagraph"/>
              <w:numPr>
                <w:ilvl w:val="0"/>
                <w:numId w:val="14"/>
              </w:numPr>
              <w:ind w:left="252" w:hanging="180"/>
            </w:pPr>
          </w:p>
        </w:tc>
      </w:tr>
      <w:tr w:rsidR="00343BC6" w:rsidRPr="003D4255" w:rsidTr="006D775C">
        <w:trPr>
          <w:trHeight w:val="71"/>
        </w:trPr>
        <w:tc>
          <w:tcPr>
            <w:tcW w:w="4620" w:type="dxa"/>
            <w:shd w:val="clear" w:color="auto" w:fill="FFFFFF"/>
            <w:vAlign w:val="center"/>
          </w:tcPr>
          <w:p w:rsidR="00343BC6" w:rsidRPr="0069548C" w:rsidRDefault="00343BC6" w:rsidP="006D775C">
            <w:pPr>
              <w:rPr>
                <w:b/>
              </w:rPr>
            </w:pPr>
            <w:r w:rsidRPr="0069548C">
              <w:rPr>
                <w:b/>
              </w:rPr>
              <w:t xml:space="preserve">4)  Life-long Learning </w:t>
            </w:r>
          </w:p>
          <w:p w:rsidR="00343BC6" w:rsidRPr="003D4255" w:rsidRDefault="00343BC6" w:rsidP="006D775C">
            <w:r w:rsidRPr="003D4255">
              <w:t>Display a professional commitment to continuing education and life-long learning.</w:t>
            </w:r>
          </w:p>
        </w:tc>
        <w:tc>
          <w:tcPr>
            <w:tcW w:w="2520" w:type="dxa"/>
          </w:tcPr>
          <w:p w:rsidR="00343BC6" w:rsidRPr="00D228CC" w:rsidRDefault="00343BC6" w:rsidP="006D775C">
            <w:pPr>
              <w:rPr>
                <w:rFonts w:ascii="Verdana" w:hAnsi="Verdana"/>
                <w:sz w:val="20"/>
                <w:szCs w:val="20"/>
              </w:rPr>
            </w:pPr>
            <w:r w:rsidRPr="00D228CC">
              <w:rPr>
                <w:rFonts w:ascii="Verdana" w:hAnsi="Verdana"/>
                <w:sz w:val="20"/>
                <w:szCs w:val="20"/>
              </w:rPr>
              <w:t>DEH</w:t>
            </w:r>
          </w:p>
          <w:p w:rsidR="00343BC6" w:rsidRPr="00D228CC" w:rsidRDefault="00343BC6" w:rsidP="006D775C">
            <w:pPr>
              <w:rPr>
                <w:rFonts w:ascii="Verdana" w:hAnsi="Verdana"/>
                <w:sz w:val="20"/>
                <w:szCs w:val="20"/>
              </w:rPr>
            </w:pPr>
            <w:r w:rsidRPr="00D228CC">
              <w:rPr>
                <w:rFonts w:ascii="Verdana" w:hAnsi="Verdana"/>
                <w:sz w:val="20"/>
                <w:szCs w:val="20"/>
              </w:rPr>
              <w:t>101,105,157,135,156,220,106,165,215,125,211,235,212,250,253,213,236,255</w:t>
            </w:r>
          </w:p>
          <w:p w:rsidR="00343BC6" w:rsidRPr="00D228CC" w:rsidRDefault="00343BC6" w:rsidP="006D775C">
            <w:pPr>
              <w:rPr>
                <w:rFonts w:ascii="Verdana" w:hAnsi="Verdana"/>
                <w:sz w:val="20"/>
                <w:szCs w:val="20"/>
              </w:rPr>
            </w:pPr>
            <w:r w:rsidRPr="00D228CC">
              <w:rPr>
                <w:rFonts w:ascii="Verdana" w:hAnsi="Verdana"/>
                <w:sz w:val="20"/>
                <w:szCs w:val="20"/>
              </w:rPr>
              <w:t>ALH 1101</w:t>
            </w:r>
          </w:p>
        </w:tc>
        <w:tc>
          <w:tcPr>
            <w:tcW w:w="1620" w:type="dxa"/>
            <w:shd w:val="clear" w:color="auto" w:fill="auto"/>
          </w:tcPr>
          <w:p w:rsidR="00343BC6" w:rsidRPr="00217CB4" w:rsidRDefault="00B33162" w:rsidP="006D775C">
            <w:pPr>
              <w:jc w:val="center"/>
              <w:rPr>
                <w:highlight w:val="yellow"/>
              </w:rPr>
            </w:pPr>
            <w:r w:rsidRPr="00B33162">
              <w:rPr>
                <w:noProof/>
                <w:highlight w:val="yellow"/>
              </w:rPr>
              <w:pict>
                <v:rect id="_x0000_s1069" style="position:absolute;left:0;text-align:left;margin-left:29.2pt;margin-top:12.85pt;width:12.35pt;height:10.25pt;z-index:251674624;mso-position-horizontal-relative:text;mso-position-vertical-relative:text" fillcolor="black [3200]" strokecolor="#f2f2f2 [3041]" strokeweight="3pt">
                  <v:shadow on="t" type="perspective" color="#7f7f7f [1601]" opacity=".5" offset="1pt" offset2="-1pt"/>
                </v:rect>
              </w:pict>
            </w:r>
          </w:p>
        </w:tc>
        <w:tc>
          <w:tcPr>
            <w:tcW w:w="2078" w:type="dxa"/>
          </w:tcPr>
          <w:p w:rsidR="00BD6FA6" w:rsidRDefault="00BD6FA6" w:rsidP="006D775C">
            <w:pPr>
              <w:pStyle w:val="ListParagraph"/>
              <w:numPr>
                <w:ilvl w:val="0"/>
                <w:numId w:val="14"/>
              </w:numPr>
              <w:ind w:left="252" w:hanging="180"/>
            </w:pPr>
            <w:r>
              <w:t>It is mandatory that 100% of our students participate in the Student Dental Hygiene Association.</w:t>
            </w:r>
          </w:p>
          <w:p w:rsidR="00BD6FA6" w:rsidRDefault="00BD6FA6" w:rsidP="006D775C">
            <w:pPr>
              <w:pStyle w:val="ListParagraph"/>
              <w:numPr>
                <w:ilvl w:val="0"/>
                <w:numId w:val="14"/>
              </w:numPr>
              <w:ind w:left="252" w:hanging="180"/>
            </w:pPr>
            <w:r>
              <w:t>It is also mandatory that they attend a local Dayton Dental Hygiene Association meeting or other component meeting in DEH 255.</w:t>
            </w:r>
          </w:p>
          <w:p w:rsidR="00BD6FA6" w:rsidRDefault="00BD6FA6" w:rsidP="006D775C">
            <w:pPr>
              <w:pStyle w:val="ListParagraph"/>
              <w:numPr>
                <w:ilvl w:val="0"/>
                <w:numId w:val="14"/>
              </w:numPr>
              <w:ind w:left="252" w:hanging="180"/>
            </w:pPr>
            <w:r>
              <w:t xml:space="preserve">The students attend annual </w:t>
            </w:r>
            <w:r>
              <w:lastRenderedPageBreak/>
              <w:t>session for extra credit in DEH 235.</w:t>
            </w:r>
          </w:p>
          <w:p w:rsidR="00343BC6" w:rsidRDefault="00BD6FA6" w:rsidP="006D775C">
            <w:pPr>
              <w:pStyle w:val="ListParagraph"/>
              <w:numPr>
                <w:ilvl w:val="0"/>
                <w:numId w:val="14"/>
              </w:numPr>
              <w:ind w:left="252" w:hanging="180"/>
            </w:pPr>
            <w:r>
              <w:t>24 C</w:t>
            </w:r>
            <w:r w:rsidR="006D775C">
              <w:t>E</w:t>
            </w:r>
            <w:r>
              <w:t>’s required for biennial licensure renewal by  Ohio State Dental Board</w:t>
            </w:r>
          </w:p>
          <w:p w:rsidR="008E7A53" w:rsidRPr="003D4255" w:rsidRDefault="008E7A53" w:rsidP="006D775C">
            <w:pPr>
              <w:pStyle w:val="ListParagraph"/>
              <w:numPr>
                <w:ilvl w:val="0"/>
                <w:numId w:val="14"/>
              </w:numPr>
              <w:ind w:left="252" w:hanging="180"/>
            </w:pPr>
            <w:r>
              <w:t>They are encouraged to transition from student membership to active dental hygiene membership</w:t>
            </w:r>
          </w:p>
        </w:tc>
      </w:tr>
      <w:tr w:rsidR="00343BC6" w:rsidRPr="003D4255" w:rsidTr="006D775C">
        <w:trPr>
          <w:trHeight w:val="71"/>
        </w:trPr>
        <w:tc>
          <w:tcPr>
            <w:tcW w:w="4620" w:type="dxa"/>
            <w:shd w:val="clear" w:color="auto" w:fill="FFFFFF"/>
            <w:vAlign w:val="center"/>
          </w:tcPr>
          <w:p w:rsidR="00343BC6" w:rsidRPr="0069548C" w:rsidRDefault="00343BC6" w:rsidP="006D775C">
            <w:pPr>
              <w:rPr>
                <w:b/>
              </w:rPr>
            </w:pPr>
            <w:r w:rsidRPr="0069548C">
              <w:rPr>
                <w:b/>
              </w:rPr>
              <w:lastRenderedPageBreak/>
              <w:t xml:space="preserve">5) Assessment, Planning, and Implementation </w:t>
            </w:r>
          </w:p>
          <w:p w:rsidR="00343BC6" w:rsidRPr="003D4255" w:rsidRDefault="00343BC6" w:rsidP="006D775C">
            <w:r w:rsidRPr="003D4255">
              <w:t>Demonstrate competence in the provision of contemporary dental hygiene services including preventive, therapeutic and maintenance care based on individual patient needs.</w:t>
            </w:r>
          </w:p>
        </w:tc>
        <w:tc>
          <w:tcPr>
            <w:tcW w:w="2520" w:type="dxa"/>
          </w:tcPr>
          <w:p w:rsidR="00343BC6" w:rsidRPr="00D228CC" w:rsidRDefault="00343BC6" w:rsidP="006D775C">
            <w:pPr>
              <w:rPr>
                <w:rFonts w:ascii="Verdana" w:hAnsi="Verdana"/>
                <w:sz w:val="20"/>
                <w:szCs w:val="20"/>
              </w:rPr>
            </w:pPr>
            <w:r w:rsidRPr="00D228CC">
              <w:rPr>
                <w:rFonts w:ascii="Verdana" w:hAnsi="Verdana"/>
                <w:sz w:val="20"/>
                <w:szCs w:val="20"/>
              </w:rPr>
              <w:t>DEH</w:t>
            </w:r>
          </w:p>
          <w:p w:rsidR="00343BC6" w:rsidRPr="00D228CC" w:rsidRDefault="00343BC6" w:rsidP="006D775C">
            <w:pPr>
              <w:rPr>
                <w:rFonts w:ascii="Verdana" w:hAnsi="Verdana"/>
                <w:sz w:val="20"/>
                <w:szCs w:val="20"/>
              </w:rPr>
            </w:pPr>
            <w:r w:rsidRPr="00D228CC">
              <w:rPr>
                <w:rFonts w:ascii="Verdana" w:hAnsi="Verdana"/>
                <w:sz w:val="20"/>
                <w:szCs w:val="20"/>
              </w:rPr>
              <w:t>103,101,105,111,112,135,220,106,113,165,215,125,210,211,212,250,253,213,255</w:t>
            </w:r>
          </w:p>
          <w:p w:rsidR="00343BC6" w:rsidRPr="00D228CC" w:rsidRDefault="00343BC6" w:rsidP="006D775C">
            <w:pPr>
              <w:rPr>
                <w:rFonts w:ascii="Verdana" w:hAnsi="Verdana"/>
                <w:sz w:val="20"/>
                <w:szCs w:val="20"/>
              </w:rPr>
            </w:pPr>
            <w:r w:rsidRPr="00D228CC">
              <w:rPr>
                <w:rFonts w:ascii="Verdana" w:hAnsi="Verdana"/>
                <w:sz w:val="20"/>
                <w:szCs w:val="20"/>
              </w:rPr>
              <w:t>ALH 1101, MAT 106, BIO 141,142,205</w:t>
            </w:r>
          </w:p>
        </w:tc>
        <w:tc>
          <w:tcPr>
            <w:tcW w:w="1620" w:type="dxa"/>
            <w:shd w:val="clear" w:color="auto" w:fill="auto"/>
          </w:tcPr>
          <w:p w:rsidR="00343BC6" w:rsidRPr="00217CB4" w:rsidRDefault="00B33162" w:rsidP="006D775C">
            <w:pPr>
              <w:jc w:val="center"/>
              <w:rPr>
                <w:highlight w:val="yellow"/>
              </w:rPr>
            </w:pPr>
            <w:r w:rsidRPr="00B33162">
              <w:rPr>
                <w:noProof/>
                <w:highlight w:val="yellow"/>
              </w:rPr>
              <w:pict>
                <v:rect id="_x0000_s1070" style="position:absolute;left:0;text-align:left;margin-left:28.85pt;margin-top:11.85pt;width:12.35pt;height:10.25pt;z-index:251675648;mso-position-horizontal-relative:text;mso-position-vertical-relative:text"/>
              </w:pict>
            </w:r>
          </w:p>
        </w:tc>
        <w:tc>
          <w:tcPr>
            <w:tcW w:w="2078" w:type="dxa"/>
          </w:tcPr>
          <w:p w:rsidR="00343BC6" w:rsidRPr="003D4255" w:rsidRDefault="00B33162" w:rsidP="006D775C">
            <w:pPr>
              <w:pStyle w:val="ListParagraph"/>
              <w:numPr>
                <w:ilvl w:val="0"/>
                <w:numId w:val="14"/>
              </w:numPr>
              <w:ind w:left="252" w:hanging="180"/>
            </w:pPr>
            <w:r w:rsidRPr="003D4255">
              <w:fldChar w:fldCharType="begin">
                <w:ffData>
                  <w:name w:val="Text6"/>
                  <w:enabled/>
                  <w:calcOnExit w:val="0"/>
                  <w:textInput/>
                </w:ffData>
              </w:fldChar>
            </w:r>
            <w:r w:rsidR="00343BC6" w:rsidRPr="003D4255">
              <w:instrText xml:space="preserve"> FORMTEXT </w:instrText>
            </w:r>
            <w:r w:rsidRPr="003D4255">
              <w:fldChar w:fldCharType="separate"/>
            </w:r>
            <w:r w:rsidR="00343BC6" w:rsidRPr="0069548C">
              <w:rPr>
                <w:rFonts w:ascii="Arial" w:hAnsi="Arial"/>
                <w:noProof/>
              </w:rPr>
              <w:t> </w:t>
            </w:r>
            <w:r w:rsidR="00343BC6" w:rsidRPr="0069548C">
              <w:rPr>
                <w:rFonts w:ascii="Arial" w:hAnsi="Arial"/>
                <w:noProof/>
              </w:rPr>
              <w:t> </w:t>
            </w:r>
            <w:r w:rsidR="00343BC6" w:rsidRPr="0069548C">
              <w:rPr>
                <w:rFonts w:ascii="Arial" w:hAnsi="Arial"/>
                <w:noProof/>
              </w:rPr>
              <w:t> </w:t>
            </w:r>
            <w:r w:rsidR="00343BC6" w:rsidRPr="0069548C">
              <w:rPr>
                <w:rFonts w:ascii="Arial" w:hAnsi="Arial"/>
                <w:noProof/>
              </w:rPr>
              <w:t> </w:t>
            </w:r>
            <w:r w:rsidR="00343BC6" w:rsidRPr="0069548C">
              <w:rPr>
                <w:rFonts w:ascii="Arial" w:hAnsi="Arial"/>
                <w:noProof/>
              </w:rPr>
              <w:t> </w:t>
            </w:r>
            <w:r w:rsidRPr="003D4255">
              <w:fldChar w:fldCharType="end"/>
            </w:r>
          </w:p>
        </w:tc>
      </w:tr>
    </w:tbl>
    <w:p w:rsidR="00BF3561" w:rsidRDefault="00BF3561" w:rsidP="00BF3561">
      <w:pPr>
        <w:pStyle w:val="ListParagraph"/>
        <w:tabs>
          <w:tab w:val="left" w:pos="5040"/>
        </w:tabs>
      </w:pPr>
    </w:p>
    <w:p w:rsidR="005531E8" w:rsidRDefault="00320CDE">
      <w:pPr>
        <w:pStyle w:val="ListParagraph"/>
        <w:numPr>
          <w:ilvl w:val="0"/>
          <w:numId w:val="22"/>
        </w:numPr>
        <w:tabs>
          <w:tab w:val="left" w:pos="5040"/>
        </w:tabs>
      </w:pPr>
      <w:r w:rsidRPr="00BF3561">
        <w:t>For the assessment methods listed in the table above, w</w:t>
      </w:r>
      <w:r w:rsidR="00A63ACE" w:rsidRPr="00BF3561">
        <w:t xml:space="preserve">hat were the results?  </w:t>
      </w:r>
    </w:p>
    <w:p w:rsidR="008E7A53" w:rsidRPr="00BF3561" w:rsidRDefault="008E7A53" w:rsidP="008E7A53">
      <w:pPr>
        <w:tabs>
          <w:tab w:val="left" w:pos="5040"/>
        </w:tabs>
        <w:ind w:left="360"/>
      </w:pPr>
    </w:p>
    <w:p w:rsidR="00BF3561" w:rsidRDefault="008E7A53" w:rsidP="00BF3561">
      <w:pPr>
        <w:pStyle w:val="ListParagraph"/>
        <w:tabs>
          <w:tab w:val="left" w:pos="5040"/>
        </w:tabs>
        <w:rPr>
          <w:rFonts w:ascii="Arial" w:hAnsi="Arial" w:cs="Arial"/>
          <w:color w:val="1F497D" w:themeColor="text2"/>
        </w:rPr>
      </w:pPr>
      <w:r w:rsidRPr="008E7A53">
        <w:rPr>
          <w:rFonts w:ascii="Arial" w:hAnsi="Arial" w:cs="Arial"/>
          <w:color w:val="1F497D" w:themeColor="text2"/>
        </w:rPr>
        <w:t>Data from three years of grad surveys</w:t>
      </w:r>
      <w:r>
        <w:rPr>
          <w:rFonts w:ascii="Arial" w:hAnsi="Arial" w:cs="Arial"/>
          <w:color w:val="1F497D" w:themeColor="text2"/>
        </w:rPr>
        <w:t xml:space="preserve"> (2008-2010)</w:t>
      </w:r>
      <w:r w:rsidRPr="008E7A53">
        <w:rPr>
          <w:rFonts w:ascii="Arial" w:hAnsi="Arial" w:cs="Arial"/>
          <w:color w:val="1F497D" w:themeColor="text2"/>
        </w:rPr>
        <w:t xml:space="preserve"> indicate that 28 students joined the American Dental Hygiene Association and that 17 did not joined. </w:t>
      </w:r>
      <w:r>
        <w:rPr>
          <w:rFonts w:ascii="Arial" w:hAnsi="Arial" w:cs="Arial"/>
          <w:color w:val="1F497D" w:themeColor="text2"/>
        </w:rPr>
        <w:t>We do not receive a 100% response on our grad surveys.</w:t>
      </w:r>
    </w:p>
    <w:p w:rsidR="008E7A53" w:rsidRDefault="008E7A53" w:rsidP="00BF3561">
      <w:pPr>
        <w:pStyle w:val="ListParagraph"/>
        <w:tabs>
          <w:tab w:val="left" w:pos="5040"/>
        </w:tabs>
        <w:rPr>
          <w:rFonts w:ascii="Arial" w:hAnsi="Arial" w:cs="Arial"/>
          <w:color w:val="1F497D" w:themeColor="text2"/>
        </w:rPr>
      </w:pPr>
    </w:p>
    <w:p w:rsidR="008E7A53" w:rsidRDefault="008E7A53" w:rsidP="00BF3561">
      <w:pPr>
        <w:pStyle w:val="ListParagraph"/>
        <w:tabs>
          <w:tab w:val="left" w:pos="5040"/>
        </w:tabs>
        <w:rPr>
          <w:rFonts w:ascii="Arial" w:hAnsi="Arial" w:cs="Arial"/>
          <w:color w:val="1F497D" w:themeColor="text2"/>
        </w:rPr>
      </w:pPr>
      <w:r>
        <w:rPr>
          <w:rFonts w:ascii="Arial" w:hAnsi="Arial" w:cs="Arial"/>
          <w:color w:val="1F497D" w:themeColor="text2"/>
        </w:rPr>
        <w:t xml:space="preserve">100% of our students attend a component meeting in DEH 255 which is assessed by the DEH 255 </w:t>
      </w:r>
      <w:r w:rsidR="00783A5D">
        <w:rPr>
          <w:rFonts w:ascii="Arial" w:hAnsi="Arial" w:cs="Arial"/>
          <w:color w:val="1F497D" w:themeColor="text2"/>
        </w:rPr>
        <w:t>grade book</w:t>
      </w:r>
      <w:r>
        <w:rPr>
          <w:rFonts w:ascii="Arial" w:hAnsi="Arial" w:cs="Arial"/>
          <w:color w:val="1F497D" w:themeColor="text2"/>
        </w:rPr>
        <w:t>.</w:t>
      </w:r>
    </w:p>
    <w:p w:rsidR="009A0CCA" w:rsidRDefault="009A0CCA" w:rsidP="00BF3561">
      <w:pPr>
        <w:pStyle w:val="ListParagraph"/>
        <w:tabs>
          <w:tab w:val="left" w:pos="5040"/>
        </w:tabs>
        <w:rPr>
          <w:rFonts w:ascii="Arial" w:hAnsi="Arial" w:cs="Arial"/>
          <w:color w:val="1F497D" w:themeColor="text2"/>
        </w:rPr>
      </w:pPr>
    </w:p>
    <w:p w:rsidR="009A0CCA" w:rsidRPr="008E7A53" w:rsidRDefault="009A0CCA" w:rsidP="00BF3561">
      <w:pPr>
        <w:pStyle w:val="ListParagraph"/>
        <w:tabs>
          <w:tab w:val="left" w:pos="5040"/>
        </w:tabs>
        <w:rPr>
          <w:rFonts w:ascii="Arial" w:hAnsi="Arial" w:cs="Arial"/>
          <w:color w:val="1F497D" w:themeColor="text2"/>
        </w:rPr>
      </w:pPr>
      <w:r>
        <w:rPr>
          <w:rFonts w:ascii="Arial" w:hAnsi="Arial" w:cs="Arial"/>
          <w:color w:val="1F497D" w:themeColor="text2"/>
        </w:rPr>
        <w:t>20/27 students (74%) attended Annual Session in November for extra credit in DEH 235.</w:t>
      </w:r>
    </w:p>
    <w:p w:rsidR="00BF3561" w:rsidRPr="00BF3561" w:rsidRDefault="00BF3561" w:rsidP="00BF3561">
      <w:pPr>
        <w:pStyle w:val="ListParagraph"/>
        <w:tabs>
          <w:tab w:val="left" w:pos="5040"/>
        </w:tabs>
      </w:pPr>
    </w:p>
    <w:p w:rsidR="005531E8" w:rsidRPr="00BF3561" w:rsidRDefault="005531E8">
      <w:pPr>
        <w:pStyle w:val="ListParagraph"/>
        <w:tabs>
          <w:tab w:val="left" w:pos="5040"/>
        </w:tabs>
      </w:pPr>
    </w:p>
    <w:p w:rsidR="00BF3561" w:rsidRDefault="00DF5973" w:rsidP="00BF3561">
      <w:pPr>
        <w:pStyle w:val="ListParagraph"/>
        <w:numPr>
          <w:ilvl w:val="0"/>
          <w:numId w:val="22"/>
        </w:numPr>
        <w:tabs>
          <w:tab w:val="left" w:pos="5040"/>
        </w:tabs>
      </w:pPr>
      <w:r w:rsidRPr="00BF3561">
        <w:t xml:space="preserve">Were </w:t>
      </w:r>
      <w:r w:rsidR="00A63ACE" w:rsidRPr="00BF3561">
        <w:t>changes planned as a result of the data?</w:t>
      </w:r>
      <w:r w:rsidRPr="00BF3561">
        <w:t xml:space="preserve">  If so, what were those changes?</w:t>
      </w:r>
      <w:r w:rsidR="00BF3561" w:rsidRPr="00BF3561">
        <w:t xml:space="preserve"> </w:t>
      </w:r>
    </w:p>
    <w:p w:rsidR="008E7A53" w:rsidRDefault="008E7A53" w:rsidP="008E7A53">
      <w:pPr>
        <w:tabs>
          <w:tab w:val="left" w:pos="5040"/>
        </w:tabs>
        <w:ind w:left="360"/>
      </w:pPr>
    </w:p>
    <w:p w:rsidR="008E7A53" w:rsidRPr="008E7A53" w:rsidRDefault="00783A5D" w:rsidP="008E7A53">
      <w:pPr>
        <w:tabs>
          <w:tab w:val="left" w:pos="5040"/>
        </w:tabs>
        <w:ind w:left="720"/>
        <w:rPr>
          <w:rFonts w:ascii="Arial" w:hAnsi="Arial" w:cs="Arial"/>
          <w:color w:val="1F497D" w:themeColor="text2"/>
        </w:rPr>
      </w:pPr>
      <w:r>
        <w:rPr>
          <w:rFonts w:ascii="Arial" w:hAnsi="Arial" w:cs="Arial"/>
          <w:color w:val="1F497D" w:themeColor="text2"/>
        </w:rPr>
        <w:t>Although changes are constantly made to improve lifelong learning, no changes are planned as a result of this data.</w:t>
      </w:r>
    </w:p>
    <w:p w:rsidR="00BF3561" w:rsidRPr="00BF3561" w:rsidRDefault="008E7A53" w:rsidP="00783A5D">
      <w:pPr>
        <w:tabs>
          <w:tab w:val="left" w:pos="5040"/>
        </w:tabs>
        <w:ind w:left="360"/>
      </w:pPr>
      <w:r>
        <w:tab/>
      </w:r>
    </w:p>
    <w:p w:rsidR="00BF3561" w:rsidRPr="00BF3561" w:rsidRDefault="00BF3561" w:rsidP="00BF3561">
      <w:pPr>
        <w:pStyle w:val="ListParagraph"/>
        <w:tabs>
          <w:tab w:val="left" w:pos="5040"/>
        </w:tabs>
      </w:pPr>
    </w:p>
    <w:p w:rsidR="00BF3561" w:rsidRDefault="006A2AA3" w:rsidP="00BF3561">
      <w:pPr>
        <w:pStyle w:val="ListParagraph"/>
        <w:numPr>
          <w:ilvl w:val="0"/>
          <w:numId w:val="22"/>
        </w:numPr>
        <w:tabs>
          <w:tab w:val="left" w:pos="5040"/>
        </w:tabs>
      </w:pPr>
      <w:r w:rsidRPr="00BF3561">
        <w:t>How will you determine whether those changes had an impact?</w:t>
      </w:r>
      <w:r w:rsidR="00BF3561" w:rsidRPr="00BF3561">
        <w:t xml:space="preserve"> </w:t>
      </w:r>
    </w:p>
    <w:p w:rsidR="00250D64" w:rsidRDefault="00250D64" w:rsidP="00250D64">
      <w:pPr>
        <w:tabs>
          <w:tab w:val="left" w:pos="5040"/>
        </w:tabs>
        <w:ind w:left="360"/>
      </w:pPr>
    </w:p>
    <w:p w:rsidR="00250D64" w:rsidRPr="00250D64" w:rsidRDefault="00250D64" w:rsidP="00250D64">
      <w:pPr>
        <w:tabs>
          <w:tab w:val="left" w:pos="5040"/>
        </w:tabs>
        <w:ind w:left="720"/>
        <w:rPr>
          <w:rFonts w:ascii="Arial" w:hAnsi="Arial" w:cs="Arial"/>
          <w:color w:val="1F497D" w:themeColor="text2"/>
        </w:rPr>
      </w:pPr>
      <w:r>
        <w:rPr>
          <w:rFonts w:ascii="Arial" w:hAnsi="Arial" w:cs="Arial"/>
          <w:color w:val="1F497D" w:themeColor="text2"/>
        </w:rPr>
        <w:lastRenderedPageBreak/>
        <w:t>We will continue to track with our grad surveys and in DEH 255 and review the information at department meetings.</w:t>
      </w:r>
    </w:p>
    <w:p w:rsidR="00BF3561" w:rsidRPr="00BF3561" w:rsidRDefault="00BF3561" w:rsidP="00250D64">
      <w:pPr>
        <w:tabs>
          <w:tab w:val="left" w:pos="5040"/>
        </w:tabs>
      </w:pPr>
    </w:p>
    <w:p w:rsidR="005531E8" w:rsidRPr="00BF3561" w:rsidRDefault="005531E8" w:rsidP="00BF3561">
      <w:pPr>
        <w:pStyle w:val="ListParagraph"/>
        <w:tabs>
          <w:tab w:val="left" w:pos="5040"/>
        </w:tabs>
      </w:pPr>
    </w:p>
    <w:p w:rsidR="00847243" w:rsidRPr="00BF3561" w:rsidRDefault="00847243" w:rsidP="00034CE6">
      <w:pPr>
        <w:tabs>
          <w:tab w:val="left" w:pos="5040"/>
        </w:tabs>
      </w:pPr>
    </w:p>
    <w:p w:rsidR="00847243" w:rsidRPr="00BF3561" w:rsidRDefault="00847243" w:rsidP="00034CE6">
      <w:pPr>
        <w:tabs>
          <w:tab w:val="left" w:pos="5040"/>
        </w:tabs>
      </w:pPr>
    </w:p>
    <w:p w:rsidR="00847243" w:rsidRPr="00BF3561" w:rsidRDefault="00847243" w:rsidP="00034CE6">
      <w:pPr>
        <w:tabs>
          <w:tab w:val="left" w:pos="5040"/>
        </w:tabs>
      </w:pPr>
    </w:p>
    <w:p w:rsidR="00F86156" w:rsidRDefault="00F86156" w:rsidP="00034CE6">
      <w:pPr>
        <w:tabs>
          <w:tab w:val="left" w:pos="5040"/>
        </w:tabs>
      </w:pPr>
    </w:p>
    <w:p w:rsidR="00034CE6" w:rsidRPr="00BF3561" w:rsidRDefault="00414645" w:rsidP="00034CE6">
      <w:pPr>
        <w:tabs>
          <w:tab w:val="left" w:pos="5040"/>
        </w:tabs>
      </w:pPr>
      <w:r w:rsidRPr="00BF3561">
        <w:t>c</w:t>
      </w:r>
      <w:r w:rsidR="006A2AA3" w:rsidRPr="00BF3561">
        <w:t xml:space="preserve">)   </w:t>
      </w:r>
      <w:r w:rsidR="000E4EFE" w:rsidRPr="00BF3561">
        <w:t xml:space="preserve">Starting with next year’s Annual Update, this section will ask about assessment of general education outcomes.  </w:t>
      </w:r>
      <w:r w:rsidR="00B608D5">
        <w:t>For FY 2012-13, you will be asked how the department is assessing Oral Communication and Written Communication in your courses, and in addition you will be asked to share the results of those assessments.</w:t>
      </w:r>
      <w:r w:rsidR="00BF3561">
        <w:t xml:space="preserve">  </w:t>
      </w:r>
      <w:r w:rsidR="00BF3561" w:rsidRPr="00BF3561">
        <w:rPr>
          <w:u w:val="single"/>
        </w:rPr>
        <w:t>Please be prepared to address this in next year’s Annual Update</w:t>
      </w:r>
      <w:r w:rsidR="00BF3561">
        <w:t>.</w:t>
      </w:r>
    </w:p>
    <w:p w:rsidR="00F17C08" w:rsidRDefault="00F17C08" w:rsidP="00034CE6">
      <w:pPr>
        <w:tabs>
          <w:tab w:val="left" w:pos="5040"/>
        </w:tabs>
      </w:pPr>
    </w:p>
    <w:p w:rsidR="00BF3561" w:rsidRDefault="00BF3561" w:rsidP="00034CE6">
      <w:pPr>
        <w:tabs>
          <w:tab w:val="left" w:pos="5040"/>
        </w:tabs>
      </w:pPr>
    </w:p>
    <w:p w:rsidR="00BF3561" w:rsidRPr="00BF3561" w:rsidRDefault="00BF3561" w:rsidP="00034CE6">
      <w:pPr>
        <w:tabs>
          <w:tab w:val="left" w:pos="5040"/>
        </w:tabs>
      </w:pPr>
    </w:p>
    <w:p w:rsidR="00F17C08" w:rsidRDefault="00F17C08" w:rsidP="009A0CCA">
      <w:pPr>
        <w:pStyle w:val="ListParagraph"/>
        <w:numPr>
          <w:ilvl w:val="0"/>
          <w:numId w:val="22"/>
        </w:numPr>
        <w:tabs>
          <w:tab w:val="left" w:pos="5040"/>
        </w:tabs>
      </w:pPr>
      <w:r w:rsidRPr="00BF3561">
        <w:t xml:space="preserve">Does your department have courses where there are common assignments or exams across all sections of the course?  If so, please list those courses, and indicate whether you are currently examining results across all sections of those courses.     </w:t>
      </w:r>
    </w:p>
    <w:p w:rsidR="009A0CCA" w:rsidRDefault="009A0CCA" w:rsidP="009A0CCA">
      <w:pPr>
        <w:tabs>
          <w:tab w:val="left" w:pos="5040"/>
        </w:tabs>
        <w:ind w:left="360"/>
      </w:pPr>
    </w:p>
    <w:p w:rsidR="009A0CCA" w:rsidRPr="009A0CCA" w:rsidRDefault="009A0CCA" w:rsidP="009A0CCA">
      <w:pPr>
        <w:tabs>
          <w:tab w:val="left" w:pos="5040"/>
        </w:tabs>
        <w:ind w:left="720"/>
        <w:rPr>
          <w:rFonts w:ascii="Arial" w:hAnsi="Arial" w:cs="Arial"/>
          <w:color w:val="1F497D" w:themeColor="text2"/>
        </w:rPr>
      </w:pPr>
      <w:r>
        <w:rPr>
          <w:rFonts w:ascii="Arial" w:hAnsi="Arial" w:cs="Arial"/>
          <w:color w:val="1F497D" w:themeColor="text2"/>
        </w:rPr>
        <w:t>Because we are a cohort, all sections have common assignments and exams taught by the same faculty member.</w:t>
      </w:r>
    </w:p>
    <w:p w:rsidR="00847243" w:rsidRPr="00BF3561" w:rsidRDefault="00847243" w:rsidP="00034CE6">
      <w:pPr>
        <w:tabs>
          <w:tab w:val="left" w:pos="5040"/>
        </w:tabs>
        <w:rPr>
          <w:b/>
          <w:u w:val="single"/>
        </w:rPr>
      </w:pPr>
    </w:p>
    <w:p w:rsidR="00BA3246" w:rsidRDefault="00BA3246" w:rsidP="00BA3246">
      <w:pPr>
        <w:spacing w:after="200" w:line="276" w:lineRule="auto"/>
        <w:rPr>
          <w:b/>
          <w:u w:val="single"/>
        </w:rPr>
      </w:pPr>
    </w:p>
    <w:p w:rsidR="00FA24D1" w:rsidRPr="00034CE6" w:rsidRDefault="00CC66AD" w:rsidP="00BA3246">
      <w:pPr>
        <w:spacing w:after="200" w:line="276" w:lineRule="auto"/>
      </w:pPr>
      <w:r w:rsidRPr="00D708C3">
        <w:rPr>
          <w:b/>
          <w:u w:val="single"/>
        </w:rPr>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 xml:space="preserve">FY </w:t>
      </w:r>
      <w:r w:rsidR="00933AB2" w:rsidRPr="00933AB2">
        <w:rPr>
          <w:b/>
          <w:u w:val="single"/>
        </w:rPr>
        <w:t>10</w:t>
      </w:r>
      <w:r w:rsidRPr="00933AB2">
        <w:rPr>
          <w:b/>
          <w:u w:val="single"/>
        </w:rPr>
        <w:t>-1</w:t>
      </w:r>
      <w:r w:rsidR="00933AB2" w:rsidRPr="00933AB2">
        <w:rPr>
          <w:b/>
          <w:u w:val="single"/>
        </w:rPr>
        <w:t>1</w:t>
      </w:r>
      <w:r w:rsidRPr="00827AE5">
        <w:rPr>
          <w:b/>
        </w:rPr>
        <w:t>:</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933AB2" w:rsidRPr="00933AB2" w:rsidRDefault="00FA24D1" w:rsidP="00933AB2">
      <w:pPr>
        <w:pStyle w:val="ListParagraph"/>
        <w:tabs>
          <w:tab w:val="left" w:pos="5040"/>
        </w:tabs>
        <w:rPr>
          <w:rFonts w:ascii="Arial" w:hAnsi="Arial" w:cs="Arial"/>
          <w:color w:val="1F497D" w:themeColor="text2"/>
        </w:rPr>
      </w:pPr>
      <w:r w:rsidRPr="00933AB2">
        <w:rPr>
          <w:rFonts w:ascii="Arial" w:hAnsi="Arial" w:cs="Arial"/>
          <w:color w:val="1F497D" w:themeColor="text2"/>
        </w:rPr>
        <w:t xml:space="preserve"> </w:t>
      </w:r>
      <w:r w:rsidR="00933AB2" w:rsidRPr="00933AB2">
        <w:rPr>
          <w:rFonts w:ascii="Arial" w:hAnsi="Arial" w:cs="Arial"/>
          <w:b/>
          <w:color w:val="1F497D" w:themeColor="text2"/>
          <w:u w:val="single"/>
        </w:rPr>
        <w:t>To further reduce program attrition rates:</w:t>
      </w:r>
      <w:r w:rsidR="00933AB2" w:rsidRPr="00933AB2">
        <w:rPr>
          <w:rFonts w:ascii="Arial" w:hAnsi="Arial" w:cs="Arial"/>
          <w:color w:val="1F497D" w:themeColor="text2"/>
        </w:rPr>
        <w:t xml:space="preserve">  In addition to continuing to work with Pam Combs in Counseling Services and utilizing the AAAA enrollment track, the department will also change the notification students receive about their anticipated admission year.  The hope would be that notifying students earlier and providing them with the year they will be admitted, will assist students in their financially planning and preparation.  If students are financially ready, we expect less deferment and less academic attrition because students won’t be trying to work while in the program.</w:t>
      </w:r>
    </w:p>
    <w:p w:rsidR="00FA24D1" w:rsidRDefault="00FA24D1" w:rsidP="00827AE5">
      <w:pPr>
        <w:pStyle w:val="ListParagraph"/>
        <w:tabs>
          <w:tab w:val="left" w:pos="5040"/>
        </w:tabs>
      </w:pPr>
    </w:p>
    <w:p w:rsidR="00FA24D1" w:rsidRDefault="00FA24D1"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w:t>
      </w:r>
      <w:r w:rsidR="00933AB2">
        <w:rPr>
          <w:b/>
          <w:u w:val="single"/>
        </w:rPr>
        <w:t>1</w:t>
      </w:r>
      <w:r w:rsidRPr="00660080">
        <w:rPr>
          <w:b/>
          <w:u w:val="single"/>
        </w:rPr>
        <w:t>-1</w:t>
      </w:r>
      <w:r w:rsidR="00933AB2">
        <w:rPr>
          <w:b/>
          <w:u w:val="single"/>
        </w:rPr>
        <w:t>2</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 xml:space="preserve">for FY </w:t>
      </w:r>
      <w:r w:rsidR="00933AB2">
        <w:t>11-12</w:t>
      </w:r>
      <w:r w:rsidR="00FA24D1" w:rsidRPr="00A36DEE">
        <w:t>?</w:t>
      </w:r>
      <w:r w:rsidR="00FA24D1">
        <w:t xml:space="preserve">  How will you know whether you have been successful?</w:t>
      </w:r>
    </w:p>
    <w:p w:rsidR="00847243" w:rsidRPr="00037C91" w:rsidRDefault="00037C91" w:rsidP="00FA24D1">
      <w:pPr>
        <w:pStyle w:val="ListParagraph"/>
        <w:tabs>
          <w:tab w:val="left" w:pos="5040"/>
        </w:tabs>
        <w:rPr>
          <w:rFonts w:ascii="Arial" w:hAnsi="Arial" w:cs="Arial"/>
          <w:color w:val="1F497D" w:themeColor="text2"/>
        </w:rPr>
      </w:pPr>
      <w:r w:rsidRPr="00037C91">
        <w:rPr>
          <w:rFonts w:ascii="Arial" w:hAnsi="Arial" w:cs="Arial"/>
          <w:b/>
          <w:color w:val="1F497D" w:themeColor="text2"/>
          <w:u w:val="single"/>
        </w:rPr>
        <w:t>To evaluate our department through our Accreditation Self Study:</w:t>
      </w:r>
      <w:r>
        <w:rPr>
          <w:rFonts w:ascii="Arial" w:hAnsi="Arial" w:cs="Arial"/>
          <w:color w:val="1F497D" w:themeColor="text2"/>
        </w:rPr>
        <w:t xml:space="preserve"> We will be holding monthly retreats on Friday afternoons and our fulltime faculty is in </w:t>
      </w:r>
      <w:proofErr w:type="gramStart"/>
      <w:r>
        <w:rPr>
          <w:rFonts w:ascii="Arial" w:hAnsi="Arial" w:cs="Arial"/>
          <w:color w:val="1F497D" w:themeColor="text2"/>
        </w:rPr>
        <w:t>the  process</w:t>
      </w:r>
      <w:proofErr w:type="gramEnd"/>
      <w:r>
        <w:rPr>
          <w:rFonts w:ascii="Arial" w:hAnsi="Arial" w:cs="Arial"/>
          <w:color w:val="1F497D" w:themeColor="text2"/>
        </w:rPr>
        <w:t xml:space="preserve"> of working individually on our Self Study for 2012. This self study follows </w:t>
      </w:r>
      <w:r w:rsidRPr="00037C91">
        <w:rPr>
          <w:rFonts w:ascii="Arial" w:hAnsi="Arial" w:cs="Arial"/>
          <w:color w:val="1F497D" w:themeColor="text2"/>
        </w:rPr>
        <w:t xml:space="preserve">the guidelines </w:t>
      </w:r>
      <w:r>
        <w:rPr>
          <w:rFonts w:ascii="Arial" w:hAnsi="Arial" w:cs="Arial"/>
          <w:color w:val="1F497D" w:themeColor="text2"/>
        </w:rPr>
        <w:t>i</w:t>
      </w:r>
      <w:r w:rsidRPr="00037C91">
        <w:rPr>
          <w:rFonts w:ascii="Arial" w:hAnsi="Arial" w:cs="Arial"/>
          <w:color w:val="1F497D" w:themeColor="text2"/>
        </w:rPr>
        <w:t>n preparation for the 2013 Commission on Dental Accredit</w:t>
      </w:r>
      <w:r>
        <w:rPr>
          <w:rFonts w:ascii="Arial" w:hAnsi="Arial" w:cs="Arial"/>
          <w:color w:val="1F497D" w:themeColor="text2"/>
        </w:rPr>
        <w:t xml:space="preserve">ation site visit evaluation of </w:t>
      </w:r>
      <w:r w:rsidRPr="00037C91">
        <w:rPr>
          <w:rFonts w:ascii="Arial" w:hAnsi="Arial" w:cs="Arial"/>
          <w:color w:val="1F497D" w:themeColor="text2"/>
        </w:rPr>
        <w:t>our d</w:t>
      </w:r>
      <w:r>
        <w:rPr>
          <w:rFonts w:ascii="Arial" w:hAnsi="Arial" w:cs="Arial"/>
          <w:color w:val="1F497D" w:themeColor="text2"/>
        </w:rPr>
        <w:t>ental hygiene education program. We will know if we are successful when we have our actual site visit in 2013. This process occurs every seven years.</w: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B33162"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933AB2" w:rsidRDefault="00933AB2"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11"/>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C70" w:rsidRDefault="003A6C70" w:rsidP="0094204C">
      <w:r>
        <w:separator/>
      </w:r>
    </w:p>
  </w:endnote>
  <w:endnote w:type="continuationSeparator" w:id="0">
    <w:p w:rsidR="003A6C70" w:rsidRDefault="003A6C70"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AB2" w:rsidRPr="00E16205" w:rsidRDefault="00933AB2"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933AB2" w:rsidRDefault="00933AB2">
    <w:pPr>
      <w:pStyle w:val="Footer"/>
    </w:pPr>
  </w:p>
  <w:p w:rsidR="00933AB2" w:rsidRDefault="00933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C70" w:rsidRDefault="003A6C70" w:rsidP="0094204C">
      <w:r>
        <w:separator/>
      </w:r>
    </w:p>
  </w:footnote>
  <w:footnote w:type="continuationSeparator" w:id="0">
    <w:p w:rsidR="003A6C70" w:rsidRDefault="003A6C70"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486ABB"/>
    <w:multiLevelType w:val="hybridMultilevel"/>
    <w:tmpl w:val="A028CA32"/>
    <w:lvl w:ilvl="0" w:tplc="0409000F">
      <w:start w:val="1"/>
      <w:numFmt w:val="decimal"/>
      <w:lvlText w:val="%1."/>
      <w:lvlJc w:val="left"/>
      <w:pPr>
        <w:tabs>
          <w:tab w:val="num" w:pos="547"/>
        </w:tabs>
        <w:ind w:left="547" w:hanging="360"/>
      </w:pPr>
      <w:rPr>
        <w:rFonts w:hint="default"/>
      </w:rPr>
    </w:lvl>
    <w:lvl w:ilvl="1" w:tplc="9BF69860">
      <w:start w:val="1"/>
      <w:numFmt w:val="low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919AE"/>
    <w:multiLevelType w:val="hybridMultilevel"/>
    <w:tmpl w:val="782CCF62"/>
    <w:lvl w:ilvl="0" w:tplc="5A109870">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5">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56B19"/>
    <w:multiLevelType w:val="hybridMultilevel"/>
    <w:tmpl w:val="45A05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46041"/>
    <w:multiLevelType w:val="hybridMultilevel"/>
    <w:tmpl w:val="F68E2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802AD"/>
    <w:multiLevelType w:val="hybridMultilevel"/>
    <w:tmpl w:val="D5B63500"/>
    <w:lvl w:ilvl="0" w:tplc="79E816B8">
      <w:start w:val="1"/>
      <w:numFmt w:val="lowerLetter"/>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AC67C3"/>
    <w:multiLevelType w:val="hybridMultilevel"/>
    <w:tmpl w:val="2F0E7D24"/>
    <w:lvl w:ilvl="0" w:tplc="0E484F78">
      <w:start w:val="15"/>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1A1558"/>
    <w:multiLevelType w:val="hybridMultilevel"/>
    <w:tmpl w:val="70E0D5CC"/>
    <w:lvl w:ilvl="0" w:tplc="84EE3CC0">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56A0F"/>
    <w:multiLevelType w:val="hybridMultilevel"/>
    <w:tmpl w:val="A4F497BE"/>
    <w:lvl w:ilvl="0" w:tplc="005C2FFA">
      <w:start w:val="1"/>
      <w:numFmt w:val="decimal"/>
      <w:lvlText w:val="%1."/>
      <w:lvlJc w:val="left"/>
      <w:pPr>
        <w:ind w:left="360"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36AE1"/>
    <w:multiLevelType w:val="hybridMultilevel"/>
    <w:tmpl w:val="0DFAB15A"/>
    <w:lvl w:ilvl="0" w:tplc="49524F9E">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6E7D4C"/>
    <w:multiLevelType w:val="hybridMultilevel"/>
    <w:tmpl w:val="FF9244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3AE3C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387AA7"/>
    <w:multiLevelType w:val="hybridMultilevel"/>
    <w:tmpl w:val="9912F82C"/>
    <w:lvl w:ilvl="0" w:tplc="A4524D52">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6">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D259C9"/>
    <w:multiLevelType w:val="hybridMultilevel"/>
    <w:tmpl w:val="242E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0"/>
  </w:num>
  <w:num w:numId="3">
    <w:abstractNumId w:val="30"/>
  </w:num>
  <w:num w:numId="4">
    <w:abstractNumId w:val="17"/>
  </w:num>
  <w:num w:numId="5">
    <w:abstractNumId w:val="21"/>
  </w:num>
  <w:num w:numId="6">
    <w:abstractNumId w:val="13"/>
  </w:num>
  <w:num w:numId="7">
    <w:abstractNumId w:val="18"/>
  </w:num>
  <w:num w:numId="8">
    <w:abstractNumId w:val="22"/>
  </w:num>
  <w:num w:numId="9">
    <w:abstractNumId w:val="29"/>
  </w:num>
  <w:num w:numId="10">
    <w:abstractNumId w:val="26"/>
  </w:num>
  <w:num w:numId="11">
    <w:abstractNumId w:val="15"/>
  </w:num>
  <w:num w:numId="12">
    <w:abstractNumId w:val="2"/>
  </w:num>
  <w:num w:numId="13">
    <w:abstractNumId w:val="3"/>
  </w:num>
  <w:num w:numId="14">
    <w:abstractNumId w:val="27"/>
  </w:num>
  <w:num w:numId="15">
    <w:abstractNumId w:val="24"/>
  </w:num>
  <w:num w:numId="16">
    <w:abstractNumId w:val="7"/>
  </w:num>
  <w:num w:numId="17">
    <w:abstractNumId w:val="9"/>
  </w:num>
  <w:num w:numId="18">
    <w:abstractNumId w:val="20"/>
  </w:num>
  <w:num w:numId="19">
    <w:abstractNumId w:val="5"/>
  </w:num>
  <w:num w:numId="20">
    <w:abstractNumId w:val="11"/>
  </w:num>
  <w:num w:numId="21">
    <w:abstractNumId w:val="13"/>
  </w:num>
  <w:num w:numId="22">
    <w:abstractNumId w:val="28"/>
  </w:num>
  <w:num w:numId="23">
    <w:abstractNumId w:val="8"/>
  </w:num>
  <w:num w:numId="24">
    <w:abstractNumId w:val="1"/>
  </w:num>
  <w:num w:numId="25">
    <w:abstractNumId w:val="12"/>
  </w:num>
  <w:num w:numId="26">
    <w:abstractNumId w:val="4"/>
  </w:num>
  <w:num w:numId="27">
    <w:abstractNumId w:val="19"/>
  </w:num>
  <w:num w:numId="28">
    <w:abstractNumId w:val="16"/>
  </w:num>
  <w:num w:numId="29">
    <w:abstractNumId w:val="14"/>
  </w:num>
  <w:num w:numId="30">
    <w:abstractNumId w:val="6"/>
  </w:num>
  <w:num w:numId="31">
    <w:abstractNumId w:val="25"/>
  </w:num>
  <w:num w:numId="32">
    <w:abstractNumId w:val="10"/>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36DF9"/>
    <w:rsid w:val="00037C91"/>
    <w:rsid w:val="00056964"/>
    <w:rsid w:val="000616F3"/>
    <w:rsid w:val="00063778"/>
    <w:rsid w:val="00065129"/>
    <w:rsid w:val="000821D9"/>
    <w:rsid w:val="00096F0F"/>
    <w:rsid w:val="000A4EE0"/>
    <w:rsid w:val="000A5080"/>
    <w:rsid w:val="000B0D23"/>
    <w:rsid w:val="000D3A39"/>
    <w:rsid w:val="000E4EFE"/>
    <w:rsid w:val="0010227C"/>
    <w:rsid w:val="001026AA"/>
    <w:rsid w:val="001201D5"/>
    <w:rsid w:val="00120E81"/>
    <w:rsid w:val="001240D0"/>
    <w:rsid w:val="00140753"/>
    <w:rsid w:val="00183806"/>
    <w:rsid w:val="00184AE5"/>
    <w:rsid w:val="00190C47"/>
    <w:rsid w:val="00192DC4"/>
    <w:rsid w:val="00195B7B"/>
    <w:rsid w:val="001A1B67"/>
    <w:rsid w:val="001B6007"/>
    <w:rsid w:val="001D5757"/>
    <w:rsid w:val="001D7080"/>
    <w:rsid w:val="001E7137"/>
    <w:rsid w:val="002107C7"/>
    <w:rsid w:val="002245AB"/>
    <w:rsid w:val="0022692B"/>
    <w:rsid w:val="00250D64"/>
    <w:rsid w:val="0025548D"/>
    <w:rsid w:val="00255C18"/>
    <w:rsid w:val="00256114"/>
    <w:rsid w:val="00265A99"/>
    <w:rsid w:val="00266F2F"/>
    <w:rsid w:val="0026743B"/>
    <w:rsid w:val="0026791C"/>
    <w:rsid w:val="00281C63"/>
    <w:rsid w:val="0028603C"/>
    <w:rsid w:val="00293D8D"/>
    <w:rsid w:val="002C1797"/>
    <w:rsid w:val="002C56AC"/>
    <w:rsid w:val="002D2748"/>
    <w:rsid w:val="002E175B"/>
    <w:rsid w:val="002E28B0"/>
    <w:rsid w:val="002E548B"/>
    <w:rsid w:val="00303041"/>
    <w:rsid w:val="0030733F"/>
    <w:rsid w:val="00320CDE"/>
    <w:rsid w:val="003233E7"/>
    <w:rsid w:val="003254BC"/>
    <w:rsid w:val="00330692"/>
    <w:rsid w:val="00335388"/>
    <w:rsid w:val="00343BC6"/>
    <w:rsid w:val="003454F6"/>
    <w:rsid w:val="00355724"/>
    <w:rsid w:val="00367529"/>
    <w:rsid w:val="003A298D"/>
    <w:rsid w:val="003A6C70"/>
    <w:rsid w:val="003B5176"/>
    <w:rsid w:val="003C1C8E"/>
    <w:rsid w:val="003C6D79"/>
    <w:rsid w:val="003D2587"/>
    <w:rsid w:val="00414645"/>
    <w:rsid w:val="00424E5D"/>
    <w:rsid w:val="00425F46"/>
    <w:rsid w:val="00461386"/>
    <w:rsid w:val="00462D00"/>
    <w:rsid w:val="004712EB"/>
    <w:rsid w:val="004818E1"/>
    <w:rsid w:val="00481A7E"/>
    <w:rsid w:val="0048427F"/>
    <w:rsid w:val="00495C9D"/>
    <w:rsid w:val="004B7492"/>
    <w:rsid w:val="004C2B30"/>
    <w:rsid w:val="004D3BE1"/>
    <w:rsid w:val="004D3C8C"/>
    <w:rsid w:val="004E47AA"/>
    <w:rsid w:val="004E4BD6"/>
    <w:rsid w:val="004F41D5"/>
    <w:rsid w:val="00516463"/>
    <w:rsid w:val="0054350A"/>
    <w:rsid w:val="005531E8"/>
    <w:rsid w:val="00573ECD"/>
    <w:rsid w:val="00580D18"/>
    <w:rsid w:val="005863ED"/>
    <w:rsid w:val="005864A4"/>
    <w:rsid w:val="005B66E5"/>
    <w:rsid w:val="005F7377"/>
    <w:rsid w:val="0061712A"/>
    <w:rsid w:val="006368CC"/>
    <w:rsid w:val="00640611"/>
    <w:rsid w:val="006532D6"/>
    <w:rsid w:val="0065453B"/>
    <w:rsid w:val="006551C4"/>
    <w:rsid w:val="00660080"/>
    <w:rsid w:val="0066607A"/>
    <w:rsid w:val="00672695"/>
    <w:rsid w:val="006835C1"/>
    <w:rsid w:val="00686370"/>
    <w:rsid w:val="00690A3D"/>
    <w:rsid w:val="006A2AA3"/>
    <w:rsid w:val="006B5E38"/>
    <w:rsid w:val="006D775C"/>
    <w:rsid w:val="006E3686"/>
    <w:rsid w:val="007044A2"/>
    <w:rsid w:val="00717FF6"/>
    <w:rsid w:val="00746675"/>
    <w:rsid w:val="007825CC"/>
    <w:rsid w:val="00783A5D"/>
    <w:rsid w:val="0078669D"/>
    <w:rsid w:val="00786F00"/>
    <w:rsid w:val="007C1FEF"/>
    <w:rsid w:val="007C46D3"/>
    <w:rsid w:val="007F66F9"/>
    <w:rsid w:val="00802BFF"/>
    <w:rsid w:val="008056C5"/>
    <w:rsid w:val="00821011"/>
    <w:rsid w:val="00827AE5"/>
    <w:rsid w:val="00847243"/>
    <w:rsid w:val="008642E1"/>
    <w:rsid w:val="00875A7C"/>
    <w:rsid w:val="00877383"/>
    <w:rsid w:val="008860C1"/>
    <w:rsid w:val="008909D4"/>
    <w:rsid w:val="008942FA"/>
    <w:rsid w:val="00897A68"/>
    <w:rsid w:val="008A2212"/>
    <w:rsid w:val="008E7A53"/>
    <w:rsid w:val="008F3D47"/>
    <w:rsid w:val="00912013"/>
    <w:rsid w:val="00933AB2"/>
    <w:rsid w:val="0094204C"/>
    <w:rsid w:val="00952172"/>
    <w:rsid w:val="00963DD8"/>
    <w:rsid w:val="009A0CCA"/>
    <w:rsid w:val="009A69F0"/>
    <w:rsid w:val="009C1092"/>
    <w:rsid w:val="009D4970"/>
    <w:rsid w:val="009E2519"/>
    <w:rsid w:val="009F2769"/>
    <w:rsid w:val="00A03224"/>
    <w:rsid w:val="00A110D7"/>
    <w:rsid w:val="00A21E6E"/>
    <w:rsid w:val="00A25757"/>
    <w:rsid w:val="00A341DF"/>
    <w:rsid w:val="00A36DEE"/>
    <w:rsid w:val="00A6078F"/>
    <w:rsid w:val="00A63ACE"/>
    <w:rsid w:val="00A8476F"/>
    <w:rsid w:val="00A87A6B"/>
    <w:rsid w:val="00AC0386"/>
    <w:rsid w:val="00AC62F8"/>
    <w:rsid w:val="00AE4AD2"/>
    <w:rsid w:val="00AE5F43"/>
    <w:rsid w:val="00AF6A23"/>
    <w:rsid w:val="00B27095"/>
    <w:rsid w:val="00B33162"/>
    <w:rsid w:val="00B44B23"/>
    <w:rsid w:val="00B4625A"/>
    <w:rsid w:val="00B608D5"/>
    <w:rsid w:val="00B71307"/>
    <w:rsid w:val="00B81607"/>
    <w:rsid w:val="00B8227E"/>
    <w:rsid w:val="00BA02A3"/>
    <w:rsid w:val="00BA3246"/>
    <w:rsid w:val="00BC5FF1"/>
    <w:rsid w:val="00BD6FA6"/>
    <w:rsid w:val="00BE51FF"/>
    <w:rsid w:val="00BF3561"/>
    <w:rsid w:val="00BF556C"/>
    <w:rsid w:val="00C5365F"/>
    <w:rsid w:val="00C56C48"/>
    <w:rsid w:val="00C63B58"/>
    <w:rsid w:val="00C7001F"/>
    <w:rsid w:val="00C71F16"/>
    <w:rsid w:val="00C800A9"/>
    <w:rsid w:val="00C80222"/>
    <w:rsid w:val="00C86D2C"/>
    <w:rsid w:val="00C90C76"/>
    <w:rsid w:val="00CA10D7"/>
    <w:rsid w:val="00CB09E0"/>
    <w:rsid w:val="00CC66AD"/>
    <w:rsid w:val="00CC69E8"/>
    <w:rsid w:val="00CE06A2"/>
    <w:rsid w:val="00CE46DB"/>
    <w:rsid w:val="00D31DDA"/>
    <w:rsid w:val="00D34FB9"/>
    <w:rsid w:val="00D44D7D"/>
    <w:rsid w:val="00D57E53"/>
    <w:rsid w:val="00D60F74"/>
    <w:rsid w:val="00D632DC"/>
    <w:rsid w:val="00D664D3"/>
    <w:rsid w:val="00D708C3"/>
    <w:rsid w:val="00DA5E37"/>
    <w:rsid w:val="00DC0672"/>
    <w:rsid w:val="00DD42DB"/>
    <w:rsid w:val="00DF5973"/>
    <w:rsid w:val="00E12E4F"/>
    <w:rsid w:val="00E16205"/>
    <w:rsid w:val="00E24684"/>
    <w:rsid w:val="00E25ACC"/>
    <w:rsid w:val="00E501C6"/>
    <w:rsid w:val="00E7049B"/>
    <w:rsid w:val="00E727F2"/>
    <w:rsid w:val="00E73A43"/>
    <w:rsid w:val="00E749F1"/>
    <w:rsid w:val="00E87116"/>
    <w:rsid w:val="00E90F22"/>
    <w:rsid w:val="00E96021"/>
    <w:rsid w:val="00E97968"/>
    <w:rsid w:val="00EB3C20"/>
    <w:rsid w:val="00EC0B9E"/>
    <w:rsid w:val="00EC1EB5"/>
    <w:rsid w:val="00ED0C45"/>
    <w:rsid w:val="00ED4142"/>
    <w:rsid w:val="00EF6E21"/>
    <w:rsid w:val="00F0239E"/>
    <w:rsid w:val="00F07EFD"/>
    <w:rsid w:val="00F1164D"/>
    <w:rsid w:val="00F1200D"/>
    <w:rsid w:val="00F154DF"/>
    <w:rsid w:val="00F17C08"/>
    <w:rsid w:val="00F27D5C"/>
    <w:rsid w:val="00F60C52"/>
    <w:rsid w:val="00F81080"/>
    <w:rsid w:val="00F86156"/>
    <w:rsid w:val="00FA24D1"/>
    <w:rsid w:val="00FB231A"/>
    <w:rsid w:val="00FC1435"/>
    <w:rsid w:val="00FC45C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customStyle="1" w:styleId="fcg1">
    <w:name w:val="fcg1"/>
    <w:basedOn w:val="DefaultParagraphFont"/>
    <w:rsid w:val="00CE46DB"/>
    <w:rPr>
      <w:color w:val="808080"/>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inclair.edu/about/administrative/vpi/pdreview/"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1DBE-BE1F-4022-9302-E778F692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22</Pages>
  <Words>4880</Words>
  <Characters>27821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sue.raffee</cp:lastModifiedBy>
  <cp:revision>21</cp:revision>
  <dcterms:created xsi:type="dcterms:W3CDTF">2011-09-26T18:54:00Z</dcterms:created>
  <dcterms:modified xsi:type="dcterms:W3CDTF">2011-11-18T15:47:00Z</dcterms:modified>
</cp:coreProperties>
</file>