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8F1B" w14:textId="77777777" w:rsidR="00E241E7" w:rsidRDefault="00B7760C">
      <w:pPr>
        <w:pStyle w:val="Heading1"/>
        <w:keepLines/>
        <w:spacing w:before="0" w:after="0" w:line="259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caps/>
          <w:sz w:val="36"/>
          <w:szCs w:val="36"/>
        </w:rPr>
        <w:t>transfer pathway guide</w:t>
      </w:r>
    </w:p>
    <w:p w14:paraId="7483FE8F" w14:textId="77777777" w:rsidR="00E241E7" w:rsidRDefault="00B7760C">
      <w:pPr>
        <w:pStyle w:val="Heading1"/>
        <w:keepLines/>
        <w:spacing w:before="0" w:after="0" w:line="259" w:lineRule="auto"/>
        <w:jc w:val="center"/>
        <w:rPr>
          <w:sz w:val="36"/>
          <w:szCs w:val="36"/>
        </w:rPr>
      </w:pPr>
      <w:r>
        <w:rPr>
          <w:rFonts w:ascii="Calibri" w:eastAsia="Calibri" w:hAnsi="Calibri" w:cs="Calibri"/>
          <w:caps/>
          <w:sz w:val="36"/>
          <w:szCs w:val="36"/>
        </w:rPr>
        <w:t>2021-2022</w:t>
      </w:r>
    </w:p>
    <w:p w14:paraId="06C9A88B" w14:textId="77777777" w:rsidR="00E241E7" w:rsidRDefault="00E241E7">
      <w:pPr>
        <w:jc w:val="center"/>
        <w:rPr>
          <w:sz w:val="22"/>
          <w:szCs w:val="22"/>
        </w:rPr>
      </w:pPr>
    </w:p>
    <w:p w14:paraId="015381E4" w14:textId="77777777" w:rsidR="00E241E7" w:rsidRDefault="00B7760C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Associate of Applied Science in Exercise Science at Sinclair College to a </w:t>
      </w:r>
    </w:p>
    <w:p w14:paraId="7BAAAD70" w14:textId="77777777" w:rsidR="00E241E7" w:rsidRDefault="00B7760C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Bachelor of Science in Exercise Science at Northern Kentucky University</w:t>
      </w:r>
    </w:p>
    <w:p w14:paraId="5DCCA8EF" w14:textId="77777777" w:rsidR="00E241E7" w:rsidRDefault="00E241E7">
      <w:pPr>
        <w:jc w:val="center"/>
        <w:rPr>
          <w:sz w:val="22"/>
          <w:szCs w:val="22"/>
        </w:rPr>
      </w:pPr>
    </w:p>
    <w:p w14:paraId="0F79B8F6" w14:textId="77777777" w:rsidR="00E241E7" w:rsidRDefault="00B7760C">
      <w:pPr>
        <w:pStyle w:val="Heading2"/>
        <w:keepLines/>
        <w:spacing w:before="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Overview</w:t>
      </w:r>
    </w:p>
    <w:p w14:paraId="4BB96A91" w14:textId="77777777" w:rsidR="00E241E7" w:rsidRDefault="00B7760C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follo</w:t>
      </w:r>
      <w:r>
        <w:rPr>
          <w:rFonts w:ascii="Calibri" w:eastAsia="Calibri" w:hAnsi="Calibri" w:cs="Calibri"/>
          <w:spacing w:val="-5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urric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satis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quir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sso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 Applied Science (AAS) in Exercise Science deg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Sinclair College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Science (BS) in Exercise Science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 Ke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Universi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(NKU).</w:t>
      </w:r>
    </w:p>
    <w:p w14:paraId="233A152B" w14:textId="77777777" w:rsidR="00E241E7" w:rsidRDefault="00E241E7">
      <w:pPr>
        <w:rPr>
          <w:sz w:val="22"/>
          <w:szCs w:val="22"/>
        </w:rPr>
      </w:pPr>
    </w:p>
    <w:p w14:paraId="064AD9F5" w14:textId="77777777" w:rsidR="00E241E7" w:rsidRDefault="00B7760C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Degree Requirements for Sinclair College</w:t>
      </w:r>
    </w:p>
    <w:p w14:paraId="00983C7D" w14:textId="77777777" w:rsidR="00E241E7" w:rsidRDefault="00B7760C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earn a degree at Sinclair College, a student must complete a minimum of 60 credit hours, attain a minimum cumulative GPA of 2.0, and earn a minimum of 20 credit hours at Sinclair College.</w:t>
      </w:r>
    </w:p>
    <w:p w14:paraId="6B552887" w14:textId="77777777" w:rsidR="00E241E7" w:rsidRDefault="00E241E7">
      <w:pPr>
        <w:rPr>
          <w:sz w:val="22"/>
          <w:szCs w:val="22"/>
        </w:rPr>
      </w:pPr>
    </w:p>
    <w:p w14:paraId="3D00A7D3" w14:textId="77777777" w:rsidR="00E241E7" w:rsidRDefault="00B7760C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Admission Requirements for NKU</w:t>
      </w:r>
    </w:p>
    <w:p w14:paraId="5D331481" w14:textId="77777777" w:rsidR="00E241E7" w:rsidRDefault="00B7760C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completing an associate degree with a cumulative GPA of 2.0 or higher will be accepted into NKU.</w:t>
      </w:r>
    </w:p>
    <w:p w14:paraId="0BA68450" w14:textId="77777777" w:rsidR="00E241E7" w:rsidRDefault="00E241E7">
      <w:pPr>
        <w:rPr>
          <w:sz w:val="22"/>
          <w:szCs w:val="22"/>
        </w:rPr>
      </w:pPr>
    </w:p>
    <w:p w14:paraId="0E2EB6AD" w14:textId="77777777" w:rsidR="00E241E7" w:rsidRDefault="00B7760C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Tuition and Scholarships</w:t>
      </w:r>
    </w:p>
    <w:p w14:paraId="3122B482" w14:textId="77777777" w:rsidR="00E241E7" w:rsidRDefault="00B7760C">
      <w:r>
        <w:rPr>
          <w:rFonts w:ascii="Calibri" w:eastAsia="Calibri" w:hAnsi="Calibri" w:cs="Calibri"/>
          <w:sz w:val="22"/>
          <w:szCs w:val="22"/>
        </w:rPr>
        <w:t xml:space="preserve">For information on tuition and scholarships, please visit </w:t>
      </w:r>
      <w:hyperlink r:id="rId7" w:history="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https://nku.edu/admissions/adult/online.html</w:t>
        </w:r>
      </w:hyperlink>
    </w:p>
    <w:p w14:paraId="1B73B8C5" w14:textId="77777777" w:rsidR="00E241E7" w:rsidRDefault="00E241E7">
      <w:pPr>
        <w:pStyle w:val="Heading2"/>
        <w:keepLines/>
        <w:spacing w:before="40" w:after="0" w:line="259" w:lineRule="auto"/>
      </w:pPr>
    </w:p>
    <w:p w14:paraId="4184135D" w14:textId="77777777" w:rsidR="00E241E7" w:rsidRDefault="00B7760C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NKU Contacts</w:t>
      </w:r>
    </w:p>
    <w:p w14:paraId="02E7C0AA" w14:textId="77777777" w:rsidR="00E241E7" w:rsidRDefault="00B7760C">
      <w:r>
        <w:rPr>
          <w:rFonts w:ascii="Calibri" w:eastAsia="Calibri" w:hAnsi="Calibri" w:cs="Calibri"/>
          <w:sz w:val="22"/>
          <w:szCs w:val="22"/>
        </w:rPr>
        <w:t xml:space="preserve">Students can schedule a meeting with an advisor from the College of Health &amp; Humans Services at </w:t>
      </w:r>
      <w:hyperlink r:id="rId8" w:history="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https://www.nku.edu/academics/chhs/advising.html</w:t>
        </w:r>
      </w:hyperlink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.</w:t>
      </w:r>
    </w:p>
    <w:p w14:paraId="0FD6E020" w14:textId="77777777" w:rsidR="00E241E7" w:rsidRDefault="00E241E7">
      <w:pPr>
        <w:rPr>
          <w:sz w:val="22"/>
          <w:szCs w:val="22"/>
        </w:rPr>
      </w:pPr>
    </w:p>
    <w:p w14:paraId="4160DF1A" w14:textId="77777777" w:rsidR="00E241E7" w:rsidRDefault="00B7760C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Degree Requirements for NKU</w:t>
      </w:r>
    </w:p>
    <w:p w14:paraId="3C5BD11F" w14:textId="77777777" w:rsidR="00E241E7" w:rsidRDefault="00B7760C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earn a bachelor’s degree at NKU, students must complete a minimum of 120 credit hours with at least 45 credit hours numbered 300 and above. In addition, at least 25% of the credit hours required for the degree and the last 30 credit hours must be completed at NKU. Students must have an overall GPA of 2.5, earn a C- or higher in all major coursework, and meet all prerequisites for courses and requirements for the major. A minor is not required for this major.</w:t>
      </w:r>
    </w:p>
    <w:p w14:paraId="29726296" w14:textId="77777777" w:rsidR="00E241E7" w:rsidRDefault="00E241E7">
      <w:pPr>
        <w:spacing w:after="160" w:line="259" w:lineRule="auto"/>
        <w:rPr>
          <w:sz w:val="22"/>
          <w:szCs w:val="22"/>
        </w:rPr>
      </w:pPr>
    </w:p>
    <w:p w14:paraId="243CE38B" w14:textId="77777777" w:rsidR="00E241E7" w:rsidRDefault="00B7760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F2172C" w14:textId="77777777" w:rsidR="00E241E7" w:rsidRDefault="00B7760C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SINCLAIR COLLEGE AAS IN EXERCISE SCIENCE TO </w:t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</w:p>
    <w:p w14:paraId="386FDE5B" w14:textId="77777777" w:rsidR="00E241E7" w:rsidRDefault="00B7760C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NKU BS IN EXERCISE SCIENCE CHECKLIST</w:t>
      </w:r>
    </w:p>
    <w:p w14:paraId="36B22E10" w14:textId="77777777" w:rsidR="00E241E7" w:rsidRDefault="00E241E7"/>
    <w:p w14:paraId="6C9DEFF4" w14:textId="77777777" w:rsidR="00E241E7" w:rsidRDefault="00B7760C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Sinclair College</w:t>
      </w:r>
    </w:p>
    <w:p w14:paraId="020B632C" w14:textId="77777777" w:rsidR="00E241E7" w:rsidRDefault="00E241E7">
      <w:pPr>
        <w:jc w:val="center"/>
        <w:rPr>
          <w:sz w:val="22"/>
          <w:szCs w:val="22"/>
        </w:rPr>
      </w:pPr>
    </w:p>
    <w:p w14:paraId="09E84875" w14:textId="77777777" w:rsidR="00E241E7" w:rsidRDefault="00B7760C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1: Sinclair Requirements for the AAS in Exercise Science</w:t>
      </w:r>
    </w:p>
    <w:p w14:paraId="2F307032" w14:textId="77777777" w:rsidR="00E241E7" w:rsidRDefault="00E241E7"/>
    <w:tbl>
      <w:tblPr>
        <w:tblW w:w="935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3960"/>
        <w:gridCol w:w="900"/>
        <w:gridCol w:w="1620"/>
        <w:gridCol w:w="1260"/>
      </w:tblGrid>
      <w:tr w:rsidR="00E241E7" w14:paraId="3875CBDF" w14:textId="77777777">
        <w:trPr>
          <w:tblHeader/>
        </w:trPr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4D07C4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 Course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2FE47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 or Category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65BE3C7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3DEE2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 Course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E65C7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E241E7" w14:paraId="6DD36F8E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1AFC1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ALH 1101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44A15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Healthcare Delivery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ED806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6409C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D7AB4C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7A23FDD2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6B840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ALH 1110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B4307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Electrocardiography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B35895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5A3DC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HSC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0183A3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2AA507D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CD59E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ALH 1132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DFF9DA8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American Heart Association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Heartsaver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First Aid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501796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A5C25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1E40B4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62E6C1AE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2AA3C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1121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6D955D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Anatomy &amp; Physiology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BE14E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35DEC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208/208L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B05CD9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02AA8083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A109A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1222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1FD070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Anatomy &amp; Physiology 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03F8A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A6604D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200G/L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D48977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5619C5F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10D2B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 2211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A71A2D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Effective Public Speaking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481A89D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2E6EF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CMST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630093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0A83A77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CC884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DIT 1111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949C5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Nutrition for Health &amp; Fitness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A3F080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22EA0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77F875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5B4204C5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7BBC5D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A2760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English Composition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966346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6B5CF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D9E563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1E3DE969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BDD28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1116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41900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Exercise Science &amp; Health Promotion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3E5AD8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2FDA3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125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D2A62E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221C794A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8302B8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1118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B0381D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Lifetime Physical Fitness &amp; Wellness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99B34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37EB8D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 1118 + ENS 2418 = </w:t>
            </w:r>
          </w:p>
          <w:p w14:paraId="1F856C4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KIN 349 + </w:t>
            </w:r>
          </w:p>
          <w:p w14:paraId="5C98337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FB3B3D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5E66884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65D57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1212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BAF7F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Management for Exercise Science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C6BDDB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86E443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 1212 + ENS 2419 = </w:t>
            </w:r>
          </w:p>
          <w:p w14:paraId="493BBAA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KIN 450 + </w:t>
            </w:r>
          </w:p>
          <w:p w14:paraId="1374C69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F2E5CD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321FE7B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868BA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1214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AA81BD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Personal &amp; Community Health Behavior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4124A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2900A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 230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0BC20A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0680A8C5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08B7B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2316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27C9A5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Motor Development &amp; Motor Learning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13A7BB6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BA8C91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3828C3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7C18E32E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0D73EA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2317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C8B18CF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Methods of Teaching Lab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43810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B9125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00E9DF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3498A2AD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D04D6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2318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354AD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Fitness Assessment &amp; Exercise Prescription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A851AB0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F5D79B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 2318 + ENS 2416 = </w:t>
            </w:r>
          </w:p>
          <w:p w14:paraId="3013995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KIN 260 + </w:t>
            </w:r>
          </w:p>
          <w:p w14:paraId="7AEF082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18C70A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35B8952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A58AB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2416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C8178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Certification Preparatory Course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A3A751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AB13A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 2318 + ENS 2416 = </w:t>
            </w:r>
          </w:p>
          <w:p w14:paraId="611CCF4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KIN 260 + </w:t>
            </w:r>
          </w:p>
          <w:p w14:paraId="2948648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448BEB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0F6C87B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3EF0C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2417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AA6F20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Methods of Teaching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A0EA0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3F4B2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325ED3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111EB2E9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9F40C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2418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584450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Exercise Prescription for Special Populations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59866C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B86A56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 1118 + ENS 2418 = </w:t>
            </w:r>
          </w:p>
          <w:p w14:paraId="2783C41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KIN 349 + </w:t>
            </w:r>
          </w:p>
          <w:p w14:paraId="0506B3C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2A76DB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1F5D0DDD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C2582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2419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7BCC34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 Promotion, Fitness &amp; Sport Programming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9B94D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A8E7A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 1212 + ENS 2419 = </w:t>
            </w:r>
          </w:p>
          <w:p w14:paraId="20CC91D8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KIN 450 + </w:t>
            </w:r>
          </w:p>
          <w:p w14:paraId="6303D59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253488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4A3E016F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E9A39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2471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34A1B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Exercise, Wellness &amp; Sports Science Practicum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B2C60C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89FC8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 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A9841B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53FCBB8C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7C9E24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HIM 1101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FBA22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Medical Terminology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88878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C38228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272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652301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3512B54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1B3D01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1130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A41C65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Mathematics in Health Sciences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639B6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4C978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5EE8B8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3905DE92" w14:textId="77777777"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C16E3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PSY 1100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7CADEC6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General Psychology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52FCA4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B2F58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PSY 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</w:tcPr>
          <w:p w14:paraId="3D81D645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  <w:tr w:rsidR="00E241E7" w14:paraId="3E603B3B" w14:textId="77777777">
        <w:trPr>
          <w:trHeight w:val="70"/>
        </w:trPr>
        <w:tc>
          <w:tcPr>
            <w:tcW w:w="161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386826" w14:textId="77777777" w:rsidR="00E241E7" w:rsidRDefault="00E241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003CDD" w14:textId="77777777" w:rsidR="00E241E7" w:rsidRDefault="00B776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Associate Degree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02BD9EE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544BA9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5E7882F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CCD1D34" w14:textId="77777777" w:rsidR="00E241E7" w:rsidRDefault="00B7760C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TBS XXX means to be selected by Sinclair College student.</w:t>
      </w:r>
    </w:p>
    <w:p w14:paraId="33E61468" w14:textId="77777777" w:rsidR="00E241E7" w:rsidRDefault="00B7760C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TBD XXX means to be determined by NKU based on course selected at Sinclair College.</w:t>
      </w:r>
    </w:p>
    <w:p w14:paraId="1CA99C52" w14:textId="77777777" w:rsidR="00E241E7" w:rsidRDefault="00E241E7">
      <w:pPr>
        <w:rPr>
          <w:sz w:val="22"/>
          <w:szCs w:val="22"/>
        </w:rPr>
      </w:pPr>
    </w:p>
    <w:p w14:paraId="31DEB4A8" w14:textId="77777777" w:rsidR="00E241E7" w:rsidRDefault="00E241E7">
      <w:pPr>
        <w:spacing w:after="160" w:line="259" w:lineRule="auto"/>
      </w:pPr>
    </w:p>
    <w:p w14:paraId="47C553B8" w14:textId="77777777" w:rsidR="00E241E7" w:rsidRDefault="00B7760C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Northern Kentucky University</w:t>
      </w:r>
    </w:p>
    <w:p w14:paraId="782986A4" w14:textId="77777777" w:rsidR="00E241E7" w:rsidRDefault="00E241E7">
      <w:pPr>
        <w:rPr>
          <w:sz w:val="22"/>
          <w:szCs w:val="22"/>
        </w:rPr>
      </w:pPr>
    </w:p>
    <w:p w14:paraId="6C1F48BF" w14:textId="77777777" w:rsidR="00E241E7" w:rsidRDefault="00B7760C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2: NKU Additional General Education Requirements</w:t>
      </w:r>
    </w:p>
    <w:p w14:paraId="0736BB4E" w14:textId="77777777" w:rsidR="00E241E7" w:rsidRDefault="00E241E7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334"/>
        <w:gridCol w:w="987"/>
        <w:gridCol w:w="1426"/>
        <w:gridCol w:w="1246"/>
      </w:tblGrid>
      <w:tr w:rsidR="00E241E7" w14:paraId="0BF12879" w14:textId="77777777">
        <w:trPr>
          <w:trHeight w:val="575"/>
          <w:tblHeader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BC52C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</w:t>
            </w:r>
          </w:p>
          <w:p w14:paraId="28C1C73C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052230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FD59A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A659A8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56E55F9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901E8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E241E7" w14:paraId="6AC55601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DAA593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102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B2E443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Advanced College Writing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8FCB226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4B3B6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1201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3322A7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F89AEFF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F814F7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D144E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Mathematics &amp; Statistics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4CCA6E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5FE8B24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2CD23A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60E4EECE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0B41C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AE6702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Cultural Pluralism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568E5A0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3E0F27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D837E3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2D519302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AA520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TBS XXX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1A377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Individual &amp; Society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CF281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4422CAF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B91B1A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3E7346D9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81700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B4384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Culture &amp; Creativity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1E0C7CC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5DD78B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22C1D8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75CCAF26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71C25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39060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Global Viewpoints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A8270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DED5EFA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618232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171BEDCD" w14:textId="77777777"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82FBA" w14:textId="77777777" w:rsidR="00E241E7" w:rsidRDefault="00E241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FBD433" w14:textId="77777777" w:rsidR="00E241E7" w:rsidRDefault="00B776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General Education Courses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089C5D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6394F1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55D6BD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7E7C7C" w14:textId="77777777" w:rsidR="00E241E7" w:rsidRDefault="00E241E7">
      <w:pPr>
        <w:pStyle w:val="Heading4"/>
        <w:keepLines/>
        <w:spacing w:before="40" w:after="0" w:line="259" w:lineRule="auto"/>
        <w:rPr>
          <w:sz w:val="22"/>
          <w:szCs w:val="22"/>
        </w:rPr>
      </w:pPr>
    </w:p>
    <w:p w14:paraId="007A5E91" w14:textId="77777777" w:rsidR="00E241E7" w:rsidRDefault="00E241E7">
      <w:pPr>
        <w:pStyle w:val="Heading4"/>
        <w:keepLines/>
        <w:spacing w:before="40" w:after="0" w:line="259" w:lineRule="auto"/>
        <w:rPr>
          <w:sz w:val="22"/>
          <w:szCs w:val="22"/>
        </w:rPr>
      </w:pPr>
    </w:p>
    <w:p w14:paraId="718A9905" w14:textId="77777777" w:rsidR="00E241E7" w:rsidRDefault="00B7760C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3: NKU Major Requirements for BS in the Exercise Science</w:t>
      </w:r>
    </w:p>
    <w:p w14:paraId="6D1D456F" w14:textId="77777777" w:rsidR="00E241E7" w:rsidRDefault="00E241E7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981"/>
        <w:gridCol w:w="986"/>
        <w:gridCol w:w="1425"/>
        <w:gridCol w:w="1245"/>
      </w:tblGrid>
      <w:tr w:rsidR="00E241E7" w14:paraId="190E31DC" w14:textId="77777777">
        <w:trPr>
          <w:trHeight w:val="575"/>
          <w:tblHeader/>
        </w:trPr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FD990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</w:t>
            </w:r>
          </w:p>
          <w:p w14:paraId="19E3819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7EE9F7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67B75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F1B07E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2C0C9F7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B4ECCA8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E241E7" w14:paraId="4B476BB6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9B7CE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125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132AF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Physical Education, Fitness &amp; Sport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643467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3B11D6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A27FDFB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2F936C7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FC03A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25E688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Concepts of Lifetime Fitness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09AB5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FF5B28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5907F7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23FE689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B4F3F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260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00F3D2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Strength and Conditioning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196A0F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AB2B1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2318 + ENS 2416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A0934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E241E7" w14:paraId="7AE48FB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7BEF6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280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9B65B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Basic Recognition &amp; Care of Athletic Injuries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9A9CB0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79D90A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882AF3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065443B0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69EE0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313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3DCF29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Computer Applications for Health &amp; Kinesiology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5323E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946234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883B34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8C4F52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9B56BE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295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F9B39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Anatomical Kinesiology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6BA1E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2F63CE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14887C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7A5592AE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FDDFE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325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482F7EF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Motor Development, Learning &amp; Control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6E57F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30F41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2316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112F6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E241E7" w14:paraId="1AC24221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FE929D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325L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F767C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Motor Development, Learning &amp; Control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5570D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D60A38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52EFB2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7C444585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6FA3E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340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AEF024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Exercise Physiology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E3703D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9BCCE4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1002B2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EFA468F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2BFDD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340L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CB725E8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Exercise Physiology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362394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FFA6A1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A83B5E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0BCA3C9F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271CBBD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349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A2122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Exercise Prescription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9F9C8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4443D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1118 + ENS 2418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EAE7C4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E241E7" w14:paraId="40298FDA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84613F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360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93A4A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Statistics &amp; Measurement in Kinesiology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204A5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D019B6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772093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6530AF2E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5807FF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370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BA753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Biomechanics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530495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7AD158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BDFA1A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10AD8BD2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7BD5BB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380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754E4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Clinical Exercise Physiology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49EEB5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5796EE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34607FE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BD4C0A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D9A40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450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763E8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Organization &amp; Administration of Kinesiology and Athletics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7491A9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8E7F4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 1212 + ENS 2419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7B4BD73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E241E7" w14:paraId="59C049D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BEF2194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481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E807F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Nutrition for Sport and Exercise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86DA29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6C36A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DIT 1111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7983C1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E241E7" w14:paraId="5C3AF4B0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DDCF4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483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66325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Advanced Strength and Conditioning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A5C8A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0FD6CF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B08DC1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236558EA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C9DA0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498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BE336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Research, Trends, and Issues in Exercise Science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C7EA97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7F5E59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535EB7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5C57B04D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10D8F6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KIN 496 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KIN 497 &amp;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KIN XXX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600193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Internship in Exercise Science 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Exercise Science Senior Synthesis and</w:t>
            </w:r>
          </w:p>
          <w:p w14:paraId="0D2944B1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KIN credit hours 300 level or above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3CEE15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863C72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C9D0AF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752E180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1354F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AE424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Select 300/400/500 level KIN, PHE, HEA, or ATP courses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B321F8B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F111B4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410A1E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5C8D687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5CE3C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126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A9AAF97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Nutrition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4F287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CF692B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02629A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7383DA4F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ED71C0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208/208L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31A865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Anatomy &amp; Physiology I and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15F5C5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82608F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1121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BF073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E241E7" w14:paraId="1F84A02B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5AFE0A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209/209L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D08A7E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Anatomy &amp; Physiology II and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85DDAD7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A1467E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D1A2830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09A977A8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01464C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CHE 115/115L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F29FAF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Physiological Chemistry and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E4E0C0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8F2055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3D83D03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8B4300A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601A29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 110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D85E3B" w14:textId="77777777" w:rsidR="00E241E7" w:rsidRDefault="00B776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Physics with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A3ADEA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53B17D" w14:textId="77777777" w:rsidR="00E241E7" w:rsidRDefault="00E24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CCED30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79C78551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A3D529" w14:textId="77777777" w:rsidR="00E241E7" w:rsidRDefault="00E241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356473" w14:textId="77777777" w:rsidR="00E241E7" w:rsidRDefault="00B776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NKU Major Credit Hours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5B98D2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B0292AB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C196EC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3D9A8ED0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6526D5B" w14:textId="77777777" w:rsidR="00E241E7" w:rsidRDefault="00E241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33A42DB" w14:textId="77777777" w:rsidR="00E241E7" w:rsidRDefault="00B776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Less Major Credit Hours from Sinclair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239CB4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A3F9ABA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51FBCCB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1569C413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D659DF2" w14:textId="77777777" w:rsidR="00E241E7" w:rsidRDefault="00E241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694BB1" w14:textId="77777777" w:rsidR="00E241E7" w:rsidRDefault="00B776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Major Credit Hours at NKU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889AC07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4996395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8E1933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41E7" w14:paraId="4DCAF3BA" w14:textId="77777777">
        <w:tc>
          <w:tcPr>
            <w:tcW w:w="161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93BAD6" w14:textId="77777777" w:rsidR="00E241E7" w:rsidRDefault="00E241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73647B" w14:textId="77777777" w:rsidR="00E241E7" w:rsidRDefault="00B776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Baccalaureate Degree Credit Hours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E29A1F" w14:textId="77777777" w:rsidR="00E241E7" w:rsidRDefault="00B77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3F967D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7D2396" w14:textId="77777777" w:rsidR="00E241E7" w:rsidRDefault="00E241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DF51649" w14:textId="77777777" w:rsidR="00E241E7" w:rsidRDefault="00E241E7">
      <w:pPr>
        <w:spacing w:after="160" w:line="259" w:lineRule="auto"/>
        <w:rPr>
          <w:sz w:val="22"/>
          <w:szCs w:val="22"/>
        </w:rPr>
      </w:pPr>
    </w:p>
    <w:p w14:paraId="3E64E80E" w14:textId="77777777" w:rsidR="00E241E7" w:rsidRDefault="00B7760C">
      <w:pPr>
        <w:spacing w:after="160" w:line="259" w:lineRule="auto"/>
        <w:jc w:val="righ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Updated June 2021 </w:t>
      </w:r>
    </w:p>
    <w:sectPr w:rsidR="00E241E7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E7"/>
    <w:rsid w:val="003456DB"/>
    <w:rsid w:val="00B7760C"/>
    <w:rsid w:val="00E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5EF4"/>
  <w15:docId w15:val="{14110FD5-1270-4F14-B4D5-842B5E9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u.edu/academics/chhs/advising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am05.safelinks.protection.outlook.com/?url=https%3A%2F%2Fnku.edu%2Fadmissions%2Fadult%2Fonline.html&amp;data=04%7C01%7CWILLIAMSD%40nku.edu%7Ca13d559e23db4f097b7e08d876b866e5%7Cac3218551f554d0bb2fa531085ca3022%7C0%7C0%7C637389881652946063%7CUnknown%7CTWFpbGZsb3d8eyJWIjoiMC4wLjAwMDAiLCJQIjoiV2luMzIiLCJBTiI6Ik1haWwiLCJXVCI6Mn0%3D%7C1000&amp;sdata=kNUnU8YQrn9AOkjk%2Fh4QKEd1Mey4oZ%2FEvyCQCfoNeGg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86A562AD613439F97BD1885184AF0" ma:contentTypeVersion="13" ma:contentTypeDescription="Create a new document." ma:contentTypeScope="" ma:versionID="bc3c6cfa43f58d4708d103e4cd78ec13">
  <xsd:schema xmlns:xsd="http://www.w3.org/2001/XMLSchema" xmlns:xs="http://www.w3.org/2001/XMLSchema" xmlns:p="http://schemas.microsoft.com/office/2006/metadata/properties" xmlns:ns3="33a2818b-aebd-4f1a-9630-4cd180259d3f" xmlns:ns4="2701c9c6-d5aa-4339-a372-6f2edbeadf7c" targetNamespace="http://schemas.microsoft.com/office/2006/metadata/properties" ma:root="true" ma:fieldsID="358e91a36a559e6ec0296d9bb466e544" ns3:_="" ns4:_="">
    <xsd:import namespace="33a2818b-aebd-4f1a-9630-4cd180259d3f"/>
    <xsd:import namespace="2701c9c6-d5aa-4339-a372-6f2edbead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818b-aebd-4f1a-9630-4cd180259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c9c6-d5aa-4339-a372-6f2edbead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717E6-088C-4637-B6C6-A31E62C4D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1C20F-E7C5-4FD6-840B-A313A4F4F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818b-aebd-4f1a-9630-4cd180259d3f"/>
    <ds:schemaRef ds:uri="2701c9c6-d5aa-4339-a372-6f2edbead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26254-D7FB-4D6B-BC2E-2CD9C2334DBB}">
  <ds:schemaRefs>
    <ds:schemaRef ds:uri="http://schemas.microsoft.com/office/2006/documentManagement/types"/>
    <ds:schemaRef ds:uri="http://schemas.microsoft.com/office/infopath/2007/PartnerControls"/>
    <ds:schemaRef ds:uri="2701c9c6-d5aa-4339-a372-6f2edbeadf7c"/>
    <ds:schemaRef ds:uri="http://purl.org/dc/elements/1.1/"/>
    <ds:schemaRef ds:uri="http://schemas.microsoft.com/office/2006/metadata/properties"/>
    <ds:schemaRef ds:uri="33a2818b-aebd-4f1a-9630-4cd180259d3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Bernheisel, Janeil</dc:creator>
  <cp:lastModifiedBy>Hogg, Alice</cp:lastModifiedBy>
  <cp:revision>2</cp:revision>
  <dcterms:created xsi:type="dcterms:W3CDTF">2021-09-16T19:29:00Z</dcterms:created>
  <dcterms:modified xsi:type="dcterms:W3CDTF">2021-09-16T19:29:00Z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0x010100CCF86A562AD613439F97BD1885184AF0</vt:lpwstr>
  </property>
</Properties>
</file>