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96E66" w14:textId="77777777" w:rsidR="00760695" w:rsidRPr="00D26953" w:rsidRDefault="00760695" w:rsidP="00760695">
      <w:pPr>
        <w:spacing w:line="660" w:lineRule="exact"/>
        <w:rPr>
          <w:rFonts w:asciiTheme="majorHAnsi" w:hAnsiTheme="majorHAnsi" w:cstheme="majorHAnsi"/>
          <w:sz w:val="52"/>
          <w:szCs w:val="52"/>
        </w:rPr>
      </w:pPr>
      <w:r w:rsidRPr="00D26953">
        <w:rPr>
          <w:rFonts w:asciiTheme="majorHAnsi" w:hAnsiTheme="majorHAnsi" w:cstheme="majorHAnsi"/>
          <w:sz w:val="52"/>
          <w:szCs w:val="52"/>
        </w:rPr>
        <w:t>SINCLAIR COLLEGE</w:t>
      </w:r>
    </w:p>
    <w:p w14:paraId="046D2988" w14:textId="77777777" w:rsidR="00760695" w:rsidRPr="00D26953" w:rsidRDefault="00760695" w:rsidP="00760695">
      <w:pPr>
        <w:spacing w:line="380" w:lineRule="exact"/>
        <w:rPr>
          <w:b/>
          <w:bCs/>
          <w:color w:val="AC1A2F"/>
          <w:sz w:val="44"/>
          <w:szCs w:val="44"/>
        </w:rPr>
      </w:pPr>
      <w:r w:rsidRPr="00D26953">
        <w:rPr>
          <w:b/>
          <w:bCs/>
          <w:color w:val="AC1A2F"/>
          <w:sz w:val="44"/>
          <w:szCs w:val="44"/>
        </w:rPr>
        <w:t>PANDEMIC ILLNESS RESPONSE</w:t>
      </w:r>
    </w:p>
    <w:p w14:paraId="6ADEFE27" w14:textId="4FB1EDD4" w:rsidR="00760695" w:rsidRDefault="0056751B" w:rsidP="00760695">
      <w:pPr>
        <w:spacing w:line="680" w:lineRule="exact"/>
        <w:rPr>
          <w:b/>
          <w:bCs/>
          <w:sz w:val="72"/>
          <w:szCs w:val="72"/>
        </w:rPr>
      </w:pPr>
      <w:r>
        <w:rPr>
          <w:b/>
          <w:bCs/>
          <w:sz w:val="72"/>
          <w:szCs w:val="72"/>
        </w:rPr>
        <w:t>Professional Development Opportunities</w:t>
      </w:r>
    </w:p>
    <w:p w14:paraId="07C8FD68" w14:textId="3F19FBED" w:rsidR="00760695" w:rsidRDefault="007176E1" w:rsidP="00760695">
      <w:pPr>
        <w:rPr>
          <w:b/>
          <w:bCs/>
          <w:sz w:val="48"/>
          <w:szCs w:val="48"/>
        </w:rPr>
      </w:pPr>
      <w:r>
        <w:rPr>
          <w:b/>
          <w:bCs/>
          <w:sz w:val="48"/>
          <w:szCs w:val="48"/>
        </w:rPr>
        <w:t>Email to Sinclair Employees</w:t>
      </w:r>
      <w:r w:rsidR="00760695">
        <w:rPr>
          <w:b/>
          <w:bCs/>
          <w:sz w:val="48"/>
          <w:szCs w:val="48"/>
        </w:rPr>
        <w:br/>
      </w:r>
      <w:r w:rsidR="00760695">
        <w:rPr>
          <w:b/>
          <w:bCs/>
          <w:sz w:val="36"/>
          <w:szCs w:val="36"/>
        </w:rPr>
        <w:t>Thursday</w:t>
      </w:r>
      <w:r w:rsidR="00760695" w:rsidRPr="00A55457">
        <w:rPr>
          <w:b/>
          <w:bCs/>
          <w:sz w:val="36"/>
          <w:szCs w:val="36"/>
        </w:rPr>
        <w:t>, March 1</w:t>
      </w:r>
      <w:r w:rsidR="00760695">
        <w:rPr>
          <w:b/>
          <w:bCs/>
          <w:sz w:val="36"/>
          <w:szCs w:val="36"/>
        </w:rPr>
        <w:t>9</w:t>
      </w:r>
      <w:r w:rsidR="00760695" w:rsidRPr="00A55457">
        <w:rPr>
          <w:b/>
          <w:bCs/>
          <w:sz w:val="36"/>
          <w:szCs w:val="36"/>
        </w:rPr>
        <w:t>, 2020</w:t>
      </w:r>
    </w:p>
    <w:p w14:paraId="6A81B12F" w14:textId="77777777" w:rsidR="008F111E" w:rsidRDefault="008F111E" w:rsidP="008F111E">
      <w:pPr>
        <w:pBdr>
          <w:bottom w:val="single" w:sz="24" w:space="1" w:color="AC1A2F"/>
        </w:pBdr>
        <w:rPr>
          <w:b/>
          <w:bCs/>
          <w:sz w:val="32"/>
          <w:szCs w:val="32"/>
        </w:rPr>
      </w:pPr>
    </w:p>
    <w:p w14:paraId="3334ED69" w14:textId="77777777" w:rsidR="00A55457" w:rsidRPr="00A55457" w:rsidRDefault="00A55457">
      <w:pPr>
        <w:rPr>
          <w:b/>
          <w:bCs/>
          <w:sz w:val="32"/>
          <w:szCs w:val="32"/>
        </w:rPr>
      </w:pPr>
    </w:p>
    <w:p w14:paraId="6FA608AE" w14:textId="543FDD6D" w:rsidR="00074148" w:rsidRDefault="00074148" w:rsidP="00074148">
      <w:pPr>
        <w:pStyle w:val="NormalWeb"/>
        <w:shd w:val="clear" w:color="auto" w:fill="FFFFFF"/>
        <w:spacing w:before="0" w:beforeAutospacing="0" w:after="0" w:afterAutospacing="0"/>
        <w:rPr>
          <w:rFonts w:ascii="Calibri" w:hAnsi="Calibri" w:cs="Calibri"/>
          <w:color w:val="000000"/>
          <w:sz w:val="22"/>
          <w:szCs w:val="22"/>
        </w:rPr>
      </w:pPr>
    </w:p>
    <w:p w14:paraId="7399C05A" w14:textId="77777777" w:rsidR="0056751B" w:rsidRPr="0056751B" w:rsidRDefault="0056751B" w:rsidP="0056751B">
      <w:pPr>
        <w:rPr>
          <w:rFonts w:ascii="Calibri" w:hAnsi="Calibri" w:cs="Calibri"/>
          <w:color w:val="000000"/>
        </w:rPr>
      </w:pPr>
      <w:r w:rsidRPr="0056751B">
        <w:rPr>
          <w:rFonts w:ascii="Calibri" w:hAnsi="Calibri" w:cs="Calibri"/>
          <w:color w:val="000000"/>
        </w:rPr>
        <w:t>Colleagues:</w:t>
      </w:r>
    </w:p>
    <w:p w14:paraId="6C754151" w14:textId="77777777" w:rsidR="0056751B" w:rsidRPr="0056751B" w:rsidRDefault="0056751B" w:rsidP="0056751B">
      <w:pPr>
        <w:rPr>
          <w:rFonts w:ascii="Calibri" w:hAnsi="Calibri" w:cs="Calibri"/>
          <w:color w:val="000000"/>
        </w:rPr>
      </w:pPr>
      <w:r w:rsidRPr="0056751B">
        <w:rPr>
          <w:rFonts w:ascii="Calibri" w:hAnsi="Calibri" w:cs="Calibri"/>
          <w:color w:val="000000"/>
        </w:rPr>
        <w:t> </w:t>
      </w:r>
    </w:p>
    <w:p w14:paraId="6957ADBE" w14:textId="77777777" w:rsidR="0056751B" w:rsidRPr="0056751B" w:rsidRDefault="0056751B" w:rsidP="0056751B">
      <w:pPr>
        <w:rPr>
          <w:rFonts w:ascii="Calibri" w:hAnsi="Calibri" w:cs="Calibri"/>
          <w:color w:val="000000"/>
        </w:rPr>
      </w:pPr>
      <w:r w:rsidRPr="0056751B">
        <w:rPr>
          <w:rFonts w:ascii="Calibri" w:hAnsi="Calibri" w:cs="Calibri"/>
          <w:color w:val="000000"/>
        </w:rPr>
        <w:t>We have certainly moved into strange and weird times, where the need to be physically distant – to slow the spread of the virus – has caused us to work a significant portion of our time from home. While no one at this time is sure how long we will be working from a distance, it is quite possible that these emergency conditions might go on for many weeks.</w:t>
      </w:r>
    </w:p>
    <w:p w14:paraId="63B152D3" w14:textId="77777777" w:rsidR="0056751B" w:rsidRPr="0056751B" w:rsidRDefault="0056751B" w:rsidP="0056751B">
      <w:pPr>
        <w:rPr>
          <w:rFonts w:ascii="Calibri" w:hAnsi="Calibri" w:cs="Calibri"/>
          <w:color w:val="000000"/>
        </w:rPr>
      </w:pPr>
      <w:r w:rsidRPr="0056751B">
        <w:rPr>
          <w:rFonts w:ascii="Calibri" w:hAnsi="Calibri" w:cs="Calibri"/>
          <w:color w:val="000000"/>
        </w:rPr>
        <w:t> </w:t>
      </w:r>
    </w:p>
    <w:p w14:paraId="24C34BB6" w14:textId="77777777" w:rsidR="0056751B" w:rsidRPr="0056751B" w:rsidRDefault="0056751B" w:rsidP="0056751B">
      <w:pPr>
        <w:rPr>
          <w:rFonts w:ascii="Calibri" w:hAnsi="Calibri" w:cs="Calibri"/>
          <w:color w:val="000000"/>
        </w:rPr>
      </w:pPr>
      <w:r w:rsidRPr="0056751B">
        <w:rPr>
          <w:rFonts w:ascii="Calibri" w:hAnsi="Calibri" w:cs="Calibri"/>
          <w:color w:val="000000"/>
        </w:rPr>
        <w:t>For some of us, at this time, it might not be practically possible to have a full load of work to do each day.  For those who have no particular tasks to do during work hours on any given workday(s), you are asked to undertake professional development work.  The “silver lining” for many of us is that we will have time to work on professional training, knowledge-development, and skill-building from a distance.  Many of us will now have at least some time during the coming weeks to engage in professional development – where under normal circumstances we are just too busy with the day-to-day routine.</w:t>
      </w:r>
    </w:p>
    <w:p w14:paraId="733C3D89" w14:textId="77777777" w:rsidR="0056751B" w:rsidRPr="0056751B" w:rsidRDefault="0056751B" w:rsidP="0056751B">
      <w:pPr>
        <w:rPr>
          <w:rFonts w:ascii="Calibri" w:hAnsi="Calibri" w:cs="Calibri"/>
          <w:color w:val="000000"/>
        </w:rPr>
      </w:pPr>
      <w:r w:rsidRPr="0056751B">
        <w:rPr>
          <w:rFonts w:ascii="Calibri" w:hAnsi="Calibri" w:cs="Calibri"/>
          <w:color w:val="000000"/>
        </w:rPr>
        <w:t> </w:t>
      </w:r>
    </w:p>
    <w:p w14:paraId="6911A85A" w14:textId="77777777" w:rsidR="0056751B" w:rsidRPr="0056751B" w:rsidRDefault="0056751B" w:rsidP="0056751B">
      <w:pPr>
        <w:rPr>
          <w:rFonts w:ascii="Calibri" w:hAnsi="Calibri" w:cs="Calibri"/>
          <w:color w:val="000000"/>
        </w:rPr>
      </w:pPr>
      <w:r w:rsidRPr="0056751B">
        <w:rPr>
          <w:rFonts w:ascii="Calibri" w:hAnsi="Calibri" w:cs="Calibri"/>
          <w:color w:val="000000"/>
        </w:rPr>
        <w:t>We are developing a website that bundles numerous professional development resources in one place.  If you have no other work assigned to you, then your professional development activities will be self-assigned at the professional development site.  These professional development efforts will be considered official Sinclair work, and will satisfy expectations for hours that you devote to being on the job (again, assuming that your supervisor has not assigned any other work to you).</w:t>
      </w:r>
      <w:r w:rsidRPr="0056751B">
        <w:rPr>
          <w:rStyle w:val="apple-converted-space"/>
          <w:rFonts w:ascii="Calibri" w:hAnsi="Calibri" w:cs="Calibri"/>
          <w:color w:val="000000"/>
        </w:rPr>
        <w:t> </w:t>
      </w:r>
    </w:p>
    <w:p w14:paraId="65748100" w14:textId="77777777" w:rsidR="0056751B" w:rsidRPr="0056751B" w:rsidRDefault="0056751B" w:rsidP="0056751B">
      <w:pPr>
        <w:rPr>
          <w:rFonts w:ascii="Calibri" w:hAnsi="Calibri" w:cs="Calibri"/>
          <w:color w:val="000000"/>
        </w:rPr>
      </w:pPr>
      <w:r w:rsidRPr="0056751B">
        <w:rPr>
          <w:rFonts w:ascii="Calibri" w:hAnsi="Calibri" w:cs="Calibri"/>
          <w:color w:val="000000"/>
        </w:rPr>
        <w:t> </w:t>
      </w:r>
    </w:p>
    <w:p w14:paraId="4185C3F4" w14:textId="77777777" w:rsidR="0056751B" w:rsidRPr="0056751B" w:rsidRDefault="0056751B" w:rsidP="0056751B">
      <w:pPr>
        <w:rPr>
          <w:rFonts w:ascii="Calibri" w:hAnsi="Calibri" w:cs="Calibri"/>
          <w:color w:val="000000"/>
        </w:rPr>
      </w:pPr>
      <w:r w:rsidRPr="0056751B">
        <w:rPr>
          <w:rFonts w:ascii="Calibri" w:hAnsi="Calibri" w:cs="Calibri"/>
          <w:color w:val="000000"/>
        </w:rPr>
        <w:t>Professional development topics being gathered for this website will include:</w:t>
      </w:r>
    </w:p>
    <w:p w14:paraId="43BB3125" w14:textId="77777777" w:rsidR="0056751B" w:rsidRPr="0056751B" w:rsidRDefault="0056751B" w:rsidP="0056751B">
      <w:pPr>
        <w:rPr>
          <w:rFonts w:ascii="Calibri" w:hAnsi="Calibri" w:cs="Calibri"/>
          <w:color w:val="000000"/>
        </w:rPr>
      </w:pPr>
      <w:r w:rsidRPr="0056751B">
        <w:rPr>
          <w:rFonts w:ascii="Calibri" w:hAnsi="Calibri" w:cs="Calibri"/>
          <w:color w:val="000000"/>
        </w:rPr>
        <w:t> </w:t>
      </w:r>
    </w:p>
    <w:p w14:paraId="7F59398C" w14:textId="77777777" w:rsidR="0056751B" w:rsidRPr="0056751B" w:rsidRDefault="0056751B" w:rsidP="0056751B">
      <w:pPr>
        <w:numPr>
          <w:ilvl w:val="0"/>
          <w:numId w:val="11"/>
        </w:numPr>
        <w:rPr>
          <w:rFonts w:ascii="Calibri" w:hAnsi="Calibri" w:cs="Calibri"/>
          <w:color w:val="000000"/>
        </w:rPr>
      </w:pPr>
      <w:r w:rsidRPr="0056751B">
        <w:rPr>
          <w:rFonts w:ascii="Calibri" w:hAnsi="Calibri" w:cs="Calibri"/>
          <w:color w:val="000000"/>
        </w:rPr>
        <w:t>Technology and Software</w:t>
      </w:r>
    </w:p>
    <w:p w14:paraId="1D019949" w14:textId="77777777" w:rsidR="0056751B" w:rsidRPr="0056751B" w:rsidRDefault="0056751B" w:rsidP="0056751B">
      <w:pPr>
        <w:numPr>
          <w:ilvl w:val="0"/>
          <w:numId w:val="11"/>
        </w:numPr>
        <w:rPr>
          <w:rFonts w:ascii="Calibri" w:hAnsi="Calibri" w:cs="Calibri"/>
          <w:color w:val="000000"/>
        </w:rPr>
      </w:pPr>
      <w:r w:rsidRPr="0056751B">
        <w:rPr>
          <w:rFonts w:ascii="Calibri" w:hAnsi="Calibri" w:cs="Calibri"/>
          <w:color w:val="000000"/>
        </w:rPr>
        <w:t>Management Skills</w:t>
      </w:r>
    </w:p>
    <w:p w14:paraId="61624EDF" w14:textId="77777777" w:rsidR="0056751B" w:rsidRPr="0056751B" w:rsidRDefault="0056751B" w:rsidP="0056751B">
      <w:pPr>
        <w:numPr>
          <w:ilvl w:val="0"/>
          <w:numId w:val="11"/>
        </w:numPr>
        <w:rPr>
          <w:rFonts w:ascii="Calibri" w:hAnsi="Calibri" w:cs="Calibri"/>
          <w:color w:val="000000"/>
        </w:rPr>
      </w:pPr>
      <w:r w:rsidRPr="0056751B">
        <w:rPr>
          <w:rFonts w:ascii="Calibri" w:hAnsi="Calibri" w:cs="Calibri"/>
          <w:color w:val="000000"/>
        </w:rPr>
        <w:t>Diversity and Inclusion</w:t>
      </w:r>
    </w:p>
    <w:p w14:paraId="1378BA8C" w14:textId="77777777" w:rsidR="0056751B" w:rsidRPr="0056751B" w:rsidRDefault="0056751B" w:rsidP="0056751B">
      <w:pPr>
        <w:numPr>
          <w:ilvl w:val="0"/>
          <w:numId w:val="11"/>
        </w:numPr>
        <w:rPr>
          <w:rFonts w:ascii="Calibri" w:hAnsi="Calibri" w:cs="Calibri"/>
          <w:color w:val="000000"/>
        </w:rPr>
      </w:pPr>
      <w:r w:rsidRPr="0056751B">
        <w:rPr>
          <w:rFonts w:ascii="Calibri" w:hAnsi="Calibri" w:cs="Calibri"/>
          <w:color w:val="000000"/>
        </w:rPr>
        <w:t>Cyber Security Training</w:t>
      </w:r>
    </w:p>
    <w:p w14:paraId="1999582A" w14:textId="77777777" w:rsidR="0056751B" w:rsidRPr="0056751B" w:rsidRDefault="0056751B" w:rsidP="0056751B">
      <w:pPr>
        <w:numPr>
          <w:ilvl w:val="0"/>
          <w:numId w:val="11"/>
        </w:numPr>
        <w:rPr>
          <w:rFonts w:ascii="Calibri" w:hAnsi="Calibri" w:cs="Calibri"/>
          <w:color w:val="000000"/>
        </w:rPr>
      </w:pPr>
      <w:r w:rsidRPr="0056751B">
        <w:rPr>
          <w:rFonts w:ascii="Calibri" w:hAnsi="Calibri" w:cs="Calibri"/>
          <w:color w:val="000000"/>
        </w:rPr>
        <w:t>Title IV and Sexual Harassment Training</w:t>
      </w:r>
    </w:p>
    <w:p w14:paraId="2AD80BCA" w14:textId="77777777" w:rsidR="0056751B" w:rsidRPr="0056751B" w:rsidRDefault="0056751B" w:rsidP="0056751B">
      <w:pPr>
        <w:numPr>
          <w:ilvl w:val="0"/>
          <w:numId w:val="11"/>
        </w:numPr>
        <w:rPr>
          <w:rFonts w:ascii="Calibri" w:hAnsi="Calibri" w:cs="Calibri"/>
          <w:color w:val="000000"/>
        </w:rPr>
      </w:pPr>
      <w:r w:rsidRPr="0056751B">
        <w:rPr>
          <w:rFonts w:ascii="Calibri" w:hAnsi="Calibri" w:cs="Calibri"/>
          <w:color w:val="000000"/>
        </w:rPr>
        <w:t>Others</w:t>
      </w:r>
    </w:p>
    <w:p w14:paraId="3D4917A1" w14:textId="77777777" w:rsidR="0056751B" w:rsidRPr="0056751B" w:rsidRDefault="0056751B" w:rsidP="0056751B">
      <w:pPr>
        <w:rPr>
          <w:rFonts w:ascii="Calibri" w:hAnsi="Calibri" w:cs="Calibri"/>
          <w:color w:val="000000"/>
        </w:rPr>
      </w:pPr>
      <w:r w:rsidRPr="0056751B">
        <w:rPr>
          <w:rFonts w:ascii="Calibri" w:hAnsi="Calibri" w:cs="Calibri"/>
          <w:color w:val="000000"/>
        </w:rPr>
        <w:t> </w:t>
      </w:r>
    </w:p>
    <w:p w14:paraId="381C4DC3" w14:textId="77777777" w:rsidR="0056751B" w:rsidRPr="0056751B" w:rsidRDefault="0056751B" w:rsidP="0056751B">
      <w:pPr>
        <w:rPr>
          <w:rFonts w:ascii="Calibri" w:hAnsi="Calibri" w:cs="Calibri"/>
          <w:color w:val="000000"/>
        </w:rPr>
      </w:pPr>
      <w:r w:rsidRPr="0056751B">
        <w:rPr>
          <w:rFonts w:ascii="Calibri" w:hAnsi="Calibri" w:cs="Calibri"/>
          <w:color w:val="000000"/>
        </w:rPr>
        <w:lastRenderedPageBreak/>
        <w:t>The first version of the site will be ready in a few days.  I will follow up with an announcement when it is launched and available to you.</w:t>
      </w:r>
    </w:p>
    <w:p w14:paraId="30DFF640" w14:textId="77777777" w:rsidR="0056751B" w:rsidRPr="0056751B" w:rsidRDefault="0056751B" w:rsidP="0056751B">
      <w:pPr>
        <w:rPr>
          <w:rFonts w:ascii="Calibri" w:hAnsi="Calibri" w:cs="Calibri"/>
          <w:color w:val="000000"/>
        </w:rPr>
      </w:pPr>
      <w:r w:rsidRPr="0056751B">
        <w:rPr>
          <w:rFonts w:ascii="Calibri" w:hAnsi="Calibri" w:cs="Calibri"/>
          <w:color w:val="000000"/>
        </w:rPr>
        <w:t> </w:t>
      </w:r>
    </w:p>
    <w:p w14:paraId="1AF6C8DF" w14:textId="77777777" w:rsidR="0056751B" w:rsidRPr="0056751B" w:rsidRDefault="0056751B" w:rsidP="0056751B">
      <w:pPr>
        <w:rPr>
          <w:rFonts w:ascii="Calibri" w:hAnsi="Calibri" w:cs="Calibri"/>
          <w:color w:val="000000"/>
        </w:rPr>
      </w:pPr>
      <w:r w:rsidRPr="0056751B">
        <w:rPr>
          <w:rFonts w:ascii="Calibri" w:hAnsi="Calibri" w:cs="Calibri"/>
          <w:color w:val="000000"/>
        </w:rPr>
        <w:t>Thank you,</w:t>
      </w:r>
    </w:p>
    <w:p w14:paraId="0884E1C4" w14:textId="77777777" w:rsidR="0056751B" w:rsidRPr="0056751B" w:rsidRDefault="0056751B" w:rsidP="0056751B">
      <w:pPr>
        <w:rPr>
          <w:rFonts w:ascii="Calibri" w:hAnsi="Calibri" w:cs="Calibri"/>
          <w:color w:val="000000"/>
        </w:rPr>
      </w:pPr>
      <w:r w:rsidRPr="0056751B">
        <w:rPr>
          <w:rFonts w:ascii="Calibri" w:hAnsi="Calibri" w:cs="Calibri"/>
          <w:color w:val="000000"/>
        </w:rPr>
        <w:t> </w:t>
      </w:r>
    </w:p>
    <w:p w14:paraId="6CD5CC01" w14:textId="77777777" w:rsidR="0056751B" w:rsidRPr="0056751B" w:rsidRDefault="0056751B" w:rsidP="0056751B">
      <w:pPr>
        <w:rPr>
          <w:rFonts w:ascii="Calibri" w:hAnsi="Calibri" w:cs="Calibri"/>
          <w:color w:val="000000"/>
        </w:rPr>
      </w:pPr>
      <w:r w:rsidRPr="0056751B">
        <w:rPr>
          <w:rFonts w:ascii="Calibri" w:hAnsi="Calibri" w:cs="Calibri"/>
          <w:color w:val="000000"/>
        </w:rPr>
        <w:t>Dave</w:t>
      </w:r>
    </w:p>
    <w:p w14:paraId="61003E38" w14:textId="77777777" w:rsidR="0056751B" w:rsidRPr="0056751B" w:rsidRDefault="0056751B" w:rsidP="0056751B">
      <w:pPr>
        <w:rPr>
          <w:rFonts w:ascii="Calibri" w:hAnsi="Calibri" w:cs="Calibri"/>
          <w:color w:val="000000"/>
        </w:rPr>
      </w:pPr>
      <w:r w:rsidRPr="0056751B">
        <w:rPr>
          <w:rFonts w:ascii="Calibri" w:hAnsi="Calibri" w:cs="Calibri"/>
          <w:color w:val="000000"/>
        </w:rPr>
        <w:t> </w:t>
      </w:r>
    </w:p>
    <w:p w14:paraId="615FCDEC" w14:textId="77777777" w:rsidR="0056751B" w:rsidRPr="0056751B" w:rsidRDefault="0056751B" w:rsidP="0056751B">
      <w:pPr>
        <w:rPr>
          <w:rFonts w:ascii="Calibri" w:hAnsi="Calibri" w:cs="Calibri"/>
          <w:color w:val="000000"/>
        </w:rPr>
      </w:pPr>
      <w:r w:rsidRPr="0056751B">
        <w:rPr>
          <w:rFonts w:ascii="Calibri" w:hAnsi="Calibri" w:cs="Calibri"/>
          <w:b/>
          <w:bCs/>
          <w:color w:val="000000"/>
        </w:rPr>
        <w:t>David L. Collins, PhD</w:t>
      </w:r>
      <w:r w:rsidRPr="0056751B">
        <w:rPr>
          <w:rStyle w:val="apple-converted-space"/>
          <w:rFonts w:ascii="Calibri" w:hAnsi="Calibri" w:cs="Calibri"/>
          <w:color w:val="000000"/>
        </w:rPr>
        <w:t> </w:t>
      </w:r>
      <w:r w:rsidRPr="0056751B">
        <w:rPr>
          <w:rFonts w:ascii="Calibri" w:hAnsi="Calibri" w:cs="Calibri"/>
          <w:b/>
          <w:bCs/>
          <w:color w:val="000000"/>
        </w:rPr>
        <w:t>|</w:t>
      </w:r>
      <w:r w:rsidRPr="0056751B">
        <w:rPr>
          <w:rStyle w:val="apple-converted-space"/>
          <w:rFonts w:ascii="Calibri" w:hAnsi="Calibri" w:cs="Calibri"/>
          <w:color w:val="000000"/>
        </w:rPr>
        <w:t> </w:t>
      </w:r>
      <w:r w:rsidRPr="0056751B">
        <w:rPr>
          <w:rFonts w:ascii="Calibri" w:hAnsi="Calibri" w:cs="Calibri"/>
          <w:color w:val="000000"/>
        </w:rPr>
        <w:t>Senior Vice President</w:t>
      </w:r>
    </w:p>
    <w:p w14:paraId="336BBFEF" w14:textId="77777777" w:rsidR="0056751B" w:rsidRPr="0056751B" w:rsidRDefault="0056751B" w:rsidP="0056751B">
      <w:pPr>
        <w:rPr>
          <w:rFonts w:ascii="Calibri" w:hAnsi="Calibri" w:cs="Calibri"/>
          <w:color w:val="000000"/>
        </w:rPr>
      </w:pPr>
      <w:r w:rsidRPr="0056751B">
        <w:rPr>
          <w:rFonts w:ascii="Calibri" w:hAnsi="Calibri" w:cs="Calibri"/>
          <w:color w:val="000000"/>
        </w:rPr>
        <w:t>Workforce and Organizational Development</w:t>
      </w:r>
    </w:p>
    <w:p w14:paraId="47AF0E90" w14:textId="77777777" w:rsidR="0056751B" w:rsidRPr="0056751B" w:rsidRDefault="0056751B" w:rsidP="0056751B">
      <w:pPr>
        <w:rPr>
          <w:rFonts w:ascii="Calibri" w:hAnsi="Calibri" w:cs="Calibri"/>
          <w:color w:val="000000"/>
        </w:rPr>
      </w:pPr>
      <w:r w:rsidRPr="0056751B">
        <w:rPr>
          <w:rFonts w:ascii="Calibri" w:hAnsi="Calibri" w:cs="Calibri"/>
          <w:color w:val="000000"/>
        </w:rPr>
        <w:t>Sinclair Community College</w:t>
      </w:r>
      <w:r w:rsidRPr="0056751B">
        <w:rPr>
          <w:rStyle w:val="apple-converted-space"/>
          <w:rFonts w:ascii="Calibri" w:hAnsi="Calibri" w:cs="Calibri"/>
          <w:color w:val="000000"/>
        </w:rPr>
        <w:t> </w:t>
      </w:r>
      <w:r w:rsidRPr="0056751B">
        <w:rPr>
          <w:rFonts w:ascii="Calibri" w:hAnsi="Calibri" w:cs="Calibri"/>
          <w:b/>
          <w:bCs/>
          <w:color w:val="000000"/>
        </w:rPr>
        <w:t>|</w:t>
      </w:r>
      <w:r w:rsidRPr="0056751B">
        <w:rPr>
          <w:rStyle w:val="apple-converted-space"/>
          <w:rFonts w:ascii="Calibri" w:hAnsi="Calibri" w:cs="Calibri"/>
          <w:color w:val="000000"/>
        </w:rPr>
        <w:t> </w:t>
      </w:r>
      <w:hyperlink r:id="rId7" w:tooltip="webextlink://444 West Third Street " w:history="1">
        <w:r w:rsidRPr="0056751B">
          <w:rPr>
            <w:rStyle w:val="Hyperlink"/>
            <w:rFonts w:ascii="Calibri" w:hAnsi="Calibri" w:cs="Calibri"/>
            <w:color w:val="0072C6"/>
          </w:rPr>
          <w:t>444 West Third Street</w:t>
        </w:r>
        <w:r w:rsidRPr="0056751B">
          <w:rPr>
            <w:rStyle w:val="apple-converted-space"/>
            <w:rFonts w:ascii="Calibri" w:hAnsi="Calibri" w:cs="Calibri"/>
            <w:color w:val="0072C6"/>
          </w:rPr>
          <w:t> </w:t>
        </w:r>
      </w:hyperlink>
      <w:hyperlink r:id="rId8" w:history="1">
        <w:r w:rsidRPr="0056751B">
          <w:rPr>
            <w:rStyle w:val="Hyperlink"/>
            <w:rFonts w:ascii="Calibri" w:hAnsi="Calibri" w:cs="Calibri"/>
            <w:b/>
            <w:bCs/>
            <w:color w:val="0072C6"/>
          </w:rPr>
          <w:t>|</w:t>
        </w:r>
      </w:hyperlink>
      <w:hyperlink r:id="rId9" w:history="1">
        <w:r w:rsidRPr="0056751B">
          <w:rPr>
            <w:rStyle w:val="apple-converted-space"/>
            <w:rFonts w:ascii="Calibri" w:hAnsi="Calibri" w:cs="Calibri"/>
            <w:color w:val="0072C6"/>
          </w:rPr>
          <w:t> </w:t>
        </w:r>
        <w:r w:rsidRPr="0056751B">
          <w:rPr>
            <w:rStyle w:val="Hyperlink"/>
            <w:rFonts w:ascii="Calibri" w:hAnsi="Calibri" w:cs="Calibri"/>
            <w:color w:val="0072C6"/>
          </w:rPr>
          <w:t>Dayton, OH  45402</w:t>
        </w:r>
      </w:hyperlink>
    </w:p>
    <w:p w14:paraId="21CE82E1" w14:textId="77777777" w:rsidR="0056751B" w:rsidRPr="0056751B" w:rsidRDefault="0056751B" w:rsidP="0056751B">
      <w:pPr>
        <w:rPr>
          <w:rFonts w:ascii="Calibri" w:hAnsi="Calibri" w:cs="Calibri"/>
          <w:color w:val="000000"/>
        </w:rPr>
      </w:pPr>
      <w:r w:rsidRPr="0056751B">
        <w:rPr>
          <w:rFonts w:ascii="Calibri" w:hAnsi="Calibri" w:cs="Calibri"/>
          <w:color w:val="000000"/>
        </w:rPr>
        <w:t>937-512-2941</w:t>
      </w:r>
      <w:r w:rsidRPr="0056751B">
        <w:rPr>
          <w:rStyle w:val="apple-converted-space"/>
          <w:rFonts w:ascii="Calibri" w:hAnsi="Calibri" w:cs="Calibri"/>
          <w:color w:val="000000"/>
        </w:rPr>
        <w:t> </w:t>
      </w:r>
      <w:r w:rsidRPr="0056751B">
        <w:rPr>
          <w:rFonts w:ascii="Calibri" w:hAnsi="Calibri" w:cs="Calibri"/>
          <w:b/>
          <w:bCs/>
          <w:color w:val="000000"/>
        </w:rPr>
        <w:t>|</w:t>
      </w:r>
      <w:r w:rsidRPr="0056751B">
        <w:rPr>
          <w:rStyle w:val="apple-converted-space"/>
          <w:rFonts w:ascii="Calibri" w:hAnsi="Calibri" w:cs="Calibri"/>
          <w:color w:val="000000"/>
        </w:rPr>
        <w:t> </w:t>
      </w:r>
      <w:hyperlink r:id="rId10" w:tooltip="mailto:dave.collins@sinclair.edu" w:history="1">
        <w:r w:rsidRPr="0056751B">
          <w:rPr>
            <w:rStyle w:val="Hyperlink"/>
            <w:rFonts w:ascii="Calibri" w:hAnsi="Calibri" w:cs="Calibri"/>
          </w:rPr>
          <w:t>dave.collins@sinclair.edu</w:t>
        </w:r>
      </w:hyperlink>
    </w:p>
    <w:p w14:paraId="0A7FC00B" w14:textId="77777777" w:rsidR="0056751B" w:rsidRPr="0056751B" w:rsidRDefault="0056751B" w:rsidP="0056751B">
      <w:pPr>
        <w:rPr>
          <w:rFonts w:ascii="Calibri" w:hAnsi="Calibri" w:cs="Calibri"/>
          <w:color w:val="000000"/>
        </w:rPr>
      </w:pPr>
      <w:r w:rsidRPr="0056751B">
        <w:rPr>
          <w:rFonts w:ascii="Calibri" w:hAnsi="Calibri" w:cs="Calibri"/>
          <w:color w:val="000000"/>
        </w:rPr>
        <w:t> </w:t>
      </w:r>
    </w:p>
    <w:p w14:paraId="6BE47D21" w14:textId="58E5483D" w:rsidR="000842CC" w:rsidRPr="000842CC" w:rsidRDefault="000842CC" w:rsidP="008E0AB1"/>
    <w:p w14:paraId="4F92C1D6" w14:textId="77777777" w:rsidR="008E0AB1" w:rsidRPr="000842CC" w:rsidRDefault="008E0AB1"/>
    <w:sectPr w:rsidR="008E0AB1" w:rsidRPr="000842CC" w:rsidSect="000842CC">
      <w:footerReference w:type="default" r:id="rId11"/>
      <w:pgSz w:w="12240" w:h="15840"/>
      <w:pgMar w:top="748" w:right="720" w:bottom="1745" w:left="720" w:header="44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68FD5" w14:textId="77777777" w:rsidR="00C63EDC" w:rsidRDefault="00C63EDC" w:rsidP="00273C98">
      <w:r>
        <w:separator/>
      </w:r>
    </w:p>
  </w:endnote>
  <w:endnote w:type="continuationSeparator" w:id="0">
    <w:p w14:paraId="12393029" w14:textId="77777777" w:rsidR="00C63EDC" w:rsidRDefault="00C63EDC" w:rsidP="0027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60C9E" w14:textId="30DD49F3" w:rsidR="00273C98" w:rsidRDefault="000842CC" w:rsidP="008F357D">
    <w:pPr>
      <w:pStyle w:val="Footer"/>
    </w:pPr>
    <w:r>
      <w:rPr>
        <w:noProof/>
      </w:rPr>
      <w:drawing>
        <wp:anchor distT="0" distB="0" distL="114300" distR="114300" simplePos="0" relativeHeight="251660288" behindDoc="0" locked="0" layoutInCell="1" allowOverlap="1" wp14:anchorId="6278B540" wp14:editId="425A3200">
          <wp:simplePos x="0" y="0"/>
          <wp:positionH relativeFrom="margin">
            <wp:posOffset>4877435</wp:posOffset>
          </wp:positionH>
          <wp:positionV relativeFrom="margin">
            <wp:posOffset>8646160</wp:posOffset>
          </wp:positionV>
          <wp:extent cx="1978925" cy="498213"/>
          <wp:effectExtent l="0" t="0" r="2540" b="0"/>
          <wp:wrapSquare wrapText="bothSides"/>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nclair logo 1-highres.jpg"/>
                  <pic:cNvPicPr/>
                </pic:nvPicPr>
                <pic:blipFill>
                  <a:blip r:embed="rId1">
                    <a:extLst>
                      <a:ext uri="{28A0092B-C50C-407E-A947-70E740481C1C}">
                        <a14:useLocalDpi xmlns:a14="http://schemas.microsoft.com/office/drawing/2010/main" val="0"/>
                      </a:ext>
                    </a:extLst>
                  </a:blip>
                  <a:stretch>
                    <a:fillRect/>
                  </a:stretch>
                </pic:blipFill>
                <pic:spPr>
                  <a:xfrm>
                    <a:off x="0" y="0"/>
                    <a:ext cx="1978925" cy="498213"/>
                  </a:xfrm>
                  <a:prstGeom prst="rect">
                    <a:avLst/>
                  </a:prstGeom>
                </pic:spPr>
              </pic:pic>
            </a:graphicData>
          </a:graphic>
        </wp:anchor>
      </w:drawing>
    </w:r>
    <w:r>
      <w:t xml:space="preserve">Version </w:t>
    </w:r>
    <w:r w:rsidR="00A55457">
      <w:t>1</w:t>
    </w:r>
    <w:r>
      <w:t xml:space="preserve"> | </w:t>
    </w:r>
    <w:r w:rsidR="00760695">
      <w:t>Thur</w:t>
    </w:r>
    <w:r w:rsidR="00FA3917">
      <w:t>s</w:t>
    </w:r>
    <w:r w:rsidR="00736084">
      <w:t>day, March 1</w:t>
    </w:r>
    <w:r w:rsidR="00760695">
      <w:t>9</w:t>
    </w:r>
    <w:r w:rsidR="00736084">
      <w:t xml:space="preserve">, 2020 </w:t>
    </w:r>
    <w:r w:rsidRPr="000842CC">
      <w:t xml:space="preserve">| </w:t>
    </w:r>
    <w:r w:rsidR="0056751B">
      <w:t>4</w:t>
    </w:r>
    <w:r w:rsidR="00AA3811">
      <w:t>:</w:t>
    </w:r>
    <w:r w:rsidR="0056751B">
      <w:t>10</w:t>
    </w:r>
    <w:r w:rsidR="00AA3811">
      <w:t xml:space="preserve"> 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8367B" w14:textId="77777777" w:rsidR="00C63EDC" w:rsidRDefault="00C63EDC" w:rsidP="00273C98">
      <w:r>
        <w:separator/>
      </w:r>
    </w:p>
  </w:footnote>
  <w:footnote w:type="continuationSeparator" w:id="0">
    <w:p w14:paraId="2BBC0675" w14:textId="77777777" w:rsidR="00C63EDC" w:rsidRDefault="00C63EDC" w:rsidP="00273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75508"/>
    <w:multiLevelType w:val="hybridMultilevel"/>
    <w:tmpl w:val="CABE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E47F2"/>
    <w:multiLevelType w:val="hybridMultilevel"/>
    <w:tmpl w:val="9DB2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258FC"/>
    <w:multiLevelType w:val="hybridMultilevel"/>
    <w:tmpl w:val="E9E0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745F3"/>
    <w:multiLevelType w:val="hybridMultilevel"/>
    <w:tmpl w:val="6576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E82B89"/>
    <w:multiLevelType w:val="hybridMultilevel"/>
    <w:tmpl w:val="E6DC3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C2E0C"/>
    <w:multiLevelType w:val="hybridMultilevel"/>
    <w:tmpl w:val="BCC09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F20064"/>
    <w:multiLevelType w:val="multilevel"/>
    <w:tmpl w:val="5016D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D50A82"/>
    <w:multiLevelType w:val="hybridMultilevel"/>
    <w:tmpl w:val="BCC09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130041"/>
    <w:multiLevelType w:val="multilevel"/>
    <w:tmpl w:val="D55A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292796"/>
    <w:multiLevelType w:val="hybridMultilevel"/>
    <w:tmpl w:val="B56A3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211364"/>
    <w:multiLevelType w:val="hybridMultilevel"/>
    <w:tmpl w:val="1F429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9"/>
  </w:num>
  <w:num w:numId="5">
    <w:abstractNumId w:val="4"/>
  </w:num>
  <w:num w:numId="6">
    <w:abstractNumId w:val="10"/>
  </w:num>
  <w:num w:numId="7">
    <w:abstractNumId w:val="0"/>
  </w:num>
  <w:num w:numId="8">
    <w:abstractNumId w:val="3"/>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AD3"/>
    <w:rsid w:val="00004CA0"/>
    <w:rsid w:val="00006E3B"/>
    <w:rsid w:val="00032BB9"/>
    <w:rsid w:val="00074148"/>
    <w:rsid w:val="000842CC"/>
    <w:rsid w:val="001428BF"/>
    <w:rsid w:val="001B4856"/>
    <w:rsid w:val="001E12F7"/>
    <w:rsid w:val="002221B2"/>
    <w:rsid w:val="00273C98"/>
    <w:rsid w:val="002818CF"/>
    <w:rsid w:val="002C640D"/>
    <w:rsid w:val="00333007"/>
    <w:rsid w:val="00395B10"/>
    <w:rsid w:val="004355B5"/>
    <w:rsid w:val="00451741"/>
    <w:rsid w:val="004A0B54"/>
    <w:rsid w:val="004B4699"/>
    <w:rsid w:val="004C5042"/>
    <w:rsid w:val="00532107"/>
    <w:rsid w:val="00543319"/>
    <w:rsid w:val="0056751B"/>
    <w:rsid w:val="005766F6"/>
    <w:rsid w:val="00577B14"/>
    <w:rsid w:val="005D06E7"/>
    <w:rsid w:val="005D66BC"/>
    <w:rsid w:val="005D68E1"/>
    <w:rsid w:val="005F446E"/>
    <w:rsid w:val="005F5623"/>
    <w:rsid w:val="0061519E"/>
    <w:rsid w:val="00635374"/>
    <w:rsid w:val="006411C1"/>
    <w:rsid w:val="00655BEF"/>
    <w:rsid w:val="006622FA"/>
    <w:rsid w:val="006A5126"/>
    <w:rsid w:val="006B4FF9"/>
    <w:rsid w:val="006D2E3C"/>
    <w:rsid w:val="007066AE"/>
    <w:rsid w:val="007136D9"/>
    <w:rsid w:val="007176E1"/>
    <w:rsid w:val="007249B8"/>
    <w:rsid w:val="00731CED"/>
    <w:rsid w:val="00736084"/>
    <w:rsid w:val="00760695"/>
    <w:rsid w:val="00771BC2"/>
    <w:rsid w:val="007828C7"/>
    <w:rsid w:val="008461A8"/>
    <w:rsid w:val="008549EE"/>
    <w:rsid w:val="008C2AD3"/>
    <w:rsid w:val="008D6C84"/>
    <w:rsid w:val="008E0AB1"/>
    <w:rsid w:val="008F111E"/>
    <w:rsid w:val="008F357D"/>
    <w:rsid w:val="008F6150"/>
    <w:rsid w:val="00932AB4"/>
    <w:rsid w:val="00953735"/>
    <w:rsid w:val="00977F8D"/>
    <w:rsid w:val="009917F0"/>
    <w:rsid w:val="00992874"/>
    <w:rsid w:val="009B5968"/>
    <w:rsid w:val="009C7EC5"/>
    <w:rsid w:val="009F3C48"/>
    <w:rsid w:val="009F6CAE"/>
    <w:rsid w:val="00A343D2"/>
    <w:rsid w:val="00A444DB"/>
    <w:rsid w:val="00A55457"/>
    <w:rsid w:val="00A76D87"/>
    <w:rsid w:val="00AA3811"/>
    <w:rsid w:val="00AE7A0F"/>
    <w:rsid w:val="00B22A49"/>
    <w:rsid w:val="00B232E2"/>
    <w:rsid w:val="00B275B6"/>
    <w:rsid w:val="00B3256F"/>
    <w:rsid w:val="00B667CB"/>
    <w:rsid w:val="00C2017A"/>
    <w:rsid w:val="00C322E7"/>
    <w:rsid w:val="00C61071"/>
    <w:rsid w:val="00C6375C"/>
    <w:rsid w:val="00C63EDC"/>
    <w:rsid w:val="00CD22C1"/>
    <w:rsid w:val="00CE3C48"/>
    <w:rsid w:val="00D21C4B"/>
    <w:rsid w:val="00D26953"/>
    <w:rsid w:val="00D45FB0"/>
    <w:rsid w:val="00D96E41"/>
    <w:rsid w:val="00DA3210"/>
    <w:rsid w:val="00E235DA"/>
    <w:rsid w:val="00E4772E"/>
    <w:rsid w:val="00E51727"/>
    <w:rsid w:val="00F5589D"/>
    <w:rsid w:val="00FA0D44"/>
    <w:rsid w:val="00FA3917"/>
    <w:rsid w:val="00FF5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D23E5"/>
  <w15:chartTrackingRefBased/>
  <w15:docId w15:val="{0D226D96-0311-2B4D-8C22-489AA2F1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AD3"/>
    <w:pPr>
      <w:ind w:left="720"/>
      <w:contextualSpacing/>
    </w:pPr>
  </w:style>
  <w:style w:type="paragraph" w:styleId="Header">
    <w:name w:val="header"/>
    <w:basedOn w:val="Normal"/>
    <w:link w:val="HeaderChar"/>
    <w:uiPriority w:val="99"/>
    <w:unhideWhenUsed/>
    <w:rsid w:val="00273C98"/>
    <w:pPr>
      <w:tabs>
        <w:tab w:val="center" w:pos="4680"/>
        <w:tab w:val="right" w:pos="9360"/>
      </w:tabs>
    </w:pPr>
  </w:style>
  <w:style w:type="character" w:customStyle="1" w:styleId="HeaderChar">
    <w:name w:val="Header Char"/>
    <w:basedOn w:val="DefaultParagraphFont"/>
    <w:link w:val="Header"/>
    <w:uiPriority w:val="99"/>
    <w:rsid w:val="00273C98"/>
  </w:style>
  <w:style w:type="paragraph" w:styleId="Footer">
    <w:name w:val="footer"/>
    <w:basedOn w:val="Normal"/>
    <w:link w:val="FooterChar"/>
    <w:uiPriority w:val="99"/>
    <w:unhideWhenUsed/>
    <w:rsid w:val="00273C98"/>
    <w:pPr>
      <w:tabs>
        <w:tab w:val="center" w:pos="4680"/>
        <w:tab w:val="right" w:pos="9360"/>
      </w:tabs>
    </w:pPr>
  </w:style>
  <w:style w:type="character" w:customStyle="1" w:styleId="FooterChar">
    <w:name w:val="Footer Char"/>
    <w:basedOn w:val="DefaultParagraphFont"/>
    <w:link w:val="Footer"/>
    <w:uiPriority w:val="99"/>
    <w:rsid w:val="00273C98"/>
  </w:style>
  <w:style w:type="character" w:styleId="Hyperlink">
    <w:name w:val="Hyperlink"/>
    <w:basedOn w:val="DefaultParagraphFont"/>
    <w:uiPriority w:val="99"/>
    <w:unhideWhenUsed/>
    <w:rsid w:val="00CD22C1"/>
    <w:rPr>
      <w:color w:val="0563C1" w:themeColor="hyperlink"/>
      <w:u w:val="single"/>
    </w:rPr>
  </w:style>
  <w:style w:type="character" w:styleId="UnresolvedMention">
    <w:name w:val="Unresolved Mention"/>
    <w:basedOn w:val="DefaultParagraphFont"/>
    <w:uiPriority w:val="99"/>
    <w:semiHidden/>
    <w:unhideWhenUsed/>
    <w:rsid w:val="00CD22C1"/>
    <w:rPr>
      <w:color w:val="605E5C"/>
      <w:shd w:val="clear" w:color="auto" w:fill="E1DFDD"/>
    </w:rPr>
  </w:style>
  <w:style w:type="paragraph" w:styleId="NoSpacing">
    <w:name w:val="No Spacing"/>
    <w:uiPriority w:val="1"/>
    <w:qFormat/>
    <w:rsid w:val="007828C7"/>
    <w:rPr>
      <w:sz w:val="22"/>
      <w:szCs w:val="22"/>
    </w:rPr>
  </w:style>
  <w:style w:type="paragraph" w:styleId="BalloonText">
    <w:name w:val="Balloon Text"/>
    <w:basedOn w:val="Normal"/>
    <w:link w:val="BalloonTextChar"/>
    <w:uiPriority w:val="99"/>
    <w:semiHidden/>
    <w:unhideWhenUsed/>
    <w:rsid w:val="00395B1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5B10"/>
    <w:rPr>
      <w:rFonts w:ascii="Times New Roman" w:hAnsi="Times New Roman" w:cs="Times New Roman"/>
      <w:sz w:val="18"/>
      <w:szCs w:val="18"/>
    </w:rPr>
  </w:style>
  <w:style w:type="paragraph" w:styleId="NormalWeb">
    <w:name w:val="Normal (Web)"/>
    <w:basedOn w:val="Normal"/>
    <w:uiPriority w:val="99"/>
    <w:semiHidden/>
    <w:unhideWhenUsed/>
    <w:rsid w:val="0007414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74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00552">
      <w:bodyDiv w:val="1"/>
      <w:marLeft w:val="0"/>
      <w:marRight w:val="0"/>
      <w:marTop w:val="0"/>
      <w:marBottom w:val="0"/>
      <w:divBdr>
        <w:top w:val="none" w:sz="0" w:space="0" w:color="auto"/>
        <w:left w:val="none" w:sz="0" w:space="0" w:color="auto"/>
        <w:bottom w:val="none" w:sz="0" w:space="0" w:color="auto"/>
        <w:right w:val="none" w:sz="0" w:space="0" w:color="auto"/>
      </w:divBdr>
    </w:div>
    <w:div w:id="663971258">
      <w:bodyDiv w:val="1"/>
      <w:marLeft w:val="0"/>
      <w:marRight w:val="0"/>
      <w:marTop w:val="0"/>
      <w:marBottom w:val="0"/>
      <w:divBdr>
        <w:top w:val="none" w:sz="0" w:space="0" w:color="auto"/>
        <w:left w:val="none" w:sz="0" w:space="0" w:color="auto"/>
        <w:bottom w:val="none" w:sz="0" w:space="0" w:color="auto"/>
        <w:right w:val="none" w:sz="0" w:space="0" w:color="auto"/>
      </w:divBdr>
    </w:div>
    <w:div w:id="1676029647">
      <w:bodyDiv w:val="1"/>
      <w:marLeft w:val="0"/>
      <w:marRight w:val="0"/>
      <w:marTop w:val="0"/>
      <w:marBottom w:val="0"/>
      <w:divBdr>
        <w:top w:val="none" w:sz="0" w:space="0" w:color="auto"/>
        <w:left w:val="none" w:sz="0" w:space="0" w:color="auto"/>
        <w:bottom w:val="none" w:sz="0" w:space="0" w:color="auto"/>
        <w:right w:val="none" w:sz="0" w:space="0" w:color="auto"/>
      </w:divBdr>
      <w:divsChild>
        <w:div w:id="2015573138">
          <w:marLeft w:val="0"/>
          <w:marRight w:val="0"/>
          <w:marTop w:val="0"/>
          <w:marBottom w:val="0"/>
          <w:divBdr>
            <w:top w:val="none" w:sz="0" w:space="0" w:color="auto"/>
            <w:left w:val="none" w:sz="0" w:space="0" w:color="auto"/>
            <w:bottom w:val="none" w:sz="0" w:space="0" w:color="auto"/>
            <w:right w:val="none" w:sz="0" w:space="0" w:color="auto"/>
          </w:divBdr>
        </w:div>
      </w:divsChild>
    </w:div>
    <w:div w:id="1954632374">
      <w:bodyDiv w:val="1"/>
      <w:marLeft w:val="0"/>
      <w:marRight w:val="0"/>
      <w:marTop w:val="0"/>
      <w:marBottom w:val="0"/>
      <w:divBdr>
        <w:top w:val="none" w:sz="0" w:space="0" w:color="auto"/>
        <w:left w:val="none" w:sz="0" w:space="0" w:color="auto"/>
        <w:bottom w:val="none" w:sz="0" w:space="0" w:color="auto"/>
        <w:right w:val="none" w:sz="0" w:space="0" w:color="auto"/>
      </w:divBdr>
    </w:div>
    <w:div w:id="202061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ebextli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webextlink://444%20West%20Third%20Street%20"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dave.collins@sinclair.edu" TargetMode="External"/><Relationship Id="rId4" Type="http://schemas.openxmlformats.org/officeDocument/2006/relationships/webSettings" Target="webSettings.xml"/><Relationship Id="rId9" Type="http://schemas.openxmlformats.org/officeDocument/2006/relationships/hyperlink" Target="webextlink://%20Dayton,%20OH&#160;%2045402"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ECDC9639B3A4EBAB9F245E383FECE" ma:contentTypeVersion="4" ma:contentTypeDescription="Create a new document." ma:contentTypeScope="" ma:versionID="eff436bcc1a23026f883f42ed50b1ec3">
  <xsd:schema xmlns:xsd="http://www.w3.org/2001/XMLSchema" xmlns:xs="http://www.w3.org/2001/XMLSchema" xmlns:p="http://schemas.microsoft.com/office/2006/metadata/properties" xmlns:ns2="4245802d-2fea-429e-b522-141996ea18fd" targetNamespace="http://schemas.microsoft.com/office/2006/metadata/properties" ma:root="true" ma:fieldsID="438c65ed5ba683252efb675acc3efc12" ns2:_="">
    <xsd:import namespace="4245802d-2fea-429e-b522-141996ea18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5802d-2fea-429e-b522-141996ea18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D695FA-5872-4418-ABF3-B65E8427B7DB}"/>
</file>

<file path=customXml/itemProps2.xml><?xml version="1.0" encoding="utf-8"?>
<ds:datastoreItem xmlns:ds="http://schemas.openxmlformats.org/officeDocument/2006/customXml" ds:itemID="{684E55B7-BA0C-4FD4-BD6E-0F3881C93973}"/>
</file>

<file path=customXml/itemProps3.xml><?xml version="1.0" encoding="utf-8"?>
<ds:datastoreItem xmlns:ds="http://schemas.openxmlformats.org/officeDocument/2006/customXml" ds:itemID="{B2D6CDC5-2DC7-4410-AAE1-A6B14E711099}"/>
</file>

<file path=docProps/app.xml><?xml version="1.0" encoding="utf-8"?>
<Properties xmlns="http://schemas.openxmlformats.org/officeDocument/2006/extended-properties" xmlns:vt="http://schemas.openxmlformats.org/officeDocument/2006/docPropsVTypes">
  <Template>Normal.dotm</Template>
  <TotalTime>3</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Wetzel, Michelle</dc:creator>
  <cp:keywords/>
  <dc:description/>
  <cp:lastModifiedBy>Wetzel, Michelle</cp:lastModifiedBy>
  <cp:revision>6</cp:revision>
  <cp:lastPrinted>2020-03-14T21:18:00Z</cp:lastPrinted>
  <dcterms:created xsi:type="dcterms:W3CDTF">2020-03-20T15:49:00Z</dcterms:created>
  <dcterms:modified xsi:type="dcterms:W3CDTF">2020-03-20T19:32:00Z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0x010100A98ECDC9639B3A4EBAB9F245E383FECE</vt:lpwstr>
  </property>
</Properties>
</file>