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49" w:rsidRPr="0036733C" w:rsidRDefault="00D76549" w:rsidP="00E9591B">
      <w:pPr>
        <w:pStyle w:val="Title"/>
        <w:spacing w:after="80"/>
        <w:rPr>
          <w:rFonts w:ascii="Cambria" w:hAnsi="Cambria" w:cs="Arial"/>
          <w:sz w:val="24"/>
          <w:szCs w:val="24"/>
        </w:rPr>
      </w:pPr>
      <w:r w:rsidRPr="0036733C">
        <w:rPr>
          <w:rFonts w:ascii="Cambria" w:hAnsi="Cambria" w:cs="Arial"/>
          <w:sz w:val="24"/>
          <w:szCs w:val="24"/>
        </w:rPr>
        <w:t>Sinclair Community College</w:t>
      </w:r>
    </w:p>
    <w:p w:rsidR="00036F10" w:rsidRPr="0036733C" w:rsidRDefault="00254943" w:rsidP="00E9591B">
      <w:pPr>
        <w:pStyle w:val="Title"/>
        <w:spacing w:after="80"/>
        <w:rPr>
          <w:rFonts w:ascii="Cambria" w:hAnsi="Cambria" w:cs="Arial"/>
          <w:sz w:val="40"/>
          <w:szCs w:val="40"/>
        </w:rPr>
      </w:pPr>
      <w:r>
        <w:rPr>
          <w:rFonts w:ascii="Cambria" w:hAnsi="Cambria" w:cs="Arial"/>
          <w:sz w:val="40"/>
          <w:szCs w:val="40"/>
        </w:rPr>
        <w:t>2018</w:t>
      </w:r>
      <w:r w:rsidR="00036F10" w:rsidRPr="0036733C">
        <w:rPr>
          <w:rFonts w:ascii="Cambria" w:hAnsi="Cambria" w:cs="Arial"/>
          <w:sz w:val="40"/>
          <w:szCs w:val="40"/>
        </w:rPr>
        <w:t xml:space="preserve"> Payroll Schedule</w:t>
      </w:r>
    </w:p>
    <w:tbl>
      <w:tblPr>
        <w:tblW w:w="915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CCFFFF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75"/>
        <w:gridCol w:w="4583"/>
      </w:tblGrid>
      <w:tr w:rsidR="00D838A5" w:rsidRPr="00E84C67" w:rsidTr="00AB2971">
        <w:tc>
          <w:tcPr>
            <w:tcW w:w="9158" w:type="dxa"/>
            <w:gridSpan w:val="2"/>
            <w:shd w:val="clear" w:color="auto" w:fill="CCFFFF"/>
            <w:vAlign w:val="center"/>
          </w:tcPr>
          <w:p w:rsidR="00D838A5" w:rsidRPr="00E84C67" w:rsidRDefault="00D838A5" w:rsidP="00D53001">
            <w:pPr>
              <w:spacing w:before="80" w:after="80"/>
              <w:jc w:val="center"/>
              <w:rPr>
                <w:rFonts w:ascii="Calibri" w:hAnsi="Calibri" w:cs="Calibri"/>
                <w:b/>
                <w:sz w:val="28"/>
                <w:szCs w:val="44"/>
              </w:rPr>
            </w:pPr>
            <w:r w:rsidRPr="00E84C67">
              <w:rPr>
                <w:rFonts w:ascii="Calibri" w:hAnsi="Calibri" w:cs="Calibri"/>
                <w:b/>
                <w:sz w:val="28"/>
                <w:szCs w:val="44"/>
              </w:rPr>
              <w:t>Pay Dates for Full-time Employees</w:t>
            </w:r>
          </w:p>
        </w:tc>
      </w:tr>
      <w:tr w:rsidR="00AB2971" w:rsidRPr="00E84C67" w:rsidTr="003673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</w:tblPrEx>
        <w:trPr>
          <w:trHeight w:val="470"/>
        </w:trPr>
        <w:tc>
          <w:tcPr>
            <w:tcW w:w="4575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AB2971" w:rsidRPr="00E84C67" w:rsidRDefault="00AB2971" w:rsidP="00D53001">
            <w:pPr>
              <w:spacing w:before="12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January 1</w:t>
            </w:r>
            <w:r w:rsidR="00254943" w:rsidRPr="00E84C67">
              <w:rPr>
                <w:rFonts w:ascii="Calibri" w:hAnsi="Calibri" w:cs="Calibri"/>
                <w:sz w:val="24"/>
              </w:rPr>
              <w:t>2</w:t>
            </w:r>
            <w:r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F47F4E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January 31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F47F4E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February 15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AB2971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 xml:space="preserve">February </w:t>
            </w:r>
            <w:r w:rsidR="00F47F4E" w:rsidRPr="00E84C67">
              <w:rPr>
                <w:rFonts w:ascii="Calibri" w:hAnsi="Calibri" w:cs="Calibri"/>
                <w:sz w:val="24"/>
              </w:rPr>
              <w:t>28</w:t>
            </w:r>
            <w:r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BD6FDC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March 15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AB2971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 xml:space="preserve">March </w:t>
            </w:r>
            <w:r w:rsidR="00254943" w:rsidRPr="00E84C67">
              <w:rPr>
                <w:rFonts w:ascii="Calibri" w:hAnsi="Calibri" w:cs="Calibri"/>
                <w:sz w:val="24"/>
              </w:rPr>
              <w:t>30</w:t>
            </w:r>
            <w:r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254943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April 13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AB2971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 xml:space="preserve">April </w:t>
            </w:r>
            <w:r w:rsidR="00254943" w:rsidRPr="00E84C67">
              <w:rPr>
                <w:rFonts w:ascii="Calibri" w:hAnsi="Calibri" w:cs="Calibri"/>
                <w:sz w:val="24"/>
              </w:rPr>
              <w:t>30</w:t>
            </w:r>
            <w:r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AB2971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 xml:space="preserve">May </w:t>
            </w:r>
            <w:r w:rsidR="00F47F4E" w:rsidRPr="00E84C67">
              <w:rPr>
                <w:rFonts w:ascii="Calibri" w:hAnsi="Calibri" w:cs="Calibri"/>
                <w:sz w:val="24"/>
              </w:rPr>
              <w:t>15</w:t>
            </w:r>
            <w:r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BD6FDC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May 31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963FA8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June 15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254943" w:rsidP="00D53001">
            <w:pPr>
              <w:spacing w:before="60" w:after="12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June 29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Pr="00E84C67">
              <w:rPr>
                <w:rFonts w:ascii="Calibri" w:hAnsi="Calibri" w:cs="Calibri"/>
                <w:sz w:val="24"/>
              </w:rPr>
              <w:t>2018</w:t>
            </w:r>
          </w:p>
        </w:tc>
        <w:tc>
          <w:tcPr>
            <w:tcW w:w="45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ckThinSmallGap" w:sz="12" w:space="0" w:color="auto"/>
            </w:tcBorders>
          </w:tcPr>
          <w:p w:rsidR="00AB2971" w:rsidRPr="00E84C67" w:rsidRDefault="00254943" w:rsidP="00D53001">
            <w:pPr>
              <w:spacing w:before="12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July 13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AB2971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 xml:space="preserve">July </w:t>
            </w:r>
            <w:r w:rsidR="00F47F4E" w:rsidRPr="00E84C67">
              <w:rPr>
                <w:rFonts w:ascii="Calibri" w:hAnsi="Calibri" w:cs="Calibri"/>
                <w:sz w:val="24"/>
              </w:rPr>
              <w:t>31</w:t>
            </w:r>
            <w:r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BD6FDC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August 15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963FA8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August 31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254943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September 14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254943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September 28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AB2971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October 1</w:t>
            </w:r>
            <w:r w:rsidR="00254943" w:rsidRPr="00E84C67">
              <w:rPr>
                <w:rFonts w:ascii="Calibri" w:hAnsi="Calibri" w:cs="Calibri"/>
                <w:sz w:val="24"/>
              </w:rPr>
              <w:t>5</w:t>
            </w:r>
            <w:r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BD6FDC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October 31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BD6FDC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November 15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963FA8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November 30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254943" w:rsidP="00D53001">
            <w:pPr>
              <w:spacing w:before="6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>December 14</w:t>
            </w:r>
            <w:r w:rsidR="00AB2971" w:rsidRPr="00E84C67">
              <w:rPr>
                <w:rFonts w:ascii="Calibri" w:hAnsi="Calibri" w:cs="Calibri"/>
                <w:sz w:val="24"/>
              </w:rPr>
              <w:t xml:space="preserve">, </w:t>
            </w:r>
            <w:r w:rsidRPr="00E84C67">
              <w:rPr>
                <w:rFonts w:ascii="Calibri" w:hAnsi="Calibri" w:cs="Calibri"/>
                <w:sz w:val="24"/>
              </w:rPr>
              <w:t>2018</w:t>
            </w:r>
          </w:p>
          <w:p w:rsidR="00AB2971" w:rsidRPr="00E84C67" w:rsidRDefault="00AB2971" w:rsidP="00E15C21">
            <w:pPr>
              <w:spacing w:before="60" w:after="120"/>
              <w:ind w:left="432"/>
              <w:rPr>
                <w:rFonts w:ascii="Calibri" w:hAnsi="Calibri" w:cs="Calibri"/>
                <w:sz w:val="24"/>
              </w:rPr>
            </w:pPr>
            <w:r w:rsidRPr="00E84C67">
              <w:rPr>
                <w:rFonts w:ascii="Calibri" w:hAnsi="Calibri" w:cs="Calibri"/>
                <w:sz w:val="24"/>
              </w:rPr>
              <w:t xml:space="preserve">December </w:t>
            </w:r>
            <w:r w:rsidR="00254943" w:rsidRPr="00E84C67">
              <w:rPr>
                <w:rFonts w:ascii="Calibri" w:hAnsi="Calibri" w:cs="Calibri"/>
                <w:sz w:val="24"/>
              </w:rPr>
              <w:t>31</w:t>
            </w:r>
            <w:r w:rsidRPr="00E84C67">
              <w:rPr>
                <w:rFonts w:ascii="Calibri" w:hAnsi="Calibri" w:cs="Calibri"/>
                <w:sz w:val="24"/>
              </w:rPr>
              <w:t xml:space="preserve">, </w:t>
            </w:r>
            <w:r w:rsidR="00254943" w:rsidRPr="00E84C67">
              <w:rPr>
                <w:rFonts w:ascii="Calibri" w:hAnsi="Calibri" w:cs="Calibri"/>
                <w:sz w:val="24"/>
              </w:rPr>
              <w:t>2018</w:t>
            </w:r>
          </w:p>
        </w:tc>
      </w:tr>
    </w:tbl>
    <w:p w:rsidR="0036733C" w:rsidRDefault="0036733C" w:rsidP="0036733C">
      <w:pPr>
        <w:rPr>
          <w:rFonts w:ascii="Arial" w:hAnsi="Arial" w:cs="Arial"/>
          <w:color w:val="D9D9D9"/>
          <w:sz w:val="28"/>
          <w:szCs w:val="28"/>
        </w:rPr>
      </w:pPr>
    </w:p>
    <w:p w:rsidR="00E84C67" w:rsidRDefault="00E84C67" w:rsidP="0036733C">
      <w:pPr>
        <w:rPr>
          <w:rFonts w:ascii="Arial" w:hAnsi="Arial" w:cs="Arial"/>
          <w:color w:val="D9D9D9"/>
          <w:sz w:val="28"/>
          <w:szCs w:val="28"/>
        </w:rPr>
      </w:pPr>
    </w:p>
    <w:tbl>
      <w:tblPr>
        <w:tblW w:w="957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60"/>
        <w:gridCol w:w="3117"/>
        <w:gridCol w:w="4301"/>
      </w:tblGrid>
      <w:tr w:rsidR="00E84C67" w:rsidRPr="00E84C67" w:rsidTr="00E84C67">
        <w:trPr>
          <w:jc w:val="center"/>
        </w:trPr>
        <w:tc>
          <w:tcPr>
            <w:tcW w:w="9578" w:type="dxa"/>
            <w:gridSpan w:val="3"/>
            <w:tcBorders>
              <w:top w:val="thinThickSmallGap" w:sz="12" w:space="0" w:color="auto"/>
              <w:bottom w:val="single" w:sz="18" w:space="0" w:color="auto"/>
            </w:tcBorders>
            <w:shd w:val="clear" w:color="auto" w:fill="auto"/>
          </w:tcPr>
          <w:p w:rsidR="00E84C67" w:rsidRPr="00E84C67" w:rsidRDefault="00E84C67" w:rsidP="000E7BEA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z w:val="28"/>
                <w:szCs w:val="44"/>
              </w:rPr>
            </w:pPr>
            <w:r w:rsidRPr="00E84C67">
              <w:rPr>
                <w:rFonts w:asciiTheme="minorHAnsi" w:hAnsiTheme="minorHAnsi" w:cstheme="minorHAnsi"/>
                <w:b/>
                <w:sz w:val="28"/>
                <w:szCs w:val="44"/>
              </w:rPr>
              <w:t>A</w:t>
            </w:r>
            <w:r w:rsidRPr="00E84C67">
              <w:rPr>
                <w:rFonts w:asciiTheme="minorHAnsi" w:hAnsiTheme="minorHAnsi" w:cstheme="minorHAnsi"/>
                <w:b/>
                <w:smallCaps/>
                <w:sz w:val="28"/>
                <w:szCs w:val="44"/>
              </w:rPr>
              <w:t>djunct</w:t>
            </w:r>
            <w:r w:rsidRPr="00E84C67">
              <w:rPr>
                <w:rFonts w:asciiTheme="minorHAnsi" w:hAnsiTheme="minorHAnsi" w:cstheme="minorHAnsi"/>
                <w:b/>
                <w:sz w:val="28"/>
                <w:szCs w:val="44"/>
              </w:rPr>
              <w:t xml:space="preserve"> F</w:t>
            </w:r>
            <w:r w:rsidRPr="00E84C67">
              <w:rPr>
                <w:rFonts w:asciiTheme="minorHAnsi" w:hAnsiTheme="minorHAnsi" w:cstheme="minorHAnsi"/>
                <w:b/>
                <w:smallCaps/>
                <w:sz w:val="28"/>
                <w:szCs w:val="44"/>
              </w:rPr>
              <w:t>aculty – 2018 Spring Semester</w:t>
            </w:r>
          </w:p>
        </w:tc>
      </w:tr>
      <w:tr w:rsidR="00E84C67" w:rsidRPr="00E84C67" w:rsidTr="00E84C67">
        <w:trPr>
          <w:jc w:val="center"/>
        </w:trPr>
        <w:tc>
          <w:tcPr>
            <w:tcW w:w="2160" w:type="dxa"/>
            <w:tcBorders>
              <w:top w:val="single" w:sz="18" w:space="0" w:color="auto"/>
              <w:left w:val="thinThickSmallGap" w:sz="12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</w:tcPr>
          <w:p w:rsidR="00E84C67" w:rsidRPr="00E84C67" w:rsidRDefault="00E84C67" w:rsidP="000E7BEA">
            <w:pPr>
              <w:spacing w:before="60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4C67">
              <w:rPr>
                <w:rFonts w:asciiTheme="minorHAnsi" w:hAnsiTheme="minorHAnsi" w:cstheme="minorHAnsi"/>
                <w:b/>
                <w:sz w:val="28"/>
                <w:szCs w:val="28"/>
              </w:rPr>
              <w:t>Spring Semester Pay Dates</w:t>
            </w:r>
          </w:p>
        </w:tc>
        <w:tc>
          <w:tcPr>
            <w:tcW w:w="311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FBD4B4" w:themeFill="accent6" w:themeFillTint="66"/>
            <w:vAlign w:val="center"/>
          </w:tcPr>
          <w:p w:rsidR="00E84C67" w:rsidRPr="00E84C67" w:rsidRDefault="00E84C67" w:rsidP="000E7BEA">
            <w:pPr>
              <w:spacing w:before="60" w:after="120"/>
              <w:ind w:left="288" w:hanging="28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E84C67">
              <w:rPr>
                <w:rFonts w:asciiTheme="minorHAnsi" w:hAnsiTheme="minorHAnsi" w:cstheme="minorHAnsi"/>
                <w:b/>
                <w:sz w:val="28"/>
                <w:szCs w:val="28"/>
              </w:rPr>
              <w:t>Terms Covered</w:t>
            </w:r>
          </w:p>
        </w:tc>
        <w:tc>
          <w:tcPr>
            <w:tcW w:w="430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thinThickSmallGap" w:sz="12" w:space="0" w:color="auto"/>
            </w:tcBorders>
            <w:shd w:val="clear" w:color="auto" w:fill="FBD4B4" w:themeFill="accent6" w:themeFillTint="66"/>
            <w:vAlign w:val="center"/>
          </w:tcPr>
          <w:p w:rsidR="00E84C67" w:rsidRPr="00E84C67" w:rsidRDefault="00E84C67" w:rsidP="000E7BEA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4C67">
              <w:rPr>
                <w:rFonts w:asciiTheme="minorHAnsi" w:hAnsiTheme="minorHAnsi" w:cstheme="minorHAnsi"/>
                <w:b/>
                <w:sz w:val="28"/>
                <w:szCs w:val="28"/>
              </w:rPr>
              <w:t>Deadline for Paperwork</w:t>
            </w:r>
          </w:p>
        </w:tc>
      </w:tr>
      <w:tr w:rsidR="00E84C67" w:rsidRPr="00E84C67" w:rsidTr="00E84C67">
        <w:trPr>
          <w:trHeight w:val="1863"/>
          <w:jc w:val="center"/>
        </w:trPr>
        <w:tc>
          <w:tcPr>
            <w:tcW w:w="2160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84C67" w:rsidRPr="00E84C67" w:rsidRDefault="00E84C67" w:rsidP="000E7BEA">
            <w:pPr>
              <w:spacing w:before="60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February 2, 2018</w:t>
            </w:r>
          </w:p>
        </w:tc>
        <w:tc>
          <w:tcPr>
            <w:tcW w:w="311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</w:tcPr>
          <w:p w:rsidR="00E84C67" w:rsidRPr="00E84C67" w:rsidRDefault="00E84C67" w:rsidP="000E7BEA">
            <w:pPr>
              <w:spacing w:before="60"/>
              <w:ind w:left="288" w:hanging="288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First 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1/4 of full Spring Term</w:t>
            </w:r>
          </w:p>
          <w:p w:rsidR="00E84C67" w:rsidRPr="00E84C67" w:rsidRDefault="00E84C67" w:rsidP="000E7BEA">
            <w:pPr>
              <w:tabs>
                <w:tab w:val="left" w:pos="242"/>
              </w:tabs>
              <w:ind w:left="242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starts 1/8/18, ends 5/6/18</w:t>
            </w:r>
          </w:p>
          <w:p w:rsidR="00E84C67" w:rsidRPr="00E84C67" w:rsidRDefault="00E84C67" w:rsidP="000E7BEA">
            <w:pPr>
              <w:rPr>
                <w:rFonts w:asciiTheme="minorHAnsi" w:hAnsiTheme="minorHAnsi" w:cstheme="minorHAnsi"/>
                <w:color w:val="D9D9D9" w:themeColor="background1" w:themeShade="D9"/>
                <w:sz w:val="24"/>
                <w:szCs w:val="16"/>
              </w:rPr>
            </w:pPr>
          </w:p>
          <w:p w:rsidR="00E84C67" w:rsidRPr="00E84C67" w:rsidRDefault="00E84C67" w:rsidP="000E7BEA">
            <w:pPr>
              <w:spacing w:before="60"/>
              <w:ind w:left="288" w:hanging="288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First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1/2 of A-Term</w:t>
            </w:r>
          </w:p>
          <w:p w:rsidR="00E84C67" w:rsidRPr="00E84C67" w:rsidRDefault="00E84C67" w:rsidP="000E7BEA">
            <w:pPr>
              <w:tabs>
                <w:tab w:val="left" w:pos="242"/>
              </w:tabs>
              <w:ind w:left="242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starts 1/8/18, ends 3/4/18</w:t>
            </w:r>
          </w:p>
        </w:tc>
        <w:tc>
          <w:tcPr>
            <w:tcW w:w="4301" w:type="dxa"/>
            <w:tcBorders>
              <w:top w:val="single" w:sz="18" w:space="0" w:color="auto"/>
              <w:bottom w:val="single" w:sz="6" w:space="0" w:color="auto"/>
            </w:tcBorders>
          </w:tcPr>
          <w:p w:rsidR="00E84C67" w:rsidRPr="00E84C67" w:rsidRDefault="00E84C67" w:rsidP="000E7BEA">
            <w:pPr>
              <w:spacing w:before="60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SSPAs, Pay Memos, or other miscellaneous pays must be in the payroll office by 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January 19, 2018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, for this pay date. Chair response for revisions must be in the payroll office by 5pm, 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January 22, 2018 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for this pay date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.</w:t>
            </w:r>
          </w:p>
        </w:tc>
      </w:tr>
      <w:tr w:rsidR="00E84C67" w:rsidRPr="00E84C67" w:rsidTr="00E84C67">
        <w:trPr>
          <w:jc w:val="center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4C67" w:rsidRPr="00E84C67" w:rsidRDefault="00E84C67" w:rsidP="000E7BEA">
            <w:pPr>
              <w:spacing w:before="120" w:after="120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March 9, 2018</w:t>
            </w:r>
          </w:p>
        </w:tc>
        <w:tc>
          <w:tcPr>
            <w:tcW w:w="3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4C67" w:rsidRPr="00E84C67" w:rsidRDefault="00E84C67" w:rsidP="000E7BEA">
            <w:pPr>
              <w:spacing w:before="60"/>
              <w:ind w:left="288" w:hanging="288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Second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1/4 of full Spring Term starts 1/8/18, ends 5/6/18</w:t>
            </w:r>
          </w:p>
          <w:p w:rsidR="00E84C67" w:rsidRPr="00E84C67" w:rsidRDefault="00E84C67" w:rsidP="00E84C67">
            <w:pPr>
              <w:spacing w:before="60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Second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1/2 of A-Term</w:t>
            </w:r>
            <w:r>
              <w:rPr>
                <w:rFonts w:asciiTheme="minorHAnsi" w:hAnsiTheme="minorHAnsi" w:cstheme="minorHAnsi"/>
                <w:sz w:val="24"/>
                <w:szCs w:val="26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starts 1/8/18, ends 3/4/18</w:t>
            </w:r>
          </w:p>
          <w:p w:rsidR="00E84C67" w:rsidRPr="00E84C67" w:rsidRDefault="00E84C67" w:rsidP="000E7BEA">
            <w:pPr>
              <w:tabs>
                <w:tab w:val="left" w:pos="242"/>
              </w:tabs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First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1/3 of 12 week session  starts 2/5/18, ends 5/6/18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:rsidR="00E84C67" w:rsidRPr="00E84C67" w:rsidRDefault="00E84C67" w:rsidP="000E7BEA">
            <w:pPr>
              <w:spacing w:before="60"/>
              <w:rPr>
                <w:rFonts w:asciiTheme="minorHAnsi" w:hAnsiTheme="minorHAnsi" w:cstheme="minorHAnsi"/>
                <w:b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SSPAs, Pay Memos, or other miscellaneous pays must be in the payroll office by 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February 23, 2018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, for this pay date. Chair response for revisions must be in the payroll office by 5 pm, 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February 26, 2018 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for this pay date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.</w:t>
            </w:r>
          </w:p>
        </w:tc>
      </w:tr>
      <w:tr w:rsidR="00E84C67" w:rsidRPr="00E84C67" w:rsidTr="00E84C67">
        <w:trPr>
          <w:jc w:val="center"/>
        </w:trPr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4C67" w:rsidRPr="00E84C67" w:rsidRDefault="00E84C67" w:rsidP="000E7BEA">
            <w:pPr>
              <w:spacing w:before="60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April 6, 2018</w:t>
            </w:r>
          </w:p>
        </w:tc>
        <w:tc>
          <w:tcPr>
            <w:tcW w:w="31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84C67" w:rsidRPr="00E84C67" w:rsidRDefault="00E84C67" w:rsidP="000E7BEA">
            <w:pPr>
              <w:spacing w:before="60"/>
              <w:ind w:left="288" w:hanging="288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Third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1/4 of full Spring Term</w:t>
            </w:r>
          </w:p>
          <w:p w:rsidR="00E84C67" w:rsidRPr="00E84C67" w:rsidRDefault="00E84C67" w:rsidP="000E7BEA">
            <w:pPr>
              <w:tabs>
                <w:tab w:val="left" w:pos="242"/>
              </w:tabs>
              <w:ind w:left="242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starts 1/8/18, ends 5/6/18</w:t>
            </w:r>
          </w:p>
          <w:p w:rsidR="00E84C67" w:rsidRPr="00E84C67" w:rsidRDefault="00E84C67" w:rsidP="00E84C67">
            <w:pPr>
              <w:spacing w:before="60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First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1/2 of B-Term</w:t>
            </w:r>
            <w:r>
              <w:rPr>
                <w:rFonts w:asciiTheme="minorHAnsi" w:hAnsiTheme="minorHAnsi" w:cstheme="minorHAnsi"/>
                <w:sz w:val="24"/>
                <w:szCs w:val="26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starts 3/12/18, ends 5/6/18</w:t>
            </w:r>
          </w:p>
          <w:p w:rsidR="00E84C67" w:rsidRPr="00E84C67" w:rsidRDefault="00E84C67" w:rsidP="000E7BEA">
            <w:pPr>
              <w:tabs>
                <w:tab w:val="left" w:pos="242"/>
              </w:tabs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Second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1/3 of 12 week session  starts 2/5/18, ends 5/6/18</w:t>
            </w:r>
          </w:p>
        </w:tc>
        <w:tc>
          <w:tcPr>
            <w:tcW w:w="4301" w:type="dxa"/>
            <w:tcBorders>
              <w:top w:val="single" w:sz="6" w:space="0" w:color="auto"/>
              <w:bottom w:val="single" w:sz="6" w:space="0" w:color="auto"/>
            </w:tcBorders>
          </w:tcPr>
          <w:p w:rsidR="00E84C67" w:rsidRPr="00E84C67" w:rsidRDefault="00E84C67" w:rsidP="000E7BEA">
            <w:pPr>
              <w:spacing w:before="60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SSPAs, Pay Memos, or other miscellaneous pays must be in the payroll office by 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March 23, 2018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for this pay date. Chair response for revisions must be in the payroll office by 5 pm, 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March 26, 2018 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for this pay date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.</w:t>
            </w:r>
          </w:p>
        </w:tc>
      </w:tr>
      <w:tr w:rsidR="00E84C67" w:rsidRPr="00E84C67" w:rsidTr="00E84C67">
        <w:trPr>
          <w:jc w:val="center"/>
        </w:trPr>
        <w:tc>
          <w:tcPr>
            <w:tcW w:w="2160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E84C67" w:rsidRPr="00E84C67" w:rsidRDefault="00E84C67" w:rsidP="000E7BEA">
            <w:pPr>
              <w:spacing w:before="60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May 11, 2018</w:t>
            </w:r>
          </w:p>
        </w:tc>
        <w:tc>
          <w:tcPr>
            <w:tcW w:w="3117" w:type="dxa"/>
            <w:tcBorders>
              <w:top w:val="single" w:sz="6" w:space="0" w:color="auto"/>
              <w:bottom w:val="thinThickSmallGap" w:sz="12" w:space="0" w:color="auto"/>
            </w:tcBorders>
            <w:shd w:val="clear" w:color="auto" w:fill="auto"/>
          </w:tcPr>
          <w:p w:rsidR="00E84C67" w:rsidRPr="00E84C67" w:rsidRDefault="00E84C67" w:rsidP="00E84C67">
            <w:pPr>
              <w:spacing w:before="60"/>
              <w:ind w:left="288" w:hanging="288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Fourth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1/4 of full Spring Term</w:t>
            </w:r>
            <w:r>
              <w:rPr>
                <w:rFonts w:asciiTheme="minorHAnsi" w:hAnsiTheme="minorHAnsi" w:cstheme="minorHAnsi"/>
                <w:sz w:val="24"/>
                <w:szCs w:val="26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starts 1/8/18, ends 5/6/18</w:t>
            </w:r>
          </w:p>
          <w:p w:rsidR="00E84C67" w:rsidRPr="00E84C67" w:rsidRDefault="00E84C67" w:rsidP="00E84C67">
            <w:pPr>
              <w:spacing w:before="60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Second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1/2 of B-Term</w:t>
            </w:r>
            <w:r>
              <w:rPr>
                <w:rFonts w:asciiTheme="minorHAnsi" w:hAnsiTheme="minorHAnsi" w:cstheme="minorHAnsi"/>
                <w:sz w:val="24"/>
                <w:szCs w:val="26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starts 3/12/18, ends 5/6/18</w:t>
            </w:r>
          </w:p>
          <w:p w:rsidR="00E84C67" w:rsidRPr="00E84C67" w:rsidRDefault="00E84C67" w:rsidP="000E7BEA">
            <w:pPr>
              <w:tabs>
                <w:tab w:val="left" w:pos="242"/>
              </w:tabs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Third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 1/3 of 12 week session  starts 2/5/18, ends 5/6/18</w:t>
            </w:r>
          </w:p>
        </w:tc>
        <w:tc>
          <w:tcPr>
            <w:tcW w:w="4301" w:type="dxa"/>
            <w:tcBorders>
              <w:top w:val="single" w:sz="6" w:space="0" w:color="auto"/>
              <w:bottom w:val="thinThickSmallGap" w:sz="12" w:space="0" w:color="auto"/>
            </w:tcBorders>
          </w:tcPr>
          <w:p w:rsidR="00E84C67" w:rsidRPr="00E84C67" w:rsidRDefault="00E84C67" w:rsidP="000E7BEA">
            <w:pPr>
              <w:spacing w:before="60"/>
              <w:rPr>
                <w:rFonts w:asciiTheme="minorHAnsi" w:hAnsiTheme="minorHAnsi" w:cstheme="minorHAnsi"/>
                <w:sz w:val="24"/>
                <w:szCs w:val="26"/>
              </w:rPr>
            </w:pP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SSPAs, Pay Memos, or other miscellaneous pays must be in the payroll office by 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April 27, 2018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 xml:space="preserve">, for this pay date. Chair response for revisions must be in the payroll office by 5 pm, 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 xml:space="preserve">April 30, 2018 </w:t>
            </w:r>
            <w:r w:rsidRPr="00E84C67">
              <w:rPr>
                <w:rFonts w:asciiTheme="minorHAnsi" w:hAnsiTheme="minorHAnsi" w:cstheme="minorHAnsi"/>
                <w:sz w:val="24"/>
                <w:szCs w:val="26"/>
              </w:rPr>
              <w:t>for this pay date</w:t>
            </w:r>
            <w:r w:rsidRPr="00E84C67">
              <w:rPr>
                <w:rFonts w:asciiTheme="minorHAnsi" w:hAnsiTheme="minorHAnsi" w:cstheme="minorHAnsi"/>
                <w:b/>
                <w:sz w:val="24"/>
                <w:szCs w:val="26"/>
              </w:rPr>
              <w:t>.</w:t>
            </w:r>
          </w:p>
        </w:tc>
      </w:tr>
    </w:tbl>
    <w:p w:rsidR="00E84C67" w:rsidRDefault="00E84C67" w:rsidP="0036733C">
      <w:pPr>
        <w:rPr>
          <w:rFonts w:asciiTheme="minorHAnsi" w:hAnsiTheme="minorHAnsi" w:cstheme="minorHAnsi"/>
        </w:rPr>
      </w:pPr>
    </w:p>
    <w:p w:rsidR="00E84C67" w:rsidRDefault="00E84C67" w:rsidP="0036733C">
      <w:pPr>
        <w:rPr>
          <w:rFonts w:ascii="Arial" w:hAnsi="Arial" w:cs="Arial"/>
          <w:color w:val="D9D9D9"/>
          <w:sz w:val="28"/>
          <w:szCs w:val="28"/>
        </w:rPr>
      </w:pPr>
      <w:r w:rsidRPr="00311260">
        <w:rPr>
          <w:rFonts w:asciiTheme="minorHAnsi" w:hAnsiTheme="minorHAnsi" w:cstheme="minorHAnsi"/>
        </w:rPr>
        <w:t>(SSPA) Special Services Payment Authorization</w:t>
      </w:r>
    </w:p>
    <w:p w:rsidR="00E84C67" w:rsidRDefault="00E84C67" w:rsidP="0036733C">
      <w:pPr>
        <w:rPr>
          <w:rFonts w:ascii="Arial" w:hAnsi="Arial" w:cs="Arial"/>
          <w:color w:val="D9D9D9"/>
          <w:sz w:val="28"/>
          <w:szCs w:val="28"/>
        </w:rPr>
      </w:pPr>
    </w:p>
    <w:p w:rsidR="00E84C67" w:rsidRDefault="00E84C67" w:rsidP="0036733C">
      <w:pPr>
        <w:rPr>
          <w:rFonts w:ascii="Arial" w:hAnsi="Arial" w:cs="Arial"/>
          <w:color w:val="D9D9D9"/>
          <w:sz w:val="28"/>
          <w:szCs w:val="28"/>
        </w:rPr>
      </w:pPr>
    </w:p>
    <w:tbl>
      <w:tblPr>
        <w:tblW w:w="10140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00"/>
        <w:gridCol w:w="2577"/>
        <w:gridCol w:w="2385"/>
        <w:gridCol w:w="2478"/>
      </w:tblGrid>
      <w:tr w:rsidR="00E84C67" w:rsidRPr="00E84C67" w:rsidTr="00E84C67">
        <w:trPr>
          <w:trHeight w:val="552"/>
          <w:jc w:val="center"/>
        </w:trPr>
        <w:tc>
          <w:tcPr>
            <w:tcW w:w="10140" w:type="dxa"/>
            <w:gridSpan w:val="4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smallCaps/>
                <w:sz w:val="28"/>
                <w:szCs w:val="44"/>
              </w:rPr>
            </w:pPr>
            <w:r w:rsidRPr="00E84C67">
              <w:rPr>
                <w:rFonts w:asciiTheme="minorHAnsi" w:hAnsiTheme="minorHAnsi" w:cstheme="minorHAnsi"/>
                <w:b/>
                <w:sz w:val="28"/>
                <w:szCs w:val="44"/>
              </w:rPr>
              <w:t>S</w:t>
            </w:r>
            <w:r w:rsidRPr="00E84C67">
              <w:rPr>
                <w:rFonts w:asciiTheme="minorHAnsi" w:hAnsiTheme="minorHAnsi" w:cstheme="minorHAnsi"/>
                <w:b/>
                <w:smallCaps/>
                <w:sz w:val="28"/>
                <w:szCs w:val="44"/>
              </w:rPr>
              <w:t>tudents and</w:t>
            </w:r>
            <w:r w:rsidRPr="00E84C67">
              <w:rPr>
                <w:rFonts w:asciiTheme="minorHAnsi" w:hAnsiTheme="minorHAnsi" w:cstheme="minorHAnsi"/>
                <w:b/>
                <w:sz w:val="28"/>
                <w:szCs w:val="44"/>
              </w:rPr>
              <w:t xml:space="preserve"> P</w:t>
            </w:r>
            <w:r w:rsidRPr="00E84C67">
              <w:rPr>
                <w:rFonts w:asciiTheme="minorHAnsi" w:hAnsiTheme="minorHAnsi" w:cstheme="minorHAnsi"/>
                <w:b/>
                <w:smallCaps/>
                <w:sz w:val="28"/>
                <w:szCs w:val="44"/>
              </w:rPr>
              <w:t>art</w:t>
            </w:r>
            <w:r w:rsidRPr="00E84C67">
              <w:rPr>
                <w:rFonts w:asciiTheme="minorHAnsi" w:hAnsiTheme="minorHAnsi" w:cstheme="minorHAnsi"/>
                <w:b/>
                <w:sz w:val="28"/>
                <w:szCs w:val="44"/>
              </w:rPr>
              <w:t xml:space="preserve"> T</w:t>
            </w:r>
            <w:r w:rsidRPr="00E84C67">
              <w:rPr>
                <w:rFonts w:asciiTheme="minorHAnsi" w:hAnsiTheme="minorHAnsi" w:cstheme="minorHAnsi"/>
                <w:b/>
                <w:smallCaps/>
                <w:sz w:val="28"/>
                <w:szCs w:val="44"/>
              </w:rPr>
              <w:t>ime</w:t>
            </w:r>
            <w:r w:rsidRPr="00E84C67">
              <w:rPr>
                <w:rFonts w:asciiTheme="minorHAnsi" w:hAnsiTheme="minorHAnsi" w:cstheme="minorHAnsi"/>
                <w:b/>
                <w:sz w:val="28"/>
                <w:szCs w:val="44"/>
              </w:rPr>
              <w:t xml:space="preserve"> H</w:t>
            </w:r>
            <w:r w:rsidRPr="00E84C67">
              <w:rPr>
                <w:rFonts w:asciiTheme="minorHAnsi" w:hAnsiTheme="minorHAnsi" w:cstheme="minorHAnsi"/>
                <w:b/>
                <w:smallCaps/>
                <w:sz w:val="28"/>
                <w:szCs w:val="44"/>
              </w:rPr>
              <w:t>ourly</w:t>
            </w:r>
          </w:p>
        </w:tc>
      </w:tr>
      <w:tr w:rsidR="00E84C67" w:rsidRPr="00E84C67" w:rsidTr="00E84C67">
        <w:trPr>
          <w:jc w:val="center"/>
        </w:trPr>
        <w:tc>
          <w:tcPr>
            <w:tcW w:w="2700" w:type="dxa"/>
            <w:tcBorders>
              <w:top w:val="thinThickSmallGap" w:sz="12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84C67" w:rsidRPr="00E84C67" w:rsidRDefault="00E84C67" w:rsidP="000E7BEA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84C67">
              <w:rPr>
                <w:rFonts w:asciiTheme="minorHAnsi" w:hAnsiTheme="minorHAnsi" w:cstheme="minorHAnsi"/>
                <w:b/>
                <w:sz w:val="28"/>
                <w:szCs w:val="28"/>
              </w:rPr>
              <w:t>Period Ending Date</w:t>
            </w:r>
          </w:p>
        </w:tc>
        <w:tc>
          <w:tcPr>
            <w:tcW w:w="2577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center"/>
          </w:tcPr>
          <w:p w:rsidR="00E84C67" w:rsidRPr="00E84C67" w:rsidRDefault="00E84C67" w:rsidP="000E7BEA">
            <w:pPr>
              <w:tabs>
                <w:tab w:val="left" w:pos="200"/>
              </w:tabs>
              <w:ind w:left="2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84C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Employee Entry Deadline Date and Time</w:t>
            </w:r>
          </w:p>
        </w:tc>
        <w:tc>
          <w:tcPr>
            <w:tcW w:w="2385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:rsidR="00E84C67" w:rsidRPr="00E84C67" w:rsidRDefault="00E84C67" w:rsidP="000E7BEA">
            <w:pPr>
              <w:tabs>
                <w:tab w:val="left" w:pos="200"/>
              </w:tabs>
              <w:ind w:left="20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84C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Supervisor’s Approval Deadline Date and Time</w:t>
            </w:r>
          </w:p>
        </w:tc>
        <w:tc>
          <w:tcPr>
            <w:tcW w:w="2478" w:type="dxa"/>
            <w:tcBorders>
              <w:top w:val="thinThickSmallGap" w:sz="12" w:space="0" w:color="auto"/>
              <w:left w:val="single" w:sz="6" w:space="0" w:color="auto"/>
              <w:bottom w:val="single" w:sz="6" w:space="0" w:color="auto"/>
            </w:tcBorders>
            <w:shd w:val="clear" w:color="auto" w:fill="D6E3BC" w:themeFill="accent3" w:themeFillTint="66"/>
            <w:vAlign w:val="center"/>
          </w:tcPr>
          <w:p w:rsidR="00E84C67" w:rsidRPr="00E84C67" w:rsidRDefault="00E84C67" w:rsidP="000E7BEA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84C6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Pay Date</w:t>
            </w:r>
          </w:p>
        </w:tc>
      </w:tr>
      <w:tr w:rsidR="00E84C67" w:rsidRPr="00E84C67" w:rsidTr="00E84C67">
        <w:trPr>
          <w:trHeight w:val="453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December 31, 2017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 xml:space="preserve">Jan. 2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Jan. 3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January 12,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January 15,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Jan. 16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Jan. 17 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January 31,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January 31,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Feb. 1</w:t>
            </w:r>
            <w:r w:rsidRPr="00E84C67">
              <w:rPr>
                <w:rFonts w:asciiTheme="minorHAnsi" w:hAnsiTheme="minorHAnsi" w:cstheme="minorHAnsi"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Feb. 2</w:t>
            </w:r>
            <w:r w:rsidRPr="00E84C67">
              <w:rPr>
                <w:rFonts w:asciiTheme="minorHAnsi" w:hAnsiTheme="minorHAnsi" w:cstheme="minorHAnsi"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February 15,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February 15,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Feb. 16</w:t>
            </w:r>
            <w:r w:rsidRPr="00E84C67">
              <w:rPr>
                <w:rFonts w:asciiTheme="minorHAnsi" w:hAnsiTheme="minorHAnsi" w:cstheme="minorHAnsi"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  <w:vertAlign w:val="superscript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Feb. 19</w:t>
            </w:r>
            <w:r w:rsidRPr="00E84C67">
              <w:rPr>
                <w:rFonts w:asciiTheme="minorHAnsi" w:hAnsiTheme="minorHAnsi" w:cstheme="minorHAnsi"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February 28,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February 28,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Mar. 1</w:t>
            </w:r>
            <w:r w:rsidRPr="00E84C67">
              <w:rPr>
                <w:rFonts w:asciiTheme="minorHAnsi" w:hAnsiTheme="minorHAnsi" w:cstheme="minorHAnsi"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Mar. 2 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March 15,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March 15,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Mar. 16</w:t>
            </w:r>
            <w:r w:rsidRPr="00E84C67">
              <w:rPr>
                <w:rFonts w:asciiTheme="minorHAnsi" w:hAnsiTheme="minorHAnsi" w:cstheme="minorHAnsi"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Mar. 19 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March 30,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March 31,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Apr. 2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Apr. 3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April 13,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April 15,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Apr. 16</w:t>
            </w:r>
            <w:r w:rsidRPr="00E84C67">
              <w:rPr>
                <w:rFonts w:asciiTheme="minorHAnsi" w:hAnsiTheme="minorHAnsi" w:cstheme="minorHAnsi"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Apr. 17 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April 30,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April 30,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May 1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May 2 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May 15,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May 15,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May 16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May 17 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May 31, 2018</w:t>
            </w:r>
          </w:p>
        </w:tc>
      </w:tr>
      <w:tr w:rsidR="00E84C67" w:rsidRPr="00E84C67" w:rsidTr="00E84C67">
        <w:trPr>
          <w:trHeight w:val="504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May 31,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Jun. 1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Jun. 4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June 15,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June 15, 2018</w:t>
            </w:r>
          </w:p>
        </w:tc>
        <w:tc>
          <w:tcPr>
            <w:tcW w:w="25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Jun. 18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Jun. 19 midnight</w:t>
            </w:r>
          </w:p>
        </w:tc>
        <w:tc>
          <w:tcPr>
            <w:tcW w:w="2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June 29, 2018</w:t>
            </w:r>
          </w:p>
        </w:tc>
      </w:tr>
      <w:tr w:rsidR="00E84C67" w:rsidRPr="00E84C67" w:rsidTr="00E84C67">
        <w:trPr>
          <w:trHeight w:val="435"/>
          <w:jc w:val="center"/>
        </w:trPr>
        <w:tc>
          <w:tcPr>
            <w:tcW w:w="2700" w:type="dxa"/>
            <w:tcBorders>
              <w:top w:val="single" w:sz="6" w:space="0" w:color="auto"/>
              <w:bottom w:val="thickThinSmallGap" w:sz="12" w:space="0" w:color="auto"/>
            </w:tcBorders>
            <w:shd w:val="clear" w:color="auto" w:fill="auto"/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June 30, 2018</w:t>
            </w:r>
          </w:p>
        </w:tc>
        <w:tc>
          <w:tcPr>
            <w:tcW w:w="2577" w:type="dxa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 xml:space="preserve">Jul. 2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385" w:type="dxa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bCs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Jul. 3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  <w:vertAlign w:val="superscript"/>
              </w:rPr>
              <w:t xml:space="preserve"> </w:t>
            </w:r>
            <w:r w:rsidRPr="00E84C67">
              <w:rPr>
                <w:rFonts w:asciiTheme="minorHAnsi" w:hAnsiTheme="minorHAnsi" w:cstheme="minorHAnsi"/>
                <w:bCs/>
                <w:sz w:val="24"/>
                <w:szCs w:val="28"/>
              </w:rPr>
              <w:t>midnight</w:t>
            </w:r>
          </w:p>
        </w:tc>
        <w:tc>
          <w:tcPr>
            <w:tcW w:w="2478" w:type="dxa"/>
            <w:tcBorders>
              <w:top w:val="single" w:sz="6" w:space="0" w:color="auto"/>
              <w:bottom w:val="thickThinSmallGap" w:sz="12" w:space="0" w:color="auto"/>
            </w:tcBorders>
            <w:vAlign w:val="center"/>
          </w:tcPr>
          <w:p w:rsidR="00E84C67" w:rsidRPr="00E84C67" w:rsidRDefault="00E84C67" w:rsidP="000E7BEA">
            <w:pPr>
              <w:rPr>
                <w:rFonts w:asciiTheme="minorHAnsi" w:hAnsiTheme="minorHAnsi" w:cstheme="minorHAnsi"/>
                <w:sz w:val="24"/>
                <w:szCs w:val="28"/>
              </w:rPr>
            </w:pPr>
            <w:r w:rsidRPr="00E84C67">
              <w:rPr>
                <w:rFonts w:asciiTheme="minorHAnsi" w:hAnsiTheme="minorHAnsi" w:cstheme="minorHAnsi"/>
                <w:sz w:val="24"/>
                <w:szCs w:val="28"/>
              </w:rPr>
              <w:t>July 13, 2018</w:t>
            </w:r>
          </w:p>
        </w:tc>
      </w:tr>
    </w:tbl>
    <w:p w:rsidR="00E84C67" w:rsidRPr="000E41D8" w:rsidRDefault="00E84C67" w:rsidP="0036733C">
      <w:pPr>
        <w:rPr>
          <w:rFonts w:ascii="Arial" w:hAnsi="Arial" w:cs="Arial"/>
          <w:color w:val="D9D9D9"/>
          <w:sz w:val="28"/>
          <w:szCs w:val="28"/>
        </w:rPr>
      </w:pPr>
    </w:p>
    <w:p w:rsidR="0036733C" w:rsidRPr="000E41D8" w:rsidRDefault="0036733C" w:rsidP="00E84C67">
      <w:pPr>
        <w:jc w:val="center"/>
        <w:rPr>
          <w:rFonts w:ascii="Arial" w:hAnsi="Arial" w:cs="Arial"/>
          <w:color w:val="D9D9D9"/>
          <w:sz w:val="28"/>
          <w:szCs w:val="28"/>
        </w:rPr>
      </w:pPr>
      <w:r w:rsidRPr="004203CF">
        <w:rPr>
          <w:rFonts w:ascii="Calibri" w:hAnsi="Calibri" w:cs="Calibri"/>
          <w:b/>
          <w:sz w:val="48"/>
          <w:szCs w:val="48"/>
        </w:rPr>
        <w:sym w:font="Symbol" w:char="F02A"/>
      </w:r>
      <w:r w:rsidRPr="004203CF">
        <w:rPr>
          <w:rFonts w:ascii="Calibri" w:hAnsi="Calibri" w:cs="Calibri"/>
          <w:b/>
          <w:sz w:val="48"/>
          <w:szCs w:val="48"/>
        </w:rPr>
        <w:sym w:font="Symbol" w:char="F02A"/>
      </w:r>
      <w:r w:rsidRPr="004203CF">
        <w:rPr>
          <w:rFonts w:ascii="Calibri" w:hAnsi="Calibri" w:cs="Calibri"/>
          <w:b/>
          <w:sz w:val="48"/>
          <w:szCs w:val="48"/>
        </w:rPr>
        <w:sym w:font="Symbol" w:char="F02A"/>
      </w:r>
      <w:r w:rsidRPr="004203CF">
        <w:rPr>
          <w:rFonts w:ascii="Calibri" w:hAnsi="Calibri" w:cs="Calibri"/>
          <w:b/>
          <w:sz w:val="48"/>
          <w:szCs w:val="48"/>
        </w:rPr>
        <w:t>ALL DATES ARE SUBJECT TO CHANGE</w:t>
      </w:r>
      <w:r w:rsidRPr="004203CF">
        <w:rPr>
          <w:rFonts w:ascii="Calibri" w:hAnsi="Calibri" w:cs="Calibri"/>
          <w:b/>
          <w:sz w:val="48"/>
          <w:szCs w:val="48"/>
        </w:rPr>
        <w:sym w:font="Symbol" w:char="F02A"/>
      </w:r>
      <w:r w:rsidRPr="004203CF">
        <w:rPr>
          <w:rFonts w:ascii="Calibri" w:hAnsi="Calibri" w:cs="Calibri"/>
          <w:b/>
          <w:sz w:val="48"/>
          <w:szCs w:val="48"/>
        </w:rPr>
        <w:sym w:font="Symbol" w:char="F02A"/>
      </w:r>
      <w:r w:rsidRPr="004203CF">
        <w:rPr>
          <w:rFonts w:ascii="Calibri" w:hAnsi="Calibri" w:cs="Calibri"/>
          <w:b/>
          <w:sz w:val="48"/>
          <w:szCs w:val="48"/>
        </w:rPr>
        <w:sym w:font="Symbol" w:char="F02A"/>
      </w:r>
      <w:bookmarkStart w:id="0" w:name="_GoBack"/>
      <w:bookmarkEnd w:id="0"/>
    </w:p>
    <w:sectPr w:rsidR="0036733C" w:rsidRPr="000E41D8" w:rsidSect="00E84C67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842" w:rsidRDefault="00195842" w:rsidP="00F63969">
      <w:r>
        <w:separator/>
      </w:r>
    </w:p>
  </w:endnote>
  <w:endnote w:type="continuationSeparator" w:id="0">
    <w:p w:rsidR="00195842" w:rsidRDefault="00195842" w:rsidP="00F6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69" w:rsidRPr="00B25508" w:rsidRDefault="00FC0F39" w:rsidP="00FC0F39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Payroll</w:t>
    </w:r>
    <w:r w:rsidR="00F63969" w:rsidRPr="00B25508">
      <w:rPr>
        <w:rFonts w:ascii="Arial" w:hAnsi="Arial" w:cs="Arial"/>
        <w:sz w:val="18"/>
        <w:szCs w:val="18"/>
      </w:rPr>
      <w:tab/>
    </w:r>
    <w:r w:rsidR="00D050D3">
      <w:rPr>
        <w:rFonts w:ascii="Arial" w:hAnsi="Arial" w:cs="Arial"/>
        <w:sz w:val="18"/>
        <w:szCs w:val="18"/>
      </w:rPr>
      <w:t>Rev. 1</w:t>
    </w:r>
    <w:r w:rsidR="00F47F4E">
      <w:rPr>
        <w:rFonts w:ascii="Arial" w:hAnsi="Arial" w:cs="Arial"/>
        <w:sz w:val="18"/>
        <w:szCs w:val="18"/>
      </w:rPr>
      <w:t>2</w:t>
    </w:r>
    <w:r w:rsidR="007816A1">
      <w:rPr>
        <w:rFonts w:ascii="Arial" w:hAnsi="Arial" w:cs="Arial"/>
        <w:sz w:val="18"/>
        <w:szCs w:val="18"/>
      </w:rPr>
      <w:t>/</w:t>
    </w:r>
    <w:r w:rsidR="00254943">
      <w:rPr>
        <w:rFonts w:ascii="Arial" w:hAnsi="Arial" w:cs="Arial"/>
        <w:sz w:val="18"/>
        <w:szCs w:val="18"/>
      </w:rPr>
      <w:t>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842" w:rsidRDefault="00195842" w:rsidP="00F63969">
      <w:r>
        <w:separator/>
      </w:r>
    </w:p>
  </w:footnote>
  <w:footnote w:type="continuationSeparator" w:id="0">
    <w:p w:rsidR="00195842" w:rsidRDefault="00195842" w:rsidP="00F63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49"/>
    <w:rsid w:val="000079ED"/>
    <w:rsid w:val="00020D80"/>
    <w:rsid w:val="00033F6E"/>
    <w:rsid w:val="00036F10"/>
    <w:rsid w:val="000806FC"/>
    <w:rsid w:val="00145108"/>
    <w:rsid w:val="00195842"/>
    <w:rsid w:val="001D2B7F"/>
    <w:rsid w:val="00253F03"/>
    <w:rsid w:val="00254943"/>
    <w:rsid w:val="002559D7"/>
    <w:rsid w:val="002D202E"/>
    <w:rsid w:val="002F203C"/>
    <w:rsid w:val="00301475"/>
    <w:rsid w:val="00306A35"/>
    <w:rsid w:val="0031535A"/>
    <w:rsid w:val="003258E5"/>
    <w:rsid w:val="0036733C"/>
    <w:rsid w:val="003732D0"/>
    <w:rsid w:val="003C1987"/>
    <w:rsid w:val="003D0E7A"/>
    <w:rsid w:val="003F4AEE"/>
    <w:rsid w:val="004203CF"/>
    <w:rsid w:val="004B4AC7"/>
    <w:rsid w:val="004F7B07"/>
    <w:rsid w:val="00515B48"/>
    <w:rsid w:val="00542A5C"/>
    <w:rsid w:val="00555886"/>
    <w:rsid w:val="005A5648"/>
    <w:rsid w:val="00624567"/>
    <w:rsid w:val="00633D70"/>
    <w:rsid w:val="0063617A"/>
    <w:rsid w:val="006706EE"/>
    <w:rsid w:val="0067716C"/>
    <w:rsid w:val="006D3D89"/>
    <w:rsid w:val="007816A1"/>
    <w:rsid w:val="007A2D3F"/>
    <w:rsid w:val="00853399"/>
    <w:rsid w:val="008B3611"/>
    <w:rsid w:val="008C32D0"/>
    <w:rsid w:val="008C56FA"/>
    <w:rsid w:val="008D29C1"/>
    <w:rsid w:val="008F306E"/>
    <w:rsid w:val="008F50DA"/>
    <w:rsid w:val="00963FA8"/>
    <w:rsid w:val="009A7FF1"/>
    <w:rsid w:val="00AB2971"/>
    <w:rsid w:val="00B81496"/>
    <w:rsid w:val="00BA3F1D"/>
    <w:rsid w:val="00BB639C"/>
    <w:rsid w:val="00BD6FDC"/>
    <w:rsid w:val="00C00DC9"/>
    <w:rsid w:val="00CA3CE0"/>
    <w:rsid w:val="00D050D3"/>
    <w:rsid w:val="00D12C7E"/>
    <w:rsid w:val="00D53001"/>
    <w:rsid w:val="00D7441D"/>
    <w:rsid w:val="00D76549"/>
    <w:rsid w:val="00D838A5"/>
    <w:rsid w:val="00DE4037"/>
    <w:rsid w:val="00E15C21"/>
    <w:rsid w:val="00E379BA"/>
    <w:rsid w:val="00E84C67"/>
    <w:rsid w:val="00E87DA7"/>
    <w:rsid w:val="00E933EE"/>
    <w:rsid w:val="00E9591B"/>
    <w:rsid w:val="00EB1A4A"/>
    <w:rsid w:val="00EF64D9"/>
    <w:rsid w:val="00F15114"/>
    <w:rsid w:val="00F1590C"/>
    <w:rsid w:val="00F47F4E"/>
    <w:rsid w:val="00F63969"/>
    <w:rsid w:val="00FC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43015-EE49-4EF7-89A8-25A2AA09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49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76549"/>
    <w:pPr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D76549"/>
    <w:rPr>
      <w:rFonts w:ascii="Times New Roman" w:eastAsia="Times New Roman" w:hAnsi="Times New Roman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D83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39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9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F639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396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Schedule</vt:lpstr>
    </vt:vector>
  </TitlesOfParts>
  <Company>Sinclair Community College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Schedule</dc:title>
  <dc:creator>Payroll</dc:creator>
  <dc:description>Full-time Employee's Payroll Schedule</dc:description>
  <cp:lastModifiedBy>Figueroa, Carlina</cp:lastModifiedBy>
  <cp:revision>2</cp:revision>
  <cp:lastPrinted>2008-12-16T16:22:00Z</cp:lastPrinted>
  <dcterms:created xsi:type="dcterms:W3CDTF">2018-01-03T15:46:00Z</dcterms:created>
  <dcterms:modified xsi:type="dcterms:W3CDTF">2018-01-03T15:46:00Z</dcterms:modified>
</cp:coreProperties>
</file>